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4BC" w:rsidRPr="00291C21" w:rsidRDefault="006824BC" w:rsidP="006824BC">
      <w:pPr>
        <w:pBdr>
          <w:top w:val="single" w:sz="6" w:space="1" w:color="auto"/>
          <w:left w:val="single" w:sz="6" w:space="1" w:color="auto"/>
          <w:bottom w:val="single" w:sz="6" w:space="1" w:color="auto"/>
          <w:right w:val="single" w:sz="6" w:space="1" w:color="auto"/>
        </w:pBdr>
        <w:jc w:val="center"/>
        <w:rPr>
          <w:rFonts w:ascii="Tahoma" w:hAnsi="Tahoma" w:cs="Tahoma"/>
          <w:sz w:val="40"/>
        </w:rPr>
      </w:pPr>
    </w:p>
    <w:p w:rsidR="006824BC" w:rsidRPr="00291C21" w:rsidRDefault="006824BC" w:rsidP="006824BC">
      <w:pPr>
        <w:pBdr>
          <w:top w:val="single" w:sz="6" w:space="1" w:color="auto"/>
          <w:left w:val="single" w:sz="6" w:space="1" w:color="auto"/>
          <w:bottom w:val="single" w:sz="6" w:space="1" w:color="auto"/>
          <w:right w:val="single" w:sz="6" w:space="1" w:color="auto"/>
        </w:pBdr>
        <w:jc w:val="center"/>
        <w:outlineLvl w:val="0"/>
        <w:rPr>
          <w:rFonts w:ascii="Tahoma" w:hAnsi="Tahoma" w:cs="Tahoma"/>
          <w:sz w:val="40"/>
        </w:rPr>
      </w:pPr>
      <w:r w:rsidRPr="00291C21">
        <w:rPr>
          <w:rFonts w:ascii="Tahoma" w:hAnsi="Tahoma" w:cs="Tahoma"/>
          <w:sz w:val="40"/>
        </w:rPr>
        <w:t>ID 14APB024</w:t>
      </w:r>
    </w:p>
    <w:p w:rsidR="006824BC" w:rsidRPr="00291C21" w:rsidRDefault="006824BC" w:rsidP="006824BC">
      <w:pPr>
        <w:pBdr>
          <w:top w:val="single" w:sz="6" w:space="1" w:color="auto"/>
          <w:left w:val="single" w:sz="6" w:space="1" w:color="auto"/>
          <w:bottom w:val="single" w:sz="6" w:space="1" w:color="auto"/>
          <w:right w:val="single" w:sz="6" w:space="1" w:color="auto"/>
        </w:pBdr>
        <w:jc w:val="center"/>
        <w:outlineLvl w:val="0"/>
        <w:rPr>
          <w:rFonts w:ascii="Tahoma" w:hAnsi="Tahoma" w:cs="Tahoma"/>
          <w:sz w:val="40"/>
        </w:rPr>
      </w:pPr>
      <w:r w:rsidRPr="00291C21">
        <w:rPr>
          <w:rFonts w:ascii="Tahoma" w:hAnsi="Tahoma" w:cs="Tahoma"/>
          <w:sz w:val="40"/>
        </w:rPr>
        <w:t xml:space="preserve">NORME </w:t>
      </w:r>
      <w:proofErr w:type="spellStart"/>
      <w:r w:rsidRPr="00291C21">
        <w:rPr>
          <w:rFonts w:ascii="Tahoma" w:hAnsi="Tahoma" w:cs="Tahoma"/>
          <w:sz w:val="40"/>
        </w:rPr>
        <w:t>DI</w:t>
      </w:r>
      <w:proofErr w:type="spellEnd"/>
      <w:r w:rsidRPr="00291C21">
        <w:rPr>
          <w:rFonts w:ascii="Tahoma" w:hAnsi="Tahoma" w:cs="Tahoma"/>
          <w:sz w:val="40"/>
        </w:rPr>
        <w:t xml:space="preserve"> PARTECIPAZIONE ALLA GARA A PROCEDURA APERTA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291C21">
            <w:rPr>
              <w:rFonts w:ascii="Tahoma" w:hAnsi="Tahoma" w:cs="Tahoma"/>
              <w:sz w:val="40"/>
            </w:rPr>
            <w:t>LA STIPULA</w:t>
          </w:r>
        </w:smartTag>
        <w:r w:rsidRPr="00291C21">
          <w:rPr>
            <w:rFonts w:ascii="Tahoma" w:hAnsi="Tahoma" w:cs="Tahoma"/>
            <w:sz w:val="40"/>
          </w:rPr>
          <w:t xml:space="preserve"> </w:t>
        </w:r>
        <w:proofErr w:type="spellStart"/>
        <w:r w:rsidRPr="00291C21">
          <w:rPr>
            <w:rFonts w:ascii="Tahoma" w:hAnsi="Tahoma" w:cs="Tahoma"/>
            <w:sz w:val="40"/>
          </w:rPr>
          <w:t>DI</w:t>
        </w:r>
      </w:smartTag>
      <w:proofErr w:type="spellEnd"/>
      <w:r w:rsidRPr="00291C21">
        <w:rPr>
          <w:rFonts w:ascii="Tahoma" w:hAnsi="Tahoma" w:cs="Tahoma"/>
          <w:sz w:val="40"/>
        </w:rPr>
        <w:t xml:space="preserve"> UNA CONVENZIONE PER L’AFFIDAMENTO DELLA FORNITURA </w:t>
      </w:r>
      <w:proofErr w:type="spellStart"/>
      <w:r w:rsidRPr="00291C21">
        <w:rPr>
          <w:rFonts w:ascii="Tahoma" w:hAnsi="Tahoma" w:cs="Tahoma"/>
          <w:sz w:val="40"/>
        </w:rPr>
        <w:t>DI</w:t>
      </w:r>
      <w:proofErr w:type="spellEnd"/>
      <w:r w:rsidRPr="00291C21">
        <w:rPr>
          <w:rFonts w:ascii="Tahoma" w:hAnsi="Tahoma" w:cs="Tahoma"/>
          <w:sz w:val="40"/>
        </w:rPr>
        <w:t xml:space="preserve"> MICROSCOPIO OPERATORIO PER CHIRURGIA OFTALMICA</w:t>
      </w:r>
    </w:p>
    <w:p w:rsidR="006824BC" w:rsidRPr="00291C21" w:rsidRDefault="006824BC" w:rsidP="006824BC">
      <w:pPr>
        <w:pBdr>
          <w:top w:val="single" w:sz="6" w:space="1" w:color="auto"/>
          <w:left w:val="single" w:sz="6" w:space="1" w:color="auto"/>
          <w:bottom w:val="single" w:sz="6" w:space="1" w:color="auto"/>
          <w:right w:val="single" w:sz="6" w:space="1" w:color="auto"/>
        </w:pBdr>
        <w:jc w:val="center"/>
        <w:rPr>
          <w:rFonts w:ascii="Tahoma" w:hAnsi="Tahoma" w:cs="Tahoma"/>
          <w:sz w:val="40"/>
        </w:rPr>
      </w:pP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rPr>
      </w:pPr>
    </w:p>
    <w:p w:rsidR="006824BC" w:rsidRPr="00291C21" w:rsidRDefault="006824BC" w:rsidP="006824BC">
      <w:pPr>
        <w:jc w:val="center"/>
        <w:rPr>
          <w:rFonts w:ascii="Tahoma" w:hAnsi="Tahoma" w:cs="Tahoma"/>
          <w:sz w:val="21"/>
          <w:szCs w:val="21"/>
          <w:highlight w:val="yellow"/>
        </w:rPr>
      </w:pPr>
    </w:p>
    <w:p w:rsidR="006824BC" w:rsidRPr="00291C21" w:rsidRDefault="006824BC" w:rsidP="006824BC">
      <w:pPr>
        <w:jc w:val="center"/>
        <w:rPr>
          <w:rFonts w:ascii="Tahoma" w:hAnsi="Tahoma" w:cs="Tahoma"/>
          <w:sz w:val="21"/>
          <w:szCs w:val="21"/>
        </w:rPr>
      </w:pPr>
    </w:p>
    <w:p w:rsidR="006824BC" w:rsidRPr="00291C21" w:rsidRDefault="006824BC" w:rsidP="006824BC">
      <w:pPr>
        <w:jc w:val="center"/>
        <w:rPr>
          <w:rFonts w:ascii="Tahoma" w:hAnsi="Tahoma" w:cs="Tahoma"/>
          <w:sz w:val="21"/>
          <w:szCs w:val="21"/>
        </w:rPr>
      </w:pPr>
    </w:p>
    <w:p w:rsidR="006824BC" w:rsidRPr="00291C21" w:rsidRDefault="006824BC" w:rsidP="006824BC">
      <w:pPr>
        <w:jc w:val="center"/>
        <w:rPr>
          <w:rFonts w:ascii="Tahoma" w:hAnsi="Tahoma" w:cs="Tahoma"/>
          <w:sz w:val="21"/>
          <w:szCs w:val="21"/>
        </w:rPr>
      </w:pPr>
    </w:p>
    <w:p w:rsidR="006824BC" w:rsidRPr="00291C21" w:rsidRDefault="006824BC" w:rsidP="006824BC">
      <w:pPr>
        <w:jc w:val="both"/>
        <w:rPr>
          <w:rFonts w:ascii="Tahoma" w:hAnsi="Tahoma" w:cs="Tahoma"/>
          <w:sz w:val="21"/>
          <w:szCs w:val="21"/>
        </w:rPr>
      </w:pPr>
      <w:r w:rsidRPr="00291C21">
        <w:rPr>
          <w:rFonts w:ascii="Tahoma" w:hAnsi="Tahoma" w:cs="Tahoma"/>
          <w:sz w:val="21"/>
          <w:szCs w:val="21"/>
        </w:rPr>
        <w:t>PREMESSA</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art.  1 Modalità di gara</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 xml:space="preserve">art.  2 Procedure di trasmissione dell’offerta </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 xml:space="preserve">art.  3 Documenti di partecipazione </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art.  4 Caratteristiche dell’offerta economica</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art.  5 Procedura di individuazione della migliore offerta</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 xml:space="preserve">art.  6 Requisiti tecnici </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art.  7 Criteri e parametri per la valutazione delle offerte</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art.  8 Richiesta informazioni</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 xml:space="preserve">art.  9 Rinvio allo Schema di Convenzione </w:t>
      </w:r>
    </w:p>
    <w:p w:rsidR="006824BC" w:rsidRPr="00291C21" w:rsidRDefault="006824BC" w:rsidP="006824BC">
      <w:pPr>
        <w:jc w:val="both"/>
        <w:rPr>
          <w:rFonts w:ascii="Tahoma" w:hAnsi="Tahoma" w:cs="Tahoma"/>
          <w:sz w:val="21"/>
          <w:szCs w:val="21"/>
        </w:rPr>
      </w:pPr>
      <w:r w:rsidRPr="00291C21">
        <w:rPr>
          <w:rFonts w:ascii="Tahoma" w:hAnsi="Tahoma" w:cs="Tahoma"/>
          <w:sz w:val="21"/>
          <w:szCs w:val="21"/>
        </w:rPr>
        <w:t xml:space="preserve">art. 10 Informativa sul trattamento dei dati </w:t>
      </w:r>
    </w:p>
    <w:p w:rsidR="006824BC" w:rsidRPr="00291C21" w:rsidRDefault="006824BC" w:rsidP="006824BC">
      <w:pPr>
        <w:jc w:val="center"/>
        <w:rPr>
          <w:rFonts w:ascii="Tahoma" w:hAnsi="Tahoma" w:cs="Tahoma"/>
          <w:sz w:val="22"/>
          <w:szCs w:val="22"/>
        </w:rPr>
      </w:pPr>
      <w:r w:rsidRPr="00291C21">
        <w:rPr>
          <w:rFonts w:ascii="Tahoma" w:hAnsi="Tahoma" w:cs="Tahoma"/>
          <w:sz w:val="32"/>
        </w:rPr>
        <w:br w:type="page"/>
      </w:r>
      <w:r w:rsidRPr="00291C21">
        <w:rPr>
          <w:rFonts w:ascii="Tahoma" w:hAnsi="Tahoma" w:cs="Tahoma"/>
          <w:sz w:val="22"/>
          <w:szCs w:val="22"/>
        </w:rPr>
        <w:lastRenderedPageBreak/>
        <w:t xml:space="preserve">PREMESSA </w:t>
      </w:r>
    </w:p>
    <w:p w:rsidR="006824BC" w:rsidRPr="00291C21" w:rsidRDefault="006824BC" w:rsidP="006824BC">
      <w:pPr>
        <w:jc w:val="center"/>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Ai sensi della Deliberazione n. 111 del 20 dicembre 2012 adottata dall’Autorità per la Vigilanza sui Contratti Pubblici di Lavori, Servizi e Forniture in attuazione dell’art.6 </w:t>
      </w:r>
      <w:r w:rsidRPr="00291C21">
        <w:rPr>
          <w:rFonts w:ascii="Tahoma" w:hAnsi="Tahoma" w:cs="Tahoma"/>
          <w:i/>
          <w:iCs/>
          <w:sz w:val="22"/>
          <w:szCs w:val="22"/>
        </w:rPr>
        <w:t xml:space="preserve">bis </w:t>
      </w:r>
      <w:r w:rsidRPr="00291C21">
        <w:rPr>
          <w:rFonts w:ascii="Tahoma" w:hAnsi="Tahoma" w:cs="Tahoma"/>
          <w:sz w:val="22"/>
          <w:szCs w:val="22"/>
        </w:rPr>
        <w:t>del d.lgs. 12 aprile 2006, n. 163 le stazioni appaltanti e gli enti aggiudicatori procedono alla verifica del possesso dei requisiti di carattere generale, tecnico-organizzativo ed economico-finanziario per la partecipazione alle procedure disciplinate dal Codice esclusivamente tramite la Banca dati nazionale dei contratti pubblici (di seguito “BDNCP”), istituita presso l’Autorità.</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Con tale atto l’Autorità istituisce, per perseguire le finalità di semplificazione delle procedure di affidamento dei contratti pubblici, un sistema per la verifica </w:t>
      </w:r>
      <w:r w:rsidRPr="00291C21">
        <w:rPr>
          <w:rFonts w:ascii="Tahoma" w:hAnsi="Tahoma" w:cs="Tahoma"/>
          <w:i/>
          <w:iCs/>
          <w:sz w:val="22"/>
          <w:szCs w:val="22"/>
        </w:rPr>
        <w:t xml:space="preserve">online </w:t>
      </w:r>
      <w:r w:rsidRPr="00291C21">
        <w:rPr>
          <w:rFonts w:ascii="Tahoma" w:hAnsi="Tahoma" w:cs="Tahoma"/>
          <w:sz w:val="22"/>
          <w:szCs w:val="22"/>
        </w:rPr>
        <w:t>dei requisiti per la partecipazione alle procedure di affidamento, denominato “AVC</w:t>
      </w:r>
      <w:r w:rsidRPr="00291C21">
        <w:rPr>
          <w:rFonts w:ascii="Tahoma" w:hAnsi="Tahoma" w:cs="Tahoma"/>
          <w:i/>
          <w:iCs/>
          <w:sz w:val="22"/>
          <w:szCs w:val="22"/>
        </w:rPr>
        <w:t>PASS</w:t>
      </w:r>
      <w:r w:rsidRPr="00291C21">
        <w:rPr>
          <w:rFonts w:ascii="Tahoma" w:hAnsi="Tahoma" w:cs="Tahoma"/>
          <w:sz w:val="22"/>
          <w:szCs w:val="22"/>
        </w:rPr>
        <w:t>” (</w:t>
      </w:r>
      <w:r w:rsidRPr="00291C21">
        <w:rPr>
          <w:rFonts w:ascii="Tahoma" w:hAnsi="Tahoma" w:cs="Tahoma"/>
          <w:i/>
          <w:iCs/>
          <w:sz w:val="22"/>
          <w:szCs w:val="22"/>
        </w:rPr>
        <w:t xml:space="preserve">Authority </w:t>
      </w:r>
      <w:proofErr w:type="spellStart"/>
      <w:r w:rsidRPr="00291C21">
        <w:rPr>
          <w:rFonts w:ascii="Tahoma" w:hAnsi="Tahoma" w:cs="Tahoma"/>
          <w:i/>
          <w:iCs/>
          <w:sz w:val="22"/>
          <w:szCs w:val="22"/>
        </w:rPr>
        <w:t>Virtual</w:t>
      </w:r>
      <w:proofErr w:type="spellEnd"/>
      <w:r w:rsidRPr="00291C21">
        <w:rPr>
          <w:rFonts w:ascii="Tahoma" w:hAnsi="Tahoma" w:cs="Tahoma"/>
          <w:i/>
          <w:iCs/>
          <w:sz w:val="22"/>
          <w:szCs w:val="22"/>
        </w:rPr>
        <w:t xml:space="preserve"> Company </w:t>
      </w:r>
      <w:proofErr w:type="spellStart"/>
      <w:r w:rsidRPr="00291C21">
        <w:rPr>
          <w:rFonts w:ascii="Tahoma" w:hAnsi="Tahoma" w:cs="Tahoma"/>
          <w:i/>
          <w:iCs/>
          <w:sz w:val="22"/>
          <w:szCs w:val="22"/>
        </w:rPr>
        <w:t>Passport</w:t>
      </w:r>
      <w:proofErr w:type="spellEnd"/>
      <w:r w:rsidRPr="00291C21">
        <w:rPr>
          <w:rFonts w:ascii="Tahoma" w:hAnsi="Tahoma" w:cs="Tahoma"/>
          <w:sz w:val="22"/>
          <w:szCs w:val="22"/>
        </w:rPr>
        <w:t xml:space="preserve">). </w:t>
      </w:r>
      <w:r w:rsidRPr="00291C21">
        <w:rPr>
          <w:rFonts w:ascii="Tahoma" w:hAnsi="Tahoma" w:cs="Tahoma"/>
          <w:iCs/>
          <w:sz w:val="22"/>
          <w:szCs w:val="22"/>
        </w:rPr>
        <w:t>Nelle more della piena operatività del sistema AVCPASS (in vigore dal 1° luglio 2014, ai sensi dell’art 6 bis comma 5 del Codice dei contratti), le verifiche suddette potranno essere effettuate secondo le modalità previste della normativa pre-vigente.</w:t>
      </w:r>
    </w:p>
    <w:p w:rsidR="006824BC" w:rsidRPr="00291C21" w:rsidRDefault="006824BC" w:rsidP="006824BC">
      <w:pPr>
        <w:jc w:val="both"/>
        <w:rPr>
          <w:rFonts w:ascii="Tahoma" w:hAnsi="Tahoma" w:cs="Tahoma"/>
          <w:sz w:val="22"/>
          <w:szCs w:val="22"/>
        </w:rPr>
      </w:pPr>
    </w:p>
    <w:p w:rsidR="006824BC" w:rsidRPr="00291C21" w:rsidRDefault="006824BC" w:rsidP="006824BC">
      <w:pPr>
        <w:jc w:val="center"/>
        <w:rPr>
          <w:rFonts w:ascii="Tahoma" w:hAnsi="Tahoma" w:cs="Tahoma"/>
          <w:sz w:val="32"/>
        </w:rPr>
      </w:pPr>
    </w:p>
    <w:p w:rsidR="006824BC" w:rsidRPr="00291C21" w:rsidRDefault="006824BC" w:rsidP="006824BC">
      <w:pPr>
        <w:jc w:val="center"/>
        <w:rPr>
          <w:rFonts w:ascii="Tahoma" w:hAnsi="Tahoma" w:cs="Tahoma"/>
        </w:rPr>
      </w:pPr>
      <w:r w:rsidRPr="00291C21">
        <w:rPr>
          <w:rFonts w:ascii="Tahoma" w:hAnsi="Tahoma" w:cs="Tahoma"/>
          <w:sz w:val="22"/>
          <w:szCs w:val="22"/>
        </w:rPr>
        <w:t>Art. 1</w:t>
      </w:r>
    </w:p>
    <w:p w:rsidR="006824BC" w:rsidRPr="00291C21" w:rsidRDefault="006824BC" w:rsidP="006824BC">
      <w:pPr>
        <w:ind w:right="-1"/>
        <w:jc w:val="center"/>
        <w:rPr>
          <w:rFonts w:ascii="Tahoma" w:hAnsi="Tahoma" w:cs="Tahoma"/>
          <w:sz w:val="22"/>
          <w:szCs w:val="22"/>
        </w:rPr>
      </w:pPr>
      <w:r w:rsidRPr="00291C21">
        <w:rPr>
          <w:rFonts w:ascii="Tahoma" w:hAnsi="Tahoma" w:cs="Tahoma"/>
          <w:sz w:val="22"/>
          <w:szCs w:val="22"/>
        </w:rPr>
        <w:t>(Modalità di gara)</w:t>
      </w:r>
    </w:p>
    <w:p w:rsidR="006824BC" w:rsidRPr="00291C21" w:rsidRDefault="006824BC" w:rsidP="006824BC">
      <w:pPr>
        <w:ind w:right="-1"/>
        <w:jc w:val="both"/>
        <w:rPr>
          <w:rFonts w:ascii="Tahoma" w:hAnsi="Tahoma" w:cs="Tahoma"/>
          <w:sz w:val="22"/>
          <w:szCs w:val="22"/>
        </w:rPr>
      </w:pPr>
    </w:p>
    <w:p w:rsidR="006824BC" w:rsidRPr="00291C21" w:rsidRDefault="006824BC" w:rsidP="006824BC">
      <w:pPr>
        <w:pStyle w:val="Corpodeltesto2"/>
        <w:spacing w:after="0" w:line="240" w:lineRule="auto"/>
        <w:jc w:val="both"/>
        <w:rPr>
          <w:rFonts w:ascii="Tahoma" w:hAnsi="Tahoma" w:cs="Tahoma"/>
          <w:sz w:val="22"/>
          <w:szCs w:val="22"/>
        </w:rPr>
      </w:pPr>
      <w:r w:rsidRPr="00291C21">
        <w:rPr>
          <w:rFonts w:ascii="Tahoma" w:hAnsi="Tahoma" w:cs="Tahoma"/>
          <w:sz w:val="22"/>
          <w:szCs w:val="22"/>
        </w:rPr>
        <w:t xml:space="preserve">Il Dipartimento Servizi Condivisi dell’Azienda Ospedaliero-Universitaria “Santa Maria della Misericordia” di Udine, di seguito denominato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ha indetto gara a procedura aperta, per la stipula di una </w:t>
      </w:r>
      <w:r w:rsidRPr="00291C21">
        <w:rPr>
          <w:rFonts w:ascii="Tahoma" w:hAnsi="Tahoma" w:cs="Tahoma"/>
          <w:b/>
          <w:sz w:val="22"/>
          <w:szCs w:val="22"/>
          <w:u w:val="single"/>
        </w:rPr>
        <w:t>Convenzione</w:t>
      </w:r>
      <w:r w:rsidRPr="00291C21">
        <w:rPr>
          <w:rFonts w:ascii="Tahoma" w:hAnsi="Tahoma" w:cs="Tahoma"/>
          <w:sz w:val="22"/>
          <w:szCs w:val="22"/>
        </w:rPr>
        <w:t xml:space="preserve"> per l’affidamento della fornitura di MICROSCOPIO OPERATORIO PER CHIRURGIA OFTALMICA, con l’osservanza delle presenti norme, nonché delle disposizioni contenute nel Bando Integrale di Gara, nello Schema di Convenzione e nel Capitolato Speciale. Tutte le Aziende del </w:t>
      </w:r>
      <w:proofErr w:type="spellStart"/>
      <w:r w:rsidRPr="00291C21">
        <w:rPr>
          <w:rFonts w:ascii="Tahoma" w:hAnsi="Tahoma" w:cs="Tahoma"/>
          <w:sz w:val="22"/>
          <w:szCs w:val="22"/>
        </w:rPr>
        <w:t>S.S.R.</w:t>
      </w:r>
      <w:proofErr w:type="spellEnd"/>
      <w:r w:rsidRPr="00291C21">
        <w:rPr>
          <w:rFonts w:ascii="Tahoma" w:hAnsi="Tahoma" w:cs="Tahoma"/>
          <w:sz w:val="22"/>
          <w:szCs w:val="22"/>
        </w:rPr>
        <w:t xml:space="preserve"> interessate potranno aderire alla Convenzione. </w:t>
      </w:r>
    </w:p>
    <w:p w:rsidR="006824BC" w:rsidRPr="00291C21" w:rsidRDefault="006824BC" w:rsidP="006824BC">
      <w:pPr>
        <w:ind w:right="-1"/>
        <w:jc w:val="both"/>
        <w:rPr>
          <w:rFonts w:ascii="Tahoma" w:hAnsi="Tahoma" w:cs="Tahoma"/>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è titolare e legittimato in relazione allo svolgimento delle fasi di gara fino all’individuazione del miglior offerente e alla stipula della Convenzione. I singoli contratti di fornitura vengono conclusi a tutti gli effetti tra le singole Aziende del </w:t>
      </w:r>
      <w:proofErr w:type="spellStart"/>
      <w:r w:rsidRPr="00291C21">
        <w:rPr>
          <w:rFonts w:ascii="Tahoma" w:hAnsi="Tahoma" w:cs="Tahoma"/>
          <w:sz w:val="22"/>
          <w:szCs w:val="22"/>
        </w:rPr>
        <w:t>S.S.R.</w:t>
      </w:r>
      <w:proofErr w:type="spellEnd"/>
      <w:r w:rsidRPr="00291C21">
        <w:rPr>
          <w:rFonts w:ascii="Tahoma" w:hAnsi="Tahoma" w:cs="Tahoma"/>
          <w:sz w:val="22"/>
          <w:szCs w:val="22"/>
        </w:rPr>
        <w:t xml:space="preserve"> interessate ed il Fornitore attraverso la stipula di “Contratti derivati”. </w:t>
      </w:r>
    </w:p>
    <w:p w:rsidR="006824BC" w:rsidRPr="00291C21" w:rsidRDefault="006824BC" w:rsidP="006824BC">
      <w:pPr>
        <w:ind w:right="-1"/>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si riserva la facoltà di sospendere la gara e/o di non addivenire all’individuazione della Ditta migliore offerente della fornitura, sia nel caso venga meno l’interesse pubblico all’effettuazione della stessa, sia nel caso in cui nessuna delle offerte sia ritenuta conveniente o idonea in relazione all’oggetto del contratto (art. 81, comma 3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La convenienza viene valutata ai sensi dell’art. 89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si riserva di non procedere ad aggiudicazione, ovvero di recedere in qualsiasi momento dalla Convenzione sottoscritta, previa formale comunicazione e pagamento delle prestazioni già eseguite, nei casi e alle condizioni di cui al D.L. 6/07/2012, n. 95 convertito con L. 7/08/2012 n. 135.</w:t>
      </w:r>
    </w:p>
    <w:p w:rsidR="006824BC" w:rsidRPr="00291C21" w:rsidRDefault="006824BC" w:rsidP="006824BC">
      <w:pPr>
        <w:ind w:right="-1"/>
        <w:jc w:val="both"/>
        <w:rPr>
          <w:rFonts w:ascii="Tahoma" w:hAnsi="Tahoma" w:cs="Tahoma"/>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2</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(Procedure di trasmissione dell’offerta)</w:t>
      </w:r>
    </w:p>
    <w:p w:rsidR="006824BC" w:rsidRPr="00291C21" w:rsidRDefault="006824BC" w:rsidP="006824BC">
      <w:pPr>
        <w:rPr>
          <w:rFonts w:ascii="Tahoma" w:hAnsi="Tahoma" w:cs="Tahoma"/>
          <w:sz w:val="22"/>
          <w:szCs w:val="22"/>
        </w:rPr>
      </w:pPr>
    </w:p>
    <w:p w:rsidR="006824BC" w:rsidRPr="00291C21" w:rsidRDefault="006824BC" w:rsidP="006824BC">
      <w:pPr>
        <w:jc w:val="both"/>
        <w:rPr>
          <w:rFonts w:ascii="Tahoma" w:hAnsi="Tahoma" w:cs="Tahoma"/>
          <w:sz w:val="22"/>
          <w:szCs w:val="22"/>
          <w:u w:val="single"/>
        </w:rPr>
      </w:pPr>
      <w:r w:rsidRPr="00291C21">
        <w:rPr>
          <w:rFonts w:ascii="Tahoma" w:hAnsi="Tahoma" w:cs="Tahoma"/>
          <w:sz w:val="22"/>
          <w:szCs w:val="22"/>
        </w:rPr>
        <w:t>L’offerta dovrà pervenire, in formato cartaceo, in plico sigillato, controfirmato sui lembi di chiusura e recante sul frontespizio il nominativo del mittente nonché l’oggetto della gara: “</w:t>
      </w:r>
      <w:r w:rsidRPr="00291C21">
        <w:rPr>
          <w:rFonts w:ascii="Tahoma" w:hAnsi="Tahoma" w:cs="Tahoma"/>
          <w:sz w:val="22"/>
          <w:szCs w:val="22"/>
          <w:u w:val="single"/>
        </w:rPr>
        <w:t>Offerta relativa alla gara con procedura aperta per la stipula di una convenzione per l’affidamento della fornitura di MICROSCOPIO OPERATORIO PER CHIRURGIA OFTALMICA (ID 14APB024)”.</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Il plico dovrà contenere all’interno n. 3 buste separate, di cui la </w:t>
      </w:r>
      <w:r w:rsidRPr="00291C21">
        <w:rPr>
          <w:rFonts w:ascii="Tahoma" w:hAnsi="Tahoma" w:cs="Tahoma"/>
          <w:sz w:val="22"/>
          <w:szCs w:val="22"/>
          <w:u w:val="single"/>
        </w:rPr>
        <w:t>n. 3 dovrà essere regolarmente sigillata e controfirmata sui lembi di chiusura</w:t>
      </w:r>
      <w:r w:rsidRPr="00291C21">
        <w:rPr>
          <w:rFonts w:ascii="Tahoma" w:hAnsi="Tahoma" w:cs="Tahoma"/>
          <w:sz w:val="22"/>
          <w:szCs w:val="22"/>
        </w:rPr>
        <w:t>, pena l’esclusione dalla gara, mentre per la n. 1 e la n. 2 sarà sufficiente una chiusura normale:</w:t>
      </w:r>
    </w:p>
    <w:p w:rsidR="006824BC" w:rsidRPr="00291C21" w:rsidRDefault="006824BC" w:rsidP="006824BC">
      <w:pPr>
        <w:numPr>
          <w:ilvl w:val="0"/>
          <w:numId w:val="1"/>
        </w:numPr>
        <w:jc w:val="both"/>
        <w:rPr>
          <w:rFonts w:ascii="Tahoma" w:hAnsi="Tahoma" w:cs="Tahoma"/>
          <w:sz w:val="22"/>
          <w:szCs w:val="22"/>
        </w:rPr>
      </w:pPr>
      <w:r w:rsidRPr="00291C21">
        <w:rPr>
          <w:rFonts w:ascii="Tahoma" w:hAnsi="Tahoma" w:cs="Tahoma"/>
          <w:sz w:val="22"/>
          <w:szCs w:val="22"/>
        </w:rPr>
        <w:lastRenderedPageBreak/>
        <w:t xml:space="preserve">Busta n. 1 recante l’indicazione “DOCUMENTI </w:t>
      </w:r>
      <w:proofErr w:type="spellStart"/>
      <w:r w:rsidRPr="00291C21">
        <w:rPr>
          <w:rFonts w:ascii="Tahoma" w:hAnsi="Tahoma" w:cs="Tahoma"/>
          <w:sz w:val="22"/>
          <w:szCs w:val="22"/>
        </w:rPr>
        <w:t>DI</w:t>
      </w:r>
      <w:proofErr w:type="spellEnd"/>
      <w:r w:rsidRPr="00291C21">
        <w:rPr>
          <w:rFonts w:ascii="Tahoma" w:hAnsi="Tahoma" w:cs="Tahoma"/>
          <w:sz w:val="22"/>
          <w:szCs w:val="22"/>
        </w:rPr>
        <w:t xml:space="preserve"> PARTECIPAZIONE” (vedere art. 3 delle presenti Norme di partecipazione alla gara);</w:t>
      </w:r>
    </w:p>
    <w:p w:rsidR="006824BC" w:rsidRPr="00291C21" w:rsidRDefault="006824BC" w:rsidP="006824BC">
      <w:pPr>
        <w:numPr>
          <w:ilvl w:val="0"/>
          <w:numId w:val="1"/>
        </w:numPr>
        <w:jc w:val="both"/>
        <w:rPr>
          <w:rFonts w:ascii="Tahoma" w:hAnsi="Tahoma" w:cs="Tahoma"/>
          <w:sz w:val="22"/>
          <w:szCs w:val="22"/>
        </w:rPr>
      </w:pPr>
      <w:r w:rsidRPr="00291C21">
        <w:rPr>
          <w:rFonts w:ascii="Tahoma" w:hAnsi="Tahoma" w:cs="Tahoma"/>
          <w:sz w:val="22"/>
          <w:szCs w:val="22"/>
        </w:rPr>
        <w:t>Busta n. 2 recante l’indicazione “DOCUMENTAZIONE TECNICO-QUALITATIVA” (vedere elenco documenti richiesti nel Capitolato Speciale);</w:t>
      </w:r>
    </w:p>
    <w:p w:rsidR="006824BC" w:rsidRPr="00291C21" w:rsidRDefault="006824BC" w:rsidP="006824BC">
      <w:pPr>
        <w:numPr>
          <w:ilvl w:val="0"/>
          <w:numId w:val="1"/>
        </w:numPr>
        <w:jc w:val="both"/>
        <w:rPr>
          <w:rFonts w:ascii="Tahoma" w:hAnsi="Tahoma" w:cs="Tahoma"/>
          <w:sz w:val="22"/>
          <w:szCs w:val="22"/>
        </w:rPr>
      </w:pPr>
      <w:r w:rsidRPr="00291C21">
        <w:rPr>
          <w:rFonts w:ascii="Tahoma" w:hAnsi="Tahoma" w:cs="Tahoma"/>
          <w:sz w:val="22"/>
          <w:szCs w:val="22"/>
        </w:rPr>
        <w:t>Busta n. 3 recante l’indicazione “OFFERTA ECONOMICA” (vedere art. 4 delle presenti Norme di partecipazione alla gara).</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b/>
          <w:sz w:val="22"/>
          <w:szCs w:val="22"/>
        </w:rPr>
      </w:pPr>
      <w:r w:rsidRPr="00291C21">
        <w:rPr>
          <w:rFonts w:ascii="Tahoma" w:hAnsi="Tahoma" w:cs="Tahoma"/>
          <w:sz w:val="22"/>
          <w:szCs w:val="22"/>
        </w:rPr>
        <w:t xml:space="preserve">Il plico andrà indirizzato al Dipartimento Servizi Condivisi in </w:t>
      </w:r>
      <w:r w:rsidRPr="00291C21">
        <w:rPr>
          <w:rFonts w:ascii="Tahoma" w:hAnsi="Tahoma" w:cs="Tahoma"/>
          <w:b/>
          <w:sz w:val="22"/>
          <w:szCs w:val="22"/>
        </w:rPr>
        <w:t>Via Colugna n. 50 Palazzina n. 16 - 33100 UDINE.</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e dovrà pervenire a mezzo raccomandata A.R. tramite Servizio postale di Stato o mediante agenzie di recapito, ovvero con consegna a mano, all’Ufficio Protocollo del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entro e non oltre il termine indicato nel bando di gara, pena l’esclusione dalla gara. </w:t>
      </w:r>
    </w:p>
    <w:p w:rsidR="006824BC" w:rsidRPr="00291C21" w:rsidRDefault="006824BC" w:rsidP="006824BC">
      <w:pPr>
        <w:ind w:right="-1"/>
        <w:jc w:val="both"/>
        <w:rPr>
          <w:rFonts w:ascii="Tahoma" w:hAnsi="Tahoma" w:cs="Tahoma"/>
          <w:sz w:val="22"/>
          <w:szCs w:val="22"/>
        </w:rPr>
      </w:pPr>
      <w:r w:rsidRPr="00291C21">
        <w:rPr>
          <w:rFonts w:ascii="Tahoma" w:hAnsi="Tahoma" w:cs="Tahoma"/>
          <w:sz w:val="22"/>
          <w:szCs w:val="22"/>
        </w:rPr>
        <w:t xml:space="preserve">Gli orari di apertura dell’Ufficio Protocollo del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sono i seguenti:</w:t>
      </w:r>
    </w:p>
    <w:p w:rsidR="006824BC" w:rsidRPr="00291C21" w:rsidRDefault="006824BC" w:rsidP="006824BC">
      <w:pPr>
        <w:numPr>
          <w:ilvl w:val="0"/>
          <w:numId w:val="5"/>
        </w:numPr>
        <w:ind w:right="-1"/>
        <w:jc w:val="both"/>
        <w:rPr>
          <w:rFonts w:ascii="Tahoma" w:hAnsi="Tahoma" w:cs="Tahoma"/>
          <w:sz w:val="22"/>
          <w:szCs w:val="22"/>
        </w:rPr>
      </w:pPr>
      <w:r w:rsidRPr="00291C21">
        <w:rPr>
          <w:rFonts w:ascii="Tahoma" w:hAnsi="Tahoma" w:cs="Tahoma"/>
          <w:sz w:val="22"/>
          <w:szCs w:val="22"/>
        </w:rPr>
        <w:t>dal lunedì al giovedì: 08.30 -16.00</w:t>
      </w:r>
    </w:p>
    <w:p w:rsidR="006824BC" w:rsidRPr="00291C21" w:rsidRDefault="006824BC" w:rsidP="006824BC">
      <w:pPr>
        <w:numPr>
          <w:ilvl w:val="0"/>
          <w:numId w:val="5"/>
        </w:numPr>
        <w:ind w:right="-1"/>
        <w:jc w:val="both"/>
        <w:rPr>
          <w:rFonts w:ascii="Tahoma" w:hAnsi="Tahoma" w:cs="Tahoma"/>
          <w:sz w:val="22"/>
          <w:szCs w:val="22"/>
        </w:rPr>
      </w:pPr>
      <w:r w:rsidRPr="00291C21">
        <w:rPr>
          <w:rFonts w:ascii="Tahoma" w:hAnsi="Tahoma" w:cs="Tahoma"/>
          <w:sz w:val="22"/>
          <w:szCs w:val="22"/>
        </w:rPr>
        <w:t>venerdì: 8.30 – 13.00</w:t>
      </w:r>
    </w:p>
    <w:p w:rsidR="006824BC" w:rsidRPr="00291C21" w:rsidRDefault="006824BC" w:rsidP="006824BC">
      <w:pPr>
        <w:ind w:right="-1"/>
        <w:jc w:val="both"/>
        <w:rPr>
          <w:rFonts w:ascii="Tahoma" w:hAnsi="Tahoma" w:cs="Tahoma"/>
          <w:sz w:val="22"/>
          <w:szCs w:val="22"/>
        </w:rPr>
      </w:pPr>
    </w:p>
    <w:p w:rsidR="006824BC" w:rsidRPr="00291C21" w:rsidRDefault="006824BC" w:rsidP="006824BC">
      <w:pPr>
        <w:jc w:val="both"/>
        <w:rPr>
          <w:rFonts w:ascii="Tahoma" w:hAnsi="Tahoma" w:cs="Tahoma"/>
          <w:sz w:val="22"/>
        </w:rPr>
      </w:pPr>
    </w:p>
    <w:p w:rsidR="006824BC" w:rsidRPr="00291C21" w:rsidRDefault="006824BC" w:rsidP="006824BC">
      <w:pPr>
        <w:ind w:right="-1"/>
        <w:jc w:val="both"/>
        <w:rPr>
          <w:rFonts w:ascii="Tahoma" w:hAnsi="Tahoma" w:cs="Tahoma"/>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declina ogni e qualsivoglia responsabilità per eventuali ritardi o errori di recapito del plico. In caso di consegna a mano, farà fede ai fini dell’osservanza del termine utile sopra fissato, la data e l’ora apposte sul plico dall’addetto alla ricezione.</w:t>
      </w:r>
    </w:p>
    <w:p w:rsidR="006824BC" w:rsidRPr="00291C21" w:rsidRDefault="006824BC" w:rsidP="006824BC">
      <w:pPr>
        <w:ind w:right="-1"/>
        <w:jc w:val="both"/>
        <w:rPr>
          <w:rFonts w:ascii="Tahoma" w:hAnsi="Tahoma" w:cs="Tahoma"/>
          <w:sz w:val="22"/>
          <w:szCs w:val="22"/>
        </w:rPr>
      </w:pPr>
    </w:p>
    <w:p w:rsidR="006824BC" w:rsidRPr="00291C21" w:rsidRDefault="006824BC" w:rsidP="006824BC">
      <w:pPr>
        <w:tabs>
          <w:tab w:val="left" w:pos="6096"/>
        </w:tabs>
        <w:ind w:left="426" w:hanging="426"/>
        <w:jc w:val="center"/>
        <w:rPr>
          <w:rFonts w:ascii="Tahoma" w:hAnsi="Tahoma" w:cs="Tahoma"/>
          <w:sz w:val="22"/>
          <w:szCs w:val="22"/>
        </w:rPr>
      </w:pPr>
    </w:p>
    <w:p w:rsidR="006824BC" w:rsidRPr="00291C21" w:rsidRDefault="006824BC" w:rsidP="006824BC">
      <w:pPr>
        <w:tabs>
          <w:tab w:val="left" w:pos="6096"/>
        </w:tabs>
        <w:ind w:left="426" w:hanging="426"/>
        <w:jc w:val="center"/>
        <w:rPr>
          <w:rFonts w:ascii="Tahoma" w:hAnsi="Tahoma" w:cs="Tahoma"/>
          <w:sz w:val="22"/>
          <w:szCs w:val="22"/>
        </w:rPr>
      </w:pPr>
      <w:r w:rsidRPr="00291C21">
        <w:rPr>
          <w:rFonts w:ascii="Tahoma" w:hAnsi="Tahoma" w:cs="Tahoma"/>
          <w:sz w:val="22"/>
          <w:szCs w:val="22"/>
        </w:rPr>
        <w:t xml:space="preserve">Art. 3 </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(Documenti di partecipazione)</w:t>
      </w:r>
    </w:p>
    <w:p w:rsidR="006824BC" w:rsidRPr="00291C21" w:rsidRDefault="006824BC" w:rsidP="006824BC">
      <w:pPr>
        <w:rPr>
          <w:rFonts w:ascii="Tahoma" w:hAnsi="Tahoma" w:cs="Tahoma"/>
          <w:sz w:val="22"/>
          <w:szCs w:val="22"/>
        </w:rPr>
      </w:pPr>
    </w:p>
    <w:p w:rsidR="006824BC" w:rsidRPr="00291C21" w:rsidRDefault="006824BC" w:rsidP="006824BC">
      <w:pPr>
        <w:autoSpaceDE w:val="0"/>
        <w:autoSpaceDN w:val="0"/>
        <w:adjustRightInd w:val="0"/>
        <w:jc w:val="both"/>
        <w:rPr>
          <w:rFonts w:ascii="Tahoma" w:hAnsi="Tahoma" w:cs="Tahoma"/>
          <w:color w:val="000000"/>
          <w:sz w:val="22"/>
          <w:szCs w:val="22"/>
        </w:rPr>
      </w:pPr>
      <w:r w:rsidRPr="00291C21">
        <w:rPr>
          <w:rFonts w:ascii="Tahoma" w:hAnsi="Tahoma" w:cs="Tahoma"/>
          <w:sz w:val="22"/>
          <w:szCs w:val="22"/>
        </w:rPr>
        <w:t>La ditta partecipante</w:t>
      </w:r>
      <w:r w:rsidRPr="00291C21">
        <w:rPr>
          <w:rFonts w:ascii="Tahoma" w:hAnsi="Tahoma" w:cs="Tahoma"/>
          <w:color w:val="000000"/>
          <w:sz w:val="22"/>
          <w:szCs w:val="22"/>
        </w:rPr>
        <w:t>, effettuata la registrazione al servizio AVC</w:t>
      </w:r>
      <w:r w:rsidRPr="00291C21">
        <w:rPr>
          <w:rFonts w:ascii="Tahoma" w:hAnsi="Tahoma" w:cs="Tahoma"/>
          <w:i/>
          <w:iCs/>
          <w:color w:val="000000"/>
          <w:sz w:val="22"/>
          <w:szCs w:val="22"/>
        </w:rPr>
        <w:t xml:space="preserve">PASS </w:t>
      </w:r>
      <w:r w:rsidRPr="00291C21">
        <w:rPr>
          <w:rFonts w:ascii="Tahoma" w:hAnsi="Tahoma" w:cs="Tahoma"/>
          <w:color w:val="000000"/>
          <w:sz w:val="22"/>
          <w:szCs w:val="22"/>
        </w:rPr>
        <w:t xml:space="preserve">e individuata la presente procedura, ottiene dal sistema un “PASSOE” da inserire nella busta contenente la documentazione amministrativa. </w:t>
      </w:r>
    </w:p>
    <w:p w:rsidR="006824BC" w:rsidRPr="00291C21" w:rsidRDefault="006824BC" w:rsidP="006824BC">
      <w:pPr>
        <w:autoSpaceDE w:val="0"/>
        <w:autoSpaceDN w:val="0"/>
        <w:adjustRightInd w:val="0"/>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La ditta partecipante deve inserire all’interno della busta n. 1 la seguente documentazione:</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b/>
          <w:sz w:val="22"/>
          <w:szCs w:val="22"/>
        </w:rPr>
      </w:pPr>
      <w:r w:rsidRPr="00291C21">
        <w:rPr>
          <w:rFonts w:ascii="Tahoma" w:hAnsi="Tahoma" w:cs="Tahoma"/>
          <w:b/>
          <w:sz w:val="22"/>
          <w:szCs w:val="22"/>
        </w:rPr>
        <w:t>La busta dovrà contenere un elenco numerato dei documenti presenti al proprio interno secondo il seguente ordine:</w:t>
      </w:r>
    </w:p>
    <w:p w:rsidR="006824BC" w:rsidRPr="00291C21" w:rsidRDefault="006824BC" w:rsidP="006824BC">
      <w:pPr>
        <w:jc w:val="both"/>
        <w:rPr>
          <w:rFonts w:ascii="Tahoma" w:hAnsi="Tahoma" w:cs="Tahoma"/>
          <w:b/>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1. Dichiarazione sostitutiva di certificazione e di atto di notorietà</w:t>
      </w:r>
      <w:r w:rsidRPr="00291C21">
        <w:rPr>
          <w:rFonts w:ascii="Tahoma" w:hAnsi="Tahoma" w:cs="Tahoma"/>
          <w:sz w:val="22"/>
          <w:szCs w:val="22"/>
        </w:rPr>
        <w:t>, a firma del legale rappresentante, redatta come da fac-simile (</w:t>
      </w:r>
      <w:r w:rsidRPr="00291C21">
        <w:rPr>
          <w:rFonts w:ascii="Tahoma" w:hAnsi="Tahoma" w:cs="Tahoma"/>
          <w:sz w:val="22"/>
          <w:szCs w:val="22"/>
          <w:u w:val="single"/>
        </w:rPr>
        <w:t>vedere Allegato “A” alle Norme</w:t>
      </w:r>
      <w:r w:rsidRPr="00291C21">
        <w:rPr>
          <w:rFonts w:ascii="Tahoma" w:hAnsi="Tahoma" w:cs="Tahoma"/>
          <w:sz w:val="22"/>
          <w:szCs w:val="22"/>
        </w:rPr>
        <w:t>), corredato da fotocopia del documento di riconoscimento del sottoscrittore.</w:t>
      </w:r>
    </w:p>
    <w:p w:rsidR="006824BC" w:rsidRPr="00291C21" w:rsidRDefault="006824BC" w:rsidP="006824BC">
      <w:pPr>
        <w:ind w:left="720"/>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 xml:space="preserve">2. Garanzia dell’importo indicato nella tabella di cui al Capitolato Speciale, </w:t>
      </w:r>
      <w:r w:rsidRPr="00291C21">
        <w:rPr>
          <w:rFonts w:ascii="Tahoma" w:hAnsi="Tahoma" w:cs="Tahoma"/>
          <w:sz w:val="22"/>
          <w:szCs w:val="22"/>
        </w:rPr>
        <w:t xml:space="preserve">costituita nelle forme previste dall’art. 75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La garanzia, intestata all’Azienda Ospedaliero-Universitaria di Udine - Dipartimento Servizi Condivisi, Via Colugna n. 50, deve avere validità per almeno 240 giorni dalla data di presentazione dell’offerta. L’importo della garanzia potrà essere ridotto del 50% per gli operatori economici in possesso di certificazione del sistema di qualità, secondo quanto prescritto dal comma 7 dell’art. 75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La ditta dovrà segnalare espressamente il possesso del requisito per la suddetta riduzione.</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In caso di partecipazione a più lotti, la ditta concorrente potrà presentare una garanzia unica, specificando i lotti ai quali intende partecipare.</w:t>
      </w:r>
    </w:p>
    <w:p w:rsidR="00FD3C3F" w:rsidRPr="008701D5" w:rsidRDefault="00FD3C3F" w:rsidP="00FD3C3F">
      <w:pPr>
        <w:pStyle w:val="Paragrafoelenco"/>
        <w:spacing w:line="276" w:lineRule="auto"/>
        <w:ind w:left="0"/>
        <w:contextualSpacing/>
        <w:jc w:val="both"/>
        <w:rPr>
          <w:rFonts w:ascii="Tahoma" w:hAnsi="Tahoma" w:cs="Tahoma"/>
        </w:rPr>
      </w:pPr>
      <w:r w:rsidRPr="00A35DF7">
        <w:rPr>
          <w:rFonts w:ascii="Tahoma" w:hAnsi="Tahoma" w:cs="Tahoma"/>
        </w:rPr>
        <w:lastRenderedPageBreak/>
        <w:t xml:space="preserve">La cauzione provvisoria garantisce il versamento in caso di applicazione della sanzione, nella misura dell’uno per mille del valore della gara, contemplata dal comma 2-bis dell’art. 38 e dal comma 1-ter dell’art. 46 del D. </w:t>
      </w:r>
      <w:proofErr w:type="spellStart"/>
      <w:r w:rsidRPr="00A35DF7">
        <w:rPr>
          <w:rFonts w:ascii="Tahoma" w:hAnsi="Tahoma" w:cs="Tahoma"/>
        </w:rPr>
        <w:t>Lgs</w:t>
      </w:r>
      <w:proofErr w:type="spellEnd"/>
      <w:r w:rsidRPr="00A35DF7">
        <w:rPr>
          <w:rFonts w:ascii="Tahoma" w:hAnsi="Tahoma" w:cs="Tahoma"/>
        </w:rPr>
        <w:t>. 163/2006, così come novellato dal D.L. n. 90/2014, convertito in L. 114/2014.</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3. Documento di impegno di un fideiussore</w:t>
      </w:r>
      <w:r w:rsidRPr="00291C21">
        <w:rPr>
          <w:rFonts w:ascii="Tahoma" w:hAnsi="Tahoma" w:cs="Tahoma"/>
          <w:sz w:val="22"/>
          <w:szCs w:val="22"/>
        </w:rPr>
        <w:t xml:space="preserve"> a rilasciare la garanzia fideiussoria per l’esecuzione del contratto di cui all’art.113 del D.Lgs</w:t>
      </w:r>
      <w:proofErr w:type="spellStart"/>
      <w:r w:rsidRPr="00291C21">
        <w:rPr>
          <w:rFonts w:ascii="Tahoma" w:hAnsi="Tahoma" w:cs="Tahoma"/>
          <w:sz w:val="22"/>
          <w:szCs w:val="22"/>
        </w:rPr>
        <w:t>.163/2</w:t>
      </w:r>
      <w:proofErr w:type="spellEnd"/>
      <w:r w:rsidRPr="00291C21">
        <w:rPr>
          <w:rFonts w:ascii="Tahoma" w:hAnsi="Tahoma" w:cs="Tahoma"/>
          <w:sz w:val="22"/>
          <w:szCs w:val="22"/>
        </w:rPr>
        <w:t xml:space="preserve">006, qualora l’offerente risultasse aggiudicatario. Il documento di impegno può essere eventualmente anche integrato nel documento Garanzia di cui al precedente punto 2. </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Tale documento di impegno va presentato soltanto se, per i lotti ai quali la ditta intende partecipare, è previsto il versamento della cauzione provvisoria.</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4. Versamento,</w:t>
      </w:r>
      <w:r w:rsidRPr="00291C21">
        <w:rPr>
          <w:rFonts w:ascii="Tahoma" w:hAnsi="Tahoma" w:cs="Tahoma"/>
          <w:sz w:val="22"/>
          <w:szCs w:val="22"/>
        </w:rPr>
        <w:t xml:space="preserve"> ove previsto, relativo alla contribuzione dovuta all’Autorità di vigilanza sui contratti pubblici, ai sensi dell’art. 1, comma 67 della Legge 23 dicembre 2005 n. 266, per gli importi indicati nella tabella di cui al Capitolato Speciale. </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Sia nel caso di </w:t>
      </w:r>
      <w:proofErr w:type="spellStart"/>
      <w:r w:rsidRPr="00291C21">
        <w:rPr>
          <w:rFonts w:ascii="Tahoma" w:hAnsi="Tahoma" w:cs="Tahoma"/>
          <w:sz w:val="22"/>
          <w:szCs w:val="22"/>
        </w:rPr>
        <w:t>R.T.I.</w:t>
      </w:r>
      <w:proofErr w:type="spellEnd"/>
      <w:r w:rsidRPr="00291C21">
        <w:rPr>
          <w:rFonts w:ascii="Tahoma" w:hAnsi="Tahoma" w:cs="Tahoma"/>
          <w:sz w:val="22"/>
          <w:szCs w:val="22"/>
        </w:rPr>
        <w:t xml:space="preserve"> costituito, che nel caso di </w:t>
      </w:r>
      <w:proofErr w:type="spellStart"/>
      <w:r w:rsidRPr="00291C21">
        <w:rPr>
          <w:rFonts w:ascii="Tahoma" w:hAnsi="Tahoma" w:cs="Tahoma"/>
          <w:sz w:val="22"/>
          <w:szCs w:val="22"/>
        </w:rPr>
        <w:t>R.T.I.</w:t>
      </w:r>
      <w:proofErr w:type="spellEnd"/>
      <w:r w:rsidRPr="00291C21">
        <w:rPr>
          <w:rFonts w:ascii="Tahoma" w:hAnsi="Tahoma" w:cs="Tahoma"/>
          <w:sz w:val="22"/>
          <w:szCs w:val="22"/>
        </w:rPr>
        <w:t xml:space="preserve"> non ancora costituito, il versamento è unico e deve essere effettuato dalla capogruppo. </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Per facilitare il versamento vedere apposita guida allegata al presente documento (</w:t>
      </w:r>
      <w:r w:rsidRPr="00291C21">
        <w:rPr>
          <w:rFonts w:ascii="Tahoma" w:hAnsi="Tahoma" w:cs="Tahoma"/>
          <w:sz w:val="22"/>
          <w:szCs w:val="22"/>
          <w:u w:val="single"/>
        </w:rPr>
        <w:t>vedere Allegato “B” alle Norme</w:t>
      </w:r>
      <w:r w:rsidRPr="00291C21">
        <w:rPr>
          <w:rFonts w:ascii="Tahoma" w:hAnsi="Tahoma" w:cs="Tahoma"/>
          <w:sz w:val="22"/>
          <w:szCs w:val="22"/>
        </w:rPr>
        <w:t xml:space="preserve">).  </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5. PASSOE</w:t>
      </w:r>
      <w:r w:rsidRPr="00291C21">
        <w:rPr>
          <w:rFonts w:ascii="Tahoma" w:hAnsi="Tahoma" w:cs="Tahoma"/>
          <w:sz w:val="22"/>
          <w:szCs w:val="22"/>
        </w:rPr>
        <w:t xml:space="preserve"> ai fini della comprova del possesso dei requisiti di cui all’art. 38 e 48 del D. </w:t>
      </w:r>
      <w:proofErr w:type="spellStart"/>
      <w:r w:rsidRPr="00291C21">
        <w:rPr>
          <w:rFonts w:ascii="Tahoma" w:hAnsi="Tahoma" w:cs="Tahoma"/>
          <w:sz w:val="22"/>
          <w:szCs w:val="22"/>
        </w:rPr>
        <w:t>Lgs</w:t>
      </w:r>
      <w:proofErr w:type="spellEnd"/>
      <w:r w:rsidRPr="00291C21">
        <w:rPr>
          <w:rFonts w:ascii="Tahoma" w:hAnsi="Tahoma" w:cs="Tahoma"/>
          <w:sz w:val="22"/>
          <w:szCs w:val="22"/>
        </w:rPr>
        <w:t>. 163/2006.</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6. Scheda fornitore</w:t>
      </w:r>
      <w:r w:rsidRPr="00291C21">
        <w:rPr>
          <w:rFonts w:ascii="Tahoma" w:hAnsi="Tahoma" w:cs="Tahoma"/>
          <w:sz w:val="22"/>
          <w:szCs w:val="22"/>
        </w:rPr>
        <w:t xml:space="preserve"> debitamente compilata, con l’indicazione del domicilio ai fini delle comunicazioni e il relativo numero di fax (</w:t>
      </w:r>
      <w:r w:rsidRPr="00291C21">
        <w:rPr>
          <w:rFonts w:ascii="Tahoma" w:hAnsi="Tahoma" w:cs="Tahoma"/>
          <w:sz w:val="22"/>
          <w:szCs w:val="22"/>
          <w:u w:val="single"/>
        </w:rPr>
        <w:t>vedere Allegato “D” alle Norme</w:t>
      </w:r>
      <w:r w:rsidRPr="00291C21">
        <w:rPr>
          <w:rFonts w:ascii="Tahoma" w:hAnsi="Tahoma" w:cs="Tahoma"/>
          <w:sz w:val="22"/>
          <w:szCs w:val="22"/>
        </w:rPr>
        <w:t xml:space="preserve">). </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7. Elenco sintetico dei lotti</w:t>
      </w:r>
      <w:r w:rsidRPr="00291C21">
        <w:rPr>
          <w:rFonts w:ascii="Tahoma" w:hAnsi="Tahoma" w:cs="Tahoma"/>
          <w:sz w:val="22"/>
          <w:szCs w:val="22"/>
        </w:rPr>
        <w:t xml:space="preserve"> ai quali la ditta partecipa, con indicazione - per ogni lotto - dell’importo del CIG versato (se dovuto) e dell’importo della cauzione versata (se dovuta);</w:t>
      </w:r>
    </w:p>
    <w:p w:rsidR="006824BC" w:rsidRPr="00291C21" w:rsidRDefault="006824BC" w:rsidP="006824BC">
      <w:pPr>
        <w:ind w:left="283"/>
        <w:jc w:val="both"/>
        <w:rPr>
          <w:rFonts w:ascii="Tahoma" w:hAnsi="Tahoma" w:cs="Tahoma"/>
          <w:sz w:val="22"/>
          <w:szCs w:val="22"/>
          <w:u w:val="single"/>
        </w:rPr>
      </w:pPr>
    </w:p>
    <w:p w:rsidR="006824BC" w:rsidRPr="00291C21" w:rsidRDefault="006824BC" w:rsidP="006824BC">
      <w:pPr>
        <w:jc w:val="both"/>
        <w:rPr>
          <w:rFonts w:ascii="Tahoma" w:hAnsi="Tahoma" w:cs="Tahoma"/>
          <w:bCs/>
          <w:sz w:val="22"/>
          <w:szCs w:val="22"/>
        </w:rPr>
      </w:pPr>
      <w:r w:rsidRPr="00291C21">
        <w:rPr>
          <w:rFonts w:ascii="Tahoma" w:hAnsi="Tahoma" w:cs="Tahoma"/>
          <w:b/>
          <w:sz w:val="22"/>
          <w:szCs w:val="22"/>
        </w:rPr>
        <w:t xml:space="preserve">8. </w:t>
      </w:r>
      <w:r w:rsidRPr="00291C21">
        <w:rPr>
          <w:rFonts w:ascii="Tahoma" w:hAnsi="Tahoma" w:cs="Tahoma"/>
          <w:b/>
          <w:bCs/>
          <w:sz w:val="22"/>
          <w:szCs w:val="22"/>
        </w:rPr>
        <w:t xml:space="preserve">Copia dell’offerta economica </w:t>
      </w:r>
      <w:r w:rsidRPr="00291C21">
        <w:rPr>
          <w:rFonts w:ascii="Tahoma" w:hAnsi="Tahoma" w:cs="Tahoma"/>
          <w:b/>
          <w:bCs/>
          <w:sz w:val="22"/>
          <w:szCs w:val="22"/>
          <w:u w:val="single"/>
        </w:rPr>
        <w:t>priva</w:t>
      </w:r>
      <w:r w:rsidRPr="00291C21">
        <w:rPr>
          <w:rFonts w:ascii="Tahoma" w:hAnsi="Tahoma" w:cs="Tahoma"/>
          <w:b/>
          <w:bCs/>
          <w:sz w:val="22"/>
          <w:szCs w:val="22"/>
        </w:rPr>
        <w:t xml:space="preserve"> dell’indicazione dei prezzi e degli sconti</w:t>
      </w:r>
      <w:r w:rsidRPr="00291C21">
        <w:rPr>
          <w:rFonts w:ascii="Tahoma" w:hAnsi="Tahoma" w:cs="Tahoma"/>
          <w:bCs/>
          <w:sz w:val="22"/>
          <w:szCs w:val="22"/>
        </w:rPr>
        <w:t xml:space="preserve">, </w:t>
      </w:r>
      <w:r w:rsidRPr="00291C21">
        <w:rPr>
          <w:rFonts w:ascii="Tahoma" w:hAnsi="Tahoma" w:cs="Tahoma"/>
          <w:sz w:val="22"/>
          <w:szCs w:val="22"/>
        </w:rPr>
        <w:t xml:space="preserve">riportante la seguente dicitura: </w:t>
      </w:r>
      <w:r w:rsidRPr="00291C21">
        <w:rPr>
          <w:rFonts w:ascii="Tahoma" w:hAnsi="Tahoma" w:cs="Tahoma"/>
          <w:sz w:val="22"/>
          <w:szCs w:val="22"/>
          <w:u w:val="single"/>
        </w:rPr>
        <w:t>“Copia dell’offerta economica senza indicazione dei prezzi e degli sconti”</w:t>
      </w:r>
      <w:r w:rsidRPr="00291C21">
        <w:rPr>
          <w:rFonts w:ascii="Tahoma" w:hAnsi="Tahoma" w:cs="Tahoma"/>
          <w:sz w:val="22"/>
          <w:szCs w:val="22"/>
        </w:rPr>
        <w:t>, specificando i lotti di gara e i codici-prodotto ai quali l’offerta si riferisce;</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 xml:space="preserve">9. </w:t>
      </w:r>
      <w:r w:rsidRPr="00291C21">
        <w:rPr>
          <w:rFonts w:ascii="Tahoma" w:eastAsia="SimSun" w:hAnsi="Tahoma" w:cs="Tahoma"/>
          <w:b/>
          <w:bCs/>
          <w:sz w:val="22"/>
          <w:szCs w:val="22"/>
          <w:u w:val="single"/>
        </w:rPr>
        <w:t>Informativa ai sensi dell'art. 13 del Codice della Privacy,</w:t>
      </w:r>
      <w:r w:rsidRPr="00291C21">
        <w:rPr>
          <w:rFonts w:ascii="Tahoma" w:eastAsia="SimSun" w:hAnsi="Tahoma" w:cs="Tahoma"/>
          <w:b/>
          <w:bCs/>
          <w:sz w:val="22"/>
          <w:szCs w:val="22"/>
        </w:rPr>
        <w:t xml:space="preserve"> </w:t>
      </w:r>
      <w:r w:rsidRPr="00291C21">
        <w:rPr>
          <w:rFonts w:ascii="Tahoma" w:eastAsia="SimSun" w:hAnsi="Tahoma" w:cs="Tahoma"/>
          <w:bCs/>
          <w:sz w:val="22"/>
          <w:szCs w:val="22"/>
        </w:rPr>
        <w:t>debitamente controfirmata</w:t>
      </w:r>
      <w:r w:rsidRPr="00291C21">
        <w:rPr>
          <w:rFonts w:ascii="Tahoma" w:hAnsi="Tahoma" w:cs="Tahoma"/>
          <w:sz w:val="22"/>
          <w:szCs w:val="22"/>
        </w:rPr>
        <w:t xml:space="preserve"> (</w:t>
      </w:r>
      <w:r w:rsidRPr="00291C21">
        <w:rPr>
          <w:rFonts w:ascii="Tahoma" w:hAnsi="Tahoma" w:cs="Tahoma"/>
          <w:sz w:val="22"/>
          <w:szCs w:val="22"/>
          <w:u w:val="single"/>
        </w:rPr>
        <w:t>vedere Allegato “C” alle Norme</w:t>
      </w:r>
      <w:r w:rsidRPr="00291C21">
        <w:rPr>
          <w:rFonts w:ascii="Tahoma" w:hAnsi="Tahoma" w:cs="Tahoma"/>
          <w:sz w:val="22"/>
          <w:szCs w:val="22"/>
        </w:rPr>
        <w:t>).</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10. Dichiarazione sostitutiva di iscrizione a</w:t>
      </w:r>
      <w:r w:rsidRPr="00291C21">
        <w:rPr>
          <w:rFonts w:ascii="Tahoma" w:hAnsi="Tahoma" w:cs="Tahoma"/>
          <w:sz w:val="22"/>
          <w:szCs w:val="22"/>
        </w:rPr>
        <w:t xml:space="preserve">lla Camera di Commercio con riferimento alle nuove disposizioni previste dall’entrata in vigore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159/2011 e nello specifico all’art 85 del predetto decreto (vedere modelli allegati F e G).</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b/>
          <w:sz w:val="22"/>
          <w:szCs w:val="22"/>
        </w:rPr>
        <w:t xml:space="preserve">11. Patto d’integrità </w:t>
      </w:r>
      <w:r w:rsidRPr="00291C21">
        <w:rPr>
          <w:rFonts w:ascii="Tahoma" w:hAnsi="Tahoma" w:cs="Tahoma"/>
          <w:sz w:val="22"/>
          <w:szCs w:val="22"/>
        </w:rPr>
        <w:t>debitamente sottoscritto dal legale rappresentante corredato da fotocopia del documento di riconoscimento del sottoscrittore (vedere Allegato alle Norme).</w:t>
      </w:r>
    </w:p>
    <w:p w:rsidR="006824BC" w:rsidRPr="00291C21" w:rsidRDefault="006824BC" w:rsidP="006824BC">
      <w:pPr>
        <w:jc w:val="both"/>
        <w:rPr>
          <w:rFonts w:ascii="Tahoma" w:hAnsi="Tahoma" w:cs="Tahoma"/>
          <w:sz w:val="22"/>
          <w:szCs w:val="22"/>
        </w:rPr>
      </w:pPr>
    </w:p>
    <w:p w:rsidR="000221C5" w:rsidRPr="00E43CF9" w:rsidRDefault="000221C5" w:rsidP="00A35DF7">
      <w:pPr>
        <w:pStyle w:val="Paragrafoelenco"/>
        <w:ind w:left="0"/>
        <w:contextualSpacing/>
        <w:jc w:val="both"/>
        <w:rPr>
          <w:rFonts w:ascii="Tahoma" w:hAnsi="Tahoma" w:cs="Tahoma"/>
        </w:rPr>
      </w:pPr>
      <w:r w:rsidRPr="00A35DF7">
        <w:rPr>
          <w:rFonts w:ascii="Tahoma" w:hAnsi="Tahoma" w:cs="Tahoma"/>
        </w:rPr>
        <w:t xml:space="preserve">Ai sensi del comma 2-bis dell’art. 38 e del comma 1-ter dell’art. 46 del D. </w:t>
      </w:r>
      <w:proofErr w:type="spellStart"/>
      <w:r w:rsidRPr="00A35DF7">
        <w:rPr>
          <w:rFonts w:ascii="Tahoma" w:hAnsi="Tahoma" w:cs="Tahoma"/>
        </w:rPr>
        <w:t>Lgs</w:t>
      </w:r>
      <w:proofErr w:type="spellEnd"/>
      <w:r w:rsidRPr="00A35DF7">
        <w:rPr>
          <w:rFonts w:ascii="Tahoma" w:hAnsi="Tahoma" w:cs="Tahoma"/>
        </w:rPr>
        <w:t xml:space="preserve">.163/2006, così come novellati dal D.L. n. 90/2014, convertito in L. 114/2014, il concorrente in caso di mancanza, incompletezza e ogni altra irregolarità essenziali degli elementi e delle dichiarazioni sostitutive di cui al comma 2 del medesimo art. 38 è tenuto al pagamento in favore della stazione appaltante di una sanzione pecuniaria pari all’uno per mille del valore della gara, il cui versamento è garantito dalla cauzione provvisoria. In particolare la mancanza, l’incompletezza e ogni altra irregolarità che riguardi gli elementi e tutte le dichiarazioni di cui all’art. 38 comma 2, nonché le dichiarazioni, anche di soggetti terzi, che devono essere prodotte dai concorrenti in base alla legge, al Bando o al Capitolato d’Oneri, comporterà – in luogo della sanzione dell’esclusione dalla procedura laddove </w:t>
      </w:r>
      <w:r w:rsidRPr="00A35DF7">
        <w:rPr>
          <w:rFonts w:ascii="Tahoma" w:hAnsi="Tahoma" w:cs="Tahoma"/>
        </w:rPr>
        <w:lastRenderedPageBreak/>
        <w:t>prevista dagli atti di gara - l’applicazione, nei confronti del concorrente, della sanzione pecuniaria nella misura di cui sopra, nonché le conseguenze previste dal medesimo art. 38 comma 2 bis.</w:t>
      </w:r>
    </w:p>
    <w:p w:rsidR="006824BC" w:rsidRPr="00291C21" w:rsidRDefault="006824BC" w:rsidP="006824BC">
      <w:pPr>
        <w:jc w:val="both"/>
        <w:rPr>
          <w:rFonts w:ascii="Tahoma" w:hAnsi="Tahoma" w:cs="Tahoma"/>
          <w:sz w:val="22"/>
          <w:szCs w:val="22"/>
        </w:rPr>
      </w:pPr>
    </w:p>
    <w:p w:rsidR="006824BC" w:rsidRPr="00291C21" w:rsidRDefault="006824BC" w:rsidP="0068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ahoma" w:hAnsi="Tahoma" w:cs="Tahoma"/>
          <w:b/>
          <w:sz w:val="22"/>
          <w:szCs w:val="22"/>
          <w:u w:val="single"/>
        </w:rPr>
      </w:pPr>
      <w:r w:rsidRPr="00291C21">
        <w:rPr>
          <w:rFonts w:ascii="Tahoma" w:hAnsi="Tahoma" w:cs="Tahoma"/>
          <w:b/>
          <w:sz w:val="22"/>
          <w:szCs w:val="22"/>
          <w:u w:val="single"/>
        </w:rPr>
        <w:t>I documenti di cui ai punti 1-2-3-4 -11 si intendono pena esclusione dalla gara.</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In caso di </w:t>
      </w:r>
      <w:r w:rsidRPr="00291C21">
        <w:rPr>
          <w:rFonts w:ascii="Tahoma" w:hAnsi="Tahoma" w:cs="Tahoma"/>
          <w:sz w:val="22"/>
          <w:szCs w:val="22"/>
          <w:u w:val="single"/>
        </w:rPr>
        <w:t>raggruppamento temporaneo di impresa</w:t>
      </w:r>
      <w:r w:rsidRPr="00291C21">
        <w:rPr>
          <w:rFonts w:ascii="Tahoma" w:hAnsi="Tahoma" w:cs="Tahoma"/>
          <w:sz w:val="22"/>
          <w:szCs w:val="22"/>
        </w:rPr>
        <w:t xml:space="preserve">,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6824BC" w:rsidRPr="00291C21" w:rsidRDefault="006824BC" w:rsidP="006824BC">
      <w:pPr>
        <w:jc w:val="both"/>
        <w:rPr>
          <w:rFonts w:ascii="Tahoma" w:hAnsi="Tahoma" w:cs="Tahoma"/>
          <w:sz w:val="22"/>
          <w:szCs w:val="22"/>
        </w:rPr>
      </w:pPr>
    </w:p>
    <w:p w:rsidR="006824BC" w:rsidRPr="00291C21" w:rsidRDefault="006824BC" w:rsidP="006824BC">
      <w:pPr>
        <w:ind w:right="-1"/>
        <w:jc w:val="both"/>
        <w:outlineLvl w:val="0"/>
        <w:rPr>
          <w:rFonts w:ascii="Tahoma" w:hAnsi="Tahoma" w:cs="Tahoma"/>
          <w:sz w:val="22"/>
          <w:szCs w:val="22"/>
        </w:rPr>
      </w:pPr>
      <w:r w:rsidRPr="00291C21">
        <w:rPr>
          <w:rFonts w:ascii="Tahoma" w:hAnsi="Tahoma" w:cs="Tahoma"/>
          <w:sz w:val="22"/>
          <w:szCs w:val="22"/>
        </w:rPr>
        <w:t>I concorrenti di altri Paesi Comunitari sono autorizzati a presentare la documentazione equipollente a quella richiesta.</w:t>
      </w:r>
    </w:p>
    <w:p w:rsidR="006824BC" w:rsidRPr="00291C21" w:rsidRDefault="006824BC" w:rsidP="006824BC">
      <w:pPr>
        <w:ind w:right="-1"/>
        <w:jc w:val="both"/>
        <w:outlineLvl w:val="0"/>
        <w:rPr>
          <w:rFonts w:ascii="Tahoma" w:hAnsi="Tahoma" w:cs="Tahoma"/>
          <w:sz w:val="22"/>
          <w:szCs w:val="22"/>
        </w:rPr>
      </w:pP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si riserva di procedere ai relativi controlli, ai sensi di quanto previsto dalla D.P.R. 445/2000, nei confronti dei partecipanti alla gara.</w:t>
      </w:r>
    </w:p>
    <w:p w:rsidR="006824BC" w:rsidRPr="00291C21" w:rsidRDefault="006824BC" w:rsidP="006824BC">
      <w:pPr>
        <w:pStyle w:val="Corpodeltesto21"/>
        <w:pBdr>
          <w:bottom w:val="none" w:sz="0" w:space="0" w:color="auto"/>
        </w:pBdr>
        <w:rPr>
          <w:rFonts w:ascii="Tahoma" w:hAnsi="Tahoma" w:cs="Tahoma"/>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4</w:t>
      </w:r>
    </w:p>
    <w:p w:rsidR="006824BC" w:rsidRPr="00291C21" w:rsidRDefault="006824BC" w:rsidP="006824BC">
      <w:pPr>
        <w:tabs>
          <w:tab w:val="left" w:pos="6096"/>
        </w:tabs>
        <w:ind w:left="426" w:hanging="426"/>
        <w:jc w:val="center"/>
        <w:rPr>
          <w:rFonts w:ascii="Tahoma" w:hAnsi="Tahoma" w:cs="Tahoma"/>
          <w:sz w:val="22"/>
          <w:szCs w:val="22"/>
        </w:rPr>
      </w:pPr>
      <w:r w:rsidRPr="00291C21">
        <w:rPr>
          <w:rFonts w:ascii="Tahoma" w:hAnsi="Tahoma" w:cs="Tahoma"/>
          <w:sz w:val="22"/>
          <w:szCs w:val="22"/>
        </w:rPr>
        <w:t xml:space="preserve"> (Caratteristiche offerta economica)</w:t>
      </w:r>
    </w:p>
    <w:p w:rsidR="006824BC" w:rsidRPr="00291C21" w:rsidRDefault="006824BC" w:rsidP="006824BC">
      <w:pPr>
        <w:tabs>
          <w:tab w:val="left" w:pos="6096"/>
        </w:tabs>
        <w:ind w:left="426" w:hanging="426"/>
        <w:jc w:val="center"/>
        <w:rPr>
          <w:rFonts w:ascii="Tahoma" w:hAnsi="Tahoma" w:cs="Tahoma"/>
          <w:sz w:val="22"/>
          <w:szCs w:val="22"/>
        </w:rPr>
      </w:pPr>
    </w:p>
    <w:p w:rsidR="001833F9" w:rsidRPr="00291C21" w:rsidRDefault="001833F9" w:rsidP="001833F9">
      <w:pPr>
        <w:pStyle w:val="Corpodeltesto21"/>
        <w:pBdr>
          <w:bottom w:val="none" w:sz="0" w:space="0" w:color="auto"/>
        </w:pBdr>
        <w:rPr>
          <w:rFonts w:ascii="Tahoma" w:hAnsi="Tahoma" w:cs="Tahoma"/>
          <w:sz w:val="22"/>
          <w:szCs w:val="22"/>
        </w:rPr>
      </w:pPr>
      <w:r w:rsidRPr="00291C21">
        <w:rPr>
          <w:rFonts w:ascii="Tahoma" w:hAnsi="Tahoma" w:cs="Tahoma"/>
          <w:sz w:val="22"/>
          <w:szCs w:val="22"/>
        </w:rPr>
        <w:t>L’offerta economica (Busta n. 3) dovrà essere redatta in lingua italiana e dovrà riportare tutte le informazioni di cui all’</w:t>
      </w:r>
      <w:r w:rsidRPr="00291C21">
        <w:rPr>
          <w:rFonts w:ascii="Tahoma" w:hAnsi="Tahoma" w:cs="Tahoma"/>
          <w:sz w:val="22"/>
          <w:szCs w:val="22"/>
          <w:u w:val="single"/>
        </w:rPr>
        <w:t>Allegato “E” alle Norme</w:t>
      </w:r>
      <w:r w:rsidRPr="00291C21">
        <w:rPr>
          <w:rFonts w:ascii="Tahoma" w:hAnsi="Tahoma" w:cs="Tahoma"/>
          <w:sz w:val="22"/>
          <w:szCs w:val="22"/>
        </w:rPr>
        <w:t xml:space="preserve">. </w:t>
      </w:r>
    </w:p>
    <w:p w:rsidR="001833F9" w:rsidRPr="00291C21" w:rsidRDefault="001833F9" w:rsidP="001833F9">
      <w:pPr>
        <w:pStyle w:val="Corpodeltesto21"/>
        <w:pBdr>
          <w:bottom w:val="none" w:sz="0" w:space="0" w:color="auto"/>
        </w:pBdr>
        <w:rPr>
          <w:rFonts w:ascii="Tahoma" w:hAnsi="Tahoma" w:cs="Tahoma"/>
          <w:sz w:val="22"/>
          <w:szCs w:val="22"/>
        </w:rPr>
      </w:pPr>
    </w:p>
    <w:p w:rsidR="001833F9" w:rsidRPr="00291C21" w:rsidRDefault="001833F9" w:rsidP="001833F9">
      <w:pPr>
        <w:autoSpaceDE w:val="0"/>
        <w:autoSpaceDN w:val="0"/>
        <w:adjustRightInd w:val="0"/>
        <w:jc w:val="both"/>
        <w:rPr>
          <w:rFonts w:ascii="Tahoma" w:hAnsi="Tahoma" w:cs="Tahoma"/>
          <w:sz w:val="22"/>
          <w:szCs w:val="22"/>
        </w:rPr>
      </w:pPr>
      <w:r w:rsidRPr="00291C21">
        <w:rPr>
          <w:rFonts w:ascii="Tahoma" w:hAnsi="Tahoma" w:cs="Tahoma"/>
          <w:sz w:val="22"/>
          <w:szCs w:val="22"/>
        </w:rPr>
        <w:t xml:space="preserve">La ditta dovrà inoltre indicare, in calce all’offerta, la struttura economica dell’offerta stessa, con particolare riferimento alle voci di prezzo indicate nell’art. 87 </w:t>
      </w:r>
      <w:proofErr w:type="spellStart"/>
      <w:r w:rsidRPr="00291C21">
        <w:rPr>
          <w:rFonts w:ascii="Tahoma" w:hAnsi="Tahoma" w:cs="Tahoma"/>
          <w:sz w:val="22"/>
          <w:szCs w:val="22"/>
        </w:rPr>
        <w:t>co</w:t>
      </w:r>
      <w:proofErr w:type="spellEnd"/>
      <w:r w:rsidRPr="00291C21">
        <w:rPr>
          <w:rFonts w:ascii="Tahoma" w:hAnsi="Tahoma" w:cs="Tahoma"/>
          <w:sz w:val="22"/>
          <w:szCs w:val="22"/>
        </w:rPr>
        <w:t xml:space="preserve">. 2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e </w:t>
      </w:r>
      <w:proofErr w:type="spellStart"/>
      <w:r w:rsidRPr="00291C21">
        <w:rPr>
          <w:rFonts w:ascii="Tahoma" w:hAnsi="Tahoma" w:cs="Tahoma"/>
          <w:sz w:val="22"/>
          <w:szCs w:val="22"/>
        </w:rPr>
        <w:t>s.m.i.</w:t>
      </w:r>
      <w:proofErr w:type="spellEnd"/>
      <w:r w:rsidRPr="00291C21">
        <w:rPr>
          <w:rFonts w:ascii="Tahoma" w:hAnsi="Tahoma" w:cs="Tahoma"/>
          <w:sz w:val="22"/>
          <w:szCs w:val="22"/>
        </w:rPr>
        <w:t xml:space="preserve"> </w:t>
      </w:r>
    </w:p>
    <w:p w:rsidR="001833F9" w:rsidRPr="00291C21" w:rsidRDefault="001833F9" w:rsidP="001833F9">
      <w:pPr>
        <w:jc w:val="both"/>
        <w:rPr>
          <w:rFonts w:ascii="Tahoma" w:hAnsi="Tahoma" w:cs="Tahoma"/>
          <w:sz w:val="22"/>
          <w:szCs w:val="22"/>
        </w:rPr>
      </w:pPr>
    </w:p>
    <w:p w:rsidR="001833F9" w:rsidRPr="00291C21" w:rsidRDefault="001833F9" w:rsidP="001833F9">
      <w:pPr>
        <w:pStyle w:val="Corpodeltesto21"/>
        <w:pBdr>
          <w:bottom w:val="none" w:sz="0" w:space="0" w:color="auto"/>
        </w:pBdr>
        <w:rPr>
          <w:rFonts w:ascii="Tahoma" w:hAnsi="Tahoma" w:cs="Tahoma"/>
          <w:sz w:val="22"/>
          <w:szCs w:val="22"/>
        </w:rPr>
      </w:pPr>
      <w:r w:rsidRPr="00291C21">
        <w:rPr>
          <w:rFonts w:ascii="Tahoma" w:hAnsi="Tahoma" w:cs="Tahoma"/>
          <w:sz w:val="22"/>
          <w:szCs w:val="22"/>
        </w:rPr>
        <w:t xml:space="preserve">Si richiede altresì che nella Busta n. 3 la ditta concorrente inserisca un </w:t>
      </w:r>
      <w:proofErr w:type="spellStart"/>
      <w:r w:rsidRPr="00291C21">
        <w:rPr>
          <w:rFonts w:ascii="Tahoma" w:hAnsi="Tahoma" w:cs="Tahoma"/>
          <w:sz w:val="22"/>
          <w:szCs w:val="22"/>
        </w:rPr>
        <w:t>CD</w:t>
      </w:r>
      <w:proofErr w:type="spellEnd"/>
      <w:r w:rsidRPr="00291C21">
        <w:rPr>
          <w:rFonts w:ascii="Tahoma" w:hAnsi="Tahoma" w:cs="Tahoma"/>
          <w:sz w:val="22"/>
          <w:szCs w:val="22"/>
        </w:rPr>
        <w:t xml:space="preserve"> contenente la medesima offerta economica di cui sopra in formato PDF, in base allo schema previsto nel sopra citato Allegato “E” alle Norme. In caso di difformità tra i due formati (cartaceo ed elettronico), farà fede il formato cartaceo.</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A35DF7">
        <w:rPr>
          <w:rFonts w:ascii="Tahoma" w:hAnsi="Tahoma" w:cs="Tahoma"/>
          <w:sz w:val="22"/>
          <w:szCs w:val="22"/>
        </w:rPr>
        <w:t>La ditta dovrà indicare, per ogni lotto, un prezzo unico netto, nel senso che eventuali ribassi dovranno essere già conteggiati nel prezzo offerto, con esclusione di annotazioni di ribassi percentuali ulteriori in calce alle offerte o comunque annotati a parte.</w:t>
      </w:r>
    </w:p>
    <w:p w:rsidR="006824BC" w:rsidRPr="00291C21" w:rsidRDefault="006824BC" w:rsidP="006824BC">
      <w:pPr>
        <w:jc w:val="both"/>
        <w:outlineLvl w:val="0"/>
        <w:rPr>
          <w:rFonts w:ascii="Tahoma" w:hAnsi="Tahoma" w:cs="Tahoma"/>
          <w:sz w:val="22"/>
          <w:szCs w:val="22"/>
        </w:rPr>
      </w:pPr>
      <w:r w:rsidRPr="00291C21">
        <w:rPr>
          <w:rFonts w:ascii="Tahoma" w:hAnsi="Tahoma" w:cs="Tahoma"/>
          <w:sz w:val="22"/>
          <w:szCs w:val="22"/>
        </w:rPr>
        <w:t>L’offerta dovrà essere redatta in termini di prezzo fisso ed invariabile per tutta la durata della fornitura.</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L’offerta dovrà avere validità non inferiore a 240 giorni dall’ultimo termine di presentazione e per tale periodo è irrevocabile e dovrà essere presentata secondo le modalità previste dall’art. 2.</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Non saranno accettate le offerte che non rispettino le indicazioni e le modalità di presentazione previste nel presente documento, ovvero risultino equivoche, difformi dalla richiesta o condizionate da altre clausole (</w:t>
      </w:r>
      <w:proofErr w:type="spellStart"/>
      <w:r w:rsidRPr="00291C21">
        <w:rPr>
          <w:rFonts w:ascii="Tahoma" w:hAnsi="Tahoma" w:cs="Tahoma"/>
          <w:sz w:val="22"/>
          <w:szCs w:val="22"/>
        </w:rPr>
        <w:t>es</w:t>
      </w:r>
      <w:proofErr w:type="spellEnd"/>
      <w:r w:rsidRPr="00291C21">
        <w:rPr>
          <w:rFonts w:ascii="Tahoma" w:hAnsi="Tahoma" w:cs="Tahoma"/>
          <w:sz w:val="22"/>
          <w:szCs w:val="22"/>
        </w:rPr>
        <w:t>: minimo d’ordine o spese di trasporto).</w:t>
      </w:r>
    </w:p>
    <w:p w:rsidR="006824BC" w:rsidRPr="00291C21" w:rsidRDefault="006824BC" w:rsidP="006824BC">
      <w:pPr>
        <w:pStyle w:val="Corpodeltesto21"/>
        <w:pBdr>
          <w:bottom w:val="none" w:sz="0" w:space="0" w:color="auto"/>
        </w:pBdr>
        <w:rPr>
          <w:rFonts w:ascii="Tahoma" w:hAnsi="Tahoma" w:cs="Tahoma"/>
          <w:sz w:val="22"/>
          <w:szCs w:val="22"/>
        </w:rPr>
      </w:pP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In caso di raggruppamento di imprese, l’offerta congiunta dovrà:</w:t>
      </w:r>
    </w:p>
    <w:p w:rsidR="006824BC" w:rsidRPr="00291C21" w:rsidRDefault="006824BC" w:rsidP="006824BC">
      <w:pPr>
        <w:numPr>
          <w:ilvl w:val="0"/>
          <w:numId w:val="6"/>
        </w:numPr>
        <w:jc w:val="both"/>
        <w:rPr>
          <w:rFonts w:ascii="Tahoma" w:hAnsi="Tahoma" w:cs="Tahoma"/>
          <w:sz w:val="22"/>
          <w:szCs w:val="22"/>
        </w:rPr>
      </w:pPr>
      <w:r w:rsidRPr="00291C21">
        <w:rPr>
          <w:rFonts w:ascii="Tahoma" w:hAnsi="Tahoma" w:cs="Tahoma"/>
          <w:sz w:val="22"/>
          <w:szCs w:val="22"/>
        </w:rPr>
        <w:t>essere sottoscritta dai Rappresentanti legali di tutte le imprese raggruppate;</w:t>
      </w:r>
    </w:p>
    <w:p w:rsidR="006824BC" w:rsidRPr="00291C21" w:rsidRDefault="006824BC" w:rsidP="006824BC">
      <w:pPr>
        <w:numPr>
          <w:ilvl w:val="0"/>
          <w:numId w:val="6"/>
        </w:numPr>
        <w:jc w:val="both"/>
        <w:rPr>
          <w:rFonts w:ascii="Tahoma" w:hAnsi="Tahoma" w:cs="Tahoma"/>
          <w:sz w:val="22"/>
          <w:szCs w:val="22"/>
        </w:rPr>
      </w:pPr>
      <w:r w:rsidRPr="00291C21">
        <w:rPr>
          <w:rFonts w:ascii="Tahoma" w:hAnsi="Tahoma" w:cs="Tahoma"/>
          <w:sz w:val="22"/>
          <w:szCs w:val="22"/>
        </w:rPr>
        <w:t>specificare le parti della fornitura che saranno eseguite dalle singole imprese;</w:t>
      </w:r>
    </w:p>
    <w:p w:rsidR="006824BC" w:rsidRPr="00291C21" w:rsidRDefault="006824BC" w:rsidP="006824BC">
      <w:pPr>
        <w:numPr>
          <w:ilvl w:val="0"/>
          <w:numId w:val="6"/>
        </w:numPr>
        <w:jc w:val="both"/>
        <w:rPr>
          <w:rFonts w:ascii="Tahoma" w:hAnsi="Tahoma" w:cs="Tahoma"/>
          <w:sz w:val="22"/>
          <w:szCs w:val="22"/>
        </w:rPr>
      </w:pPr>
      <w:r w:rsidRPr="00291C21">
        <w:rPr>
          <w:rFonts w:ascii="Tahoma" w:hAnsi="Tahoma" w:cs="Tahoma"/>
          <w:sz w:val="22"/>
          <w:szCs w:val="22"/>
        </w:rPr>
        <w:t xml:space="preserve">contenere l’impegno che, in caso di aggiudicazione della gara, le stesse si conformeranno alla disciplina prevista dall’art. 37, comma 8, del D. </w:t>
      </w:r>
      <w:proofErr w:type="spellStart"/>
      <w:r w:rsidRPr="00291C21">
        <w:rPr>
          <w:rFonts w:ascii="Tahoma" w:hAnsi="Tahoma" w:cs="Tahoma"/>
          <w:sz w:val="22"/>
          <w:szCs w:val="22"/>
        </w:rPr>
        <w:t>Lgs</w:t>
      </w:r>
      <w:proofErr w:type="spellEnd"/>
      <w:r w:rsidRPr="00291C21">
        <w:rPr>
          <w:rFonts w:ascii="Tahoma" w:hAnsi="Tahoma" w:cs="Tahoma"/>
          <w:sz w:val="22"/>
          <w:szCs w:val="22"/>
        </w:rPr>
        <w:t>. 163/2006.</w:t>
      </w:r>
    </w:p>
    <w:p w:rsidR="006824BC" w:rsidRPr="00291C21" w:rsidRDefault="006824BC" w:rsidP="006824BC">
      <w:pPr>
        <w:ind w:left="435"/>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Non è ammessa la partecipazione di una stessa ditta singolarmente e quale componente di un raggruppamento (né la presenza contestuale in più raggruppamenti, pena esclusione sia della ditta singola che del raggruppamento o dei raggruppamenti da eliminare). E’ fatto divieto ai concorrenti </w:t>
      </w:r>
      <w:r w:rsidRPr="00291C21">
        <w:rPr>
          <w:rFonts w:ascii="Tahoma" w:hAnsi="Tahoma" w:cs="Tahoma"/>
          <w:sz w:val="22"/>
          <w:szCs w:val="22"/>
        </w:rPr>
        <w:lastRenderedPageBreak/>
        <w:t>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34, comma 1,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6824BC" w:rsidRPr="00291C21" w:rsidRDefault="006824BC" w:rsidP="006824BC">
      <w:pPr>
        <w:ind w:left="435"/>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L’offerta congiunta comporta la responsabilità solidale nei confronti dell’Ente di tutte le imprese raggruppate. In caso </w:t>
      </w:r>
      <w:smartTag w:uri="urn:schemas-microsoft-com:office:smarttags" w:element="PersonName">
        <w:smartTagPr>
          <w:attr w:name="ProductID" w:val="la R.T"/>
        </w:smartTagPr>
        <w:r w:rsidRPr="00291C21">
          <w:rPr>
            <w:rFonts w:ascii="Tahoma" w:hAnsi="Tahoma" w:cs="Tahoma"/>
            <w:sz w:val="22"/>
            <w:szCs w:val="22"/>
          </w:rPr>
          <w:t xml:space="preserve">la </w:t>
        </w:r>
        <w:proofErr w:type="spellStart"/>
        <w:r w:rsidRPr="00291C21">
          <w:rPr>
            <w:rFonts w:ascii="Tahoma" w:hAnsi="Tahoma" w:cs="Tahoma"/>
            <w:sz w:val="22"/>
            <w:szCs w:val="22"/>
          </w:rPr>
          <w:t>R.T</w:t>
        </w:r>
      </w:smartTag>
      <w:r w:rsidRPr="00291C21">
        <w:rPr>
          <w:rFonts w:ascii="Tahoma" w:hAnsi="Tahoma" w:cs="Tahoma"/>
          <w:sz w:val="22"/>
          <w:szCs w:val="22"/>
        </w:rPr>
        <w:t>.I.</w:t>
      </w:r>
      <w:proofErr w:type="spellEnd"/>
      <w:r w:rsidRPr="00291C21">
        <w:rPr>
          <w:rFonts w:ascii="Tahoma" w:hAnsi="Tahoma" w:cs="Tahoma"/>
          <w:sz w:val="22"/>
          <w:szCs w:val="22"/>
        </w:rPr>
        <w:t xml:space="preserve"> sia individuata come migliore offerente, le singole imprese raggruppate devono conferire, in unico atto, mandato speciale con rappresentanza, irrevocabile, ad una di esse designata come capogruppo. Tale mandato deve risultare da scrittura privata autentica. La procura è conferita al rappresentante legale dell’impresa capogruppo. Per quanto non espressamente qui indicato si applica l’art. 37 del D. </w:t>
      </w:r>
      <w:proofErr w:type="spellStart"/>
      <w:r w:rsidRPr="00291C21">
        <w:rPr>
          <w:rFonts w:ascii="Tahoma" w:hAnsi="Tahoma" w:cs="Tahoma"/>
          <w:sz w:val="22"/>
          <w:szCs w:val="22"/>
        </w:rPr>
        <w:t>Lgs</w:t>
      </w:r>
      <w:proofErr w:type="spellEnd"/>
      <w:r w:rsidRPr="00291C21">
        <w:rPr>
          <w:rFonts w:ascii="Tahoma" w:hAnsi="Tahoma" w:cs="Tahoma"/>
          <w:sz w:val="22"/>
          <w:szCs w:val="22"/>
        </w:rPr>
        <w:t>. 163/2006.</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Tutte le offerte che presenteranno un carattere anormalmente basso rispetto alla prestazione richiesta verranno assoggettate a verifica, secondo quanto disposto dall’art. 86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l’Amministrazione valuterà l’anomalia delle offerte secondo i criteri di cui all’art. 87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succitato.</w:t>
      </w:r>
    </w:p>
    <w:p w:rsidR="006824BC" w:rsidRPr="00291C21" w:rsidRDefault="006824BC" w:rsidP="006824BC">
      <w:pPr>
        <w:jc w:val="both"/>
        <w:rPr>
          <w:rFonts w:ascii="Tahoma" w:hAnsi="Tahoma" w:cs="Tahoma"/>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5</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(Procedura di individuazione della migliore offerta)</w:t>
      </w:r>
    </w:p>
    <w:p w:rsidR="006824BC" w:rsidRPr="00291C21" w:rsidRDefault="006824BC" w:rsidP="006824BC">
      <w:pPr>
        <w:ind w:right="-1"/>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verificata la regolarità della documentazione richiesta a corredo dell'offerta, procederà all' individuazione del miglior offerente, per ciascun lotto, secondo il criterio di cui all'art. </w:t>
      </w:r>
      <w:r w:rsidRPr="00291C21">
        <w:rPr>
          <w:rFonts w:ascii="Tahoma" w:hAnsi="Tahoma" w:cs="Tahoma"/>
          <w:b/>
          <w:sz w:val="22"/>
          <w:szCs w:val="22"/>
        </w:rPr>
        <w:t xml:space="preserve">83 del </w:t>
      </w:r>
      <w:proofErr w:type="spellStart"/>
      <w:r w:rsidRPr="00291C21">
        <w:rPr>
          <w:rFonts w:ascii="Tahoma" w:hAnsi="Tahoma" w:cs="Tahoma"/>
          <w:b/>
          <w:sz w:val="22"/>
          <w:szCs w:val="22"/>
        </w:rPr>
        <w:t>D.Lgs</w:t>
      </w:r>
      <w:proofErr w:type="spellEnd"/>
      <w:r w:rsidRPr="00291C21">
        <w:rPr>
          <w:rFonts w:ascii="Tahoma" w:hAnsi="Tahoma" w:cs="Tahoma"/>
          <w:b/>
          <w:sz w:val="22"/>
          <w:szCs w:val="22"/>
        </w:rPr>
        <w:t xml:space="preserve"> 163/2006</w:t>
      </w:r>
      <w:r w:rsidRPr="00291C21">
        <w:rPr>
          <w:rFonts w:ascii="Tahoma" w:hAnsi="Tahoma" w:cs="Tahoma"/>
          <w:sz w:val="22"/>
          <w:szCs w:val="22"/>
        </w:rPr>
        <w:t xml:space="preserve">, ovvero all’offerta economicamente più vantaggiosa. </w:t>
      </w:r>
    </w:p>
    <w:p w:rsidR="006824BC" w:rsidRPr="00291C21" w:rsidRDefault="006824BC" w:rsidP="006824BC">
      <w:pPr>
        <w:widowControl w:val="0"/>
        <w:autoSpaceDE w:val="0"/>
        <w:autoSpaceDN w:val="0"/>
        <w:adjustRightInd w:val="0"/>
        <w:spacing w:line="235" w:lineRule="atLeast"/>
        <w:jc w:val="both"/>
        <w:rPr>
          <w:rFonts w:ascii="Tahoma" w:hAnsi="Tahoma" w:cs="Tahoma"/>
          <w:sz w:val="22"/>
          <w:szCs w:val="22"/>
        </w:rPr>
      </w:pPr>
      <w:r w:rsidRPr="00291C21">
        <w:rPr>
          <w:rFonts w:ascii="Tahoma" w:hAnsi="Tahoma" w:cs="Tahoma"/>
          <w:sz w:val="22"/>
          <w:szCs w:val="22"/>
        </w:rPr>
        <w:t xml:space="preserve">I plichi verranno aperti presso 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sito </w:t>
      </w:r>
      <w:r w:rsidRPr="00291C21">
        <w:rPr>
          <w:rFonts w:ascii="Tahoma" w:hAnsi="Tahoma" w:cs="Tahoma"/>
          <w:b/>
          <w:sz w:val="22"/>
          <w:szCs w:val="22"/>
        </w:rPr>
        <w:t>in via Colugna n. 50, 33100 Udine</w:t>
      </w:r>
      <w:r w:rsidRPr="00291C21">
        <w:rPr>
          <w:rFonts w:ascii="Tahoma" w:hAnsi="Tahoma" w:cs="Tahoma"/>
          <w:sz w:val="22"/>
          <w:szCs w:val="22"/>
        </w:rPr>
        <w:t>, nel giorno e ora stabiliti nel Bando di gara.</w:t>
      </w:r>
    </w:p>
    <w:p w:rsidR="006824BC" w:rsidRPr="00291C21" w:rsidRDefault="006824BC" w:rsidP="006824BC">
      <w:pPr>
        <w:widowControl w:val="0"/>
        <w:autoSpaceDE w:val="0"/>
        <w:autoSpaceDN w:val="0"/>
        <w:adjustRightInd w:val="0"/>
        <w:spacing w:line="235" w:lineRule="atLeast"/>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La procedura di gara si svolgerà con le seguenti modalità:</w:t>
      </w:r>
    </w:p>
    <w:p w:rsidR="006824BC" w:rsidRPr="00291C21" w:rsidRDefault="006824BC" w:rsidP="006824BC">
      <w:pPr>
        <w:jc w:val="both"/>
        <w:rPr>
          <w:rFonts w:ascii="Tahoma" w:hAnsi="Tahoma" w:cs="Tahoma"/>
          <w:bCs/>
        </w:rPr>
      </w:pPr>
    </w:p>
    <w:p w:rsidR="006824BC" w:rsidRPr="00291C21" w:rsidRDefault="006824BC" w:rsidP="006824BC">
      <w:pPr>
        <w:jc w:val="both"/>
        <w:rPr>
          <w:rFonts w:ascii="Tahoma" w:hAnsi="Tahoma" w:cs="Tahoma"/>
          <w:b/>
          <w:sz w:val="22"/>
          <w:szCs w:val="22"/>
        </w:rPr>
      </w:pPr>
      <w:proofErr w:type="spellStart"/>
      <w:r w:rsidRPr="00291C21">
        <w:rPr>
          <w:rFonts w:ascii="Tahoma" w:hAnsi="Tahoma" w:cs="Tahoma"/>
          <w:b/>
          <w:sz w:val="22"/>
          <w:szCs w:val="22"/>
        </w:rPr>
        <w:t>I°</w:t>
      </w:r>
      <w:proofErr w:type="spellEnd"/>
      <w:r w:rsidRPr="00291C21">
        <w:rPr>
          <w:rFonts w:ascii="Tahoma" w:hAnsi="Tahoma" w:cs="Tahoma"/>
          <w:b/>
          <w:sz w:val="22"/>
          <w:szCs w:val="22"/>
        </w:rPr>
        <w:t xml:space="preserve"> FASE: IN SEDUTA PUBBLICA</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Alla prima fase, che avrà luogo il </w:t>
      </w:r>
      <w:r w:rsidRPr="00291C21">
        <w:rPr>
          <w:rFonts w:ascii="Tahoma" w:hAnsi="Tahoma" w:cs="Tahoma"/>
          <w:b/>
          <w:sz w:val="22"/>
          <w:szCs w:val="22"/>
        </w:rPr>
        <w:t>giorno e all’ora indicati nel bando di gara</w:t>
      </w:r>
      <w:r w:rsidRPr="00291C21">
        <w:rPr>
          <w:rFonts w:ascii="Tahoma" w:hAnsi="Tahoma" w:cs="Tahoma"/>
          <w:i/>
          <w:sz w:val="22"/>
          <w:szCs w:val="22"/>
        </w:rPr>
        <w:t>,</w:t>
      </w:r>
      <w:r w:rsidRPr="00291C21">
        <w:rPr>
          <w:rFonts w:ascii="Tahoma" w:hAnsi="Tahoma" w:cs="Tahoma"/>
          <w:sz w:val="22"/>
          <w:szCs w:val="22"/>
        </w:rPr>
        <w:t xml:space="preserve"> potrà intervenire per qualsiasi effetto un rappresentante legale dell’Impresa concorrente o un’altra persona dallo stesso delegata, munita di apposita procura.</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L’autorità che presiede la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In seguito l’autorità che presiede la gara trasmetterà l’elenco delle Ditte ammesse e la documentazione tecnica alla Commissione Giudicatrice che effettuerà la valutazione tecnico-qualitativa del servizio. </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b/>
          <w:sz w:val="22"/>
          <w:szCs w:val="22"/>
        </w:rPr>
      </w:pPr>
      <w:proofErr w:type="spellStart"/>
      <w:r w:rsidRPr="00291C21">
        <w:rPr>
          <w:rFonts w:ascii="Tahoma" w:hAnsi="Tahoma" w:cs="Tahoma"/>
          <w:b/>
          <w:sz w:val="22"/>
          <w:szCs w:val="22"/>
        </w:rPr>
        <w:t>II°</w:t>
      </w:r>
      <w:proofErr w:type="spellEnd"/>
      <w:r w:rsidRPr="00291C21">
        <w:rPr>
          <w:rFonts w:ascii="Tahoma" w:hAnsi="Tahoma" w:cs="Tahoma"/>
          <w:b/>
          <w:sz w:val="22"/>
          <w:szCs w:val="22"/>
        </w:rPr>
        <w:t xml:space="preserve"> FASE: IN SEDUTA NON PUBBLICA </w:t>
      </w:r>
    </w:p>
    <w:p w:rsidR="006824BC" w:rsidRPr="00291C21" w:rsidRDefault="006824BC" w:rsidP="006824BC">
      <w:pPr>
        <w:jc w:val="both"/>
        <w:rPr>
          <w:rFonts w:ascii="Tahoma" w:hAnsi="Tahoma" w:cs="Tahoma"/>
          <w:sz w:val="22"/>
          <w:szCs w:val="22"/>
        </w:rPr>
      </w:pPr>
      <w:smartTag w:uri="urn:schemas-microsoft-com:office:smarttags" w:element="PersonName">
        <w:smartTagPr>
          <w:attr w:name="ProductID" w:val="La Commissione Giudicatrice"/>
        </w:smartTagPr>
        <w:r w:rsidRPr="00291C21">
          <w:rPr>
            <w:rFonts w:ascii="Tahoma" w:hAnsi="Tahoma" w:cs="Tahoma"/>
            <w:sz w:val="22"/>
            <w:szCs w:val="22"/>
          </w:rPr>
          <w:t>La Commissione Giudicatrice</w:t>
        </w:r>
      </w:smartTag>
      <w:r w:rsidRPr="00291C21">
        <w:rPr>
          <w:rFonts w:ascii="Tahoma" w:hAnsi="Tahoma" w:cs="Tahoma"/>
          <w:sz w:val="22"/>
          <w:szCs w:val="22"/>
        </w:rPr>
        <w:t>, all’uopo nominata, procederà alla valutazione tecnico-qualitativa della fornitura, alla verifica della rispondenza alle modalità richieste e all’attribuzione dei punteggi, in base agli elementi di cui all’art. 7 del presente documento.</w:t>
      </w:r>
    </w:p>
    <w:p w:rsidR="006824BC" w:rsidRPr="00291C21" w:rsidRDefault="006824BC" w:rsidP="006824BC">
      <w:pPr>
        <w:jc w:val="both"/>
        <w:rPr>
          <w:rFonts w:ascii="Tahoma" w:hAnsi="Tahoma" w:cs="Tahoma"/>
          <w:b/>
          <w:sz w:val="22"/>
          <w:szCs w:val="22"/>
        </w:rPr>
      </w:pPr>
    </w:p>
    <w:p w:rsidR="006824BC" w:rsidRPr="00291C21" w:rsidRDefault="006824BC" w:rsidP="006824BC">
      <w:pPr>
        <w:jc w:val="both"/>
        <w:rPr>
          <w:rFonts w:ascii="Tahoma" w:hAnsi="Tahoma" w:cs="Tahoma"/>
          <w:b/>
          <w:sz w:val="22"/>
          <w:szCs w:val="22"/>
        </w:rPr>
      </w:pPr>
      <w:proofErr w:type="spellStart"/>
      <w:r w:rsidRPr="00291C21">
        <w:rPr>
          <w:rFonts w:ascii="Tahoma" w:hAnsi="Tahoma" w:cs="Tahoma"/>
          <w:b/>
          <w:sz w:val="22"/>
          <w:szCs w:val="22"/>
        </w:rPr>
        <w:t>III°</w:t>
      </w:r>
      <w:proofErr w:type="spellEnd"/>
      <w:r w:rsidRPr="00291C21">
        <w:rPr>
          <w:rFonts w:ascii="Tahoma" w:hAnsi="Tahoma" w:cs="Tahoma"/>
          <w:b/>
          <w:sz w:val="22"/>
          <w:szCs w:val="22"/>
        </w:rPr>
        <w:t xml:space="preserve"> FASE: IN SEDUTA PUBBLICA</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Nella seconda seduta pubblica, il cui luogo ed orario saranno comunicati via fax almeno cinque giorni prima della seduta stessa, il Presidente, assistito dal segretario verbalizzante, procederà a </w:t>
      </w:r>
      <w:r w:rsidRPr="00291C21">
        <w:rPr>
          <w:rFonts w:ascii="Tahoma" w:hAnsi="Tahoma" w:cs="Tahoma"/>
          <w:sz w:val="22"/>
          <w:szCs w:val="22"/>
        </w:rPr>
        <w:lastRenderedPageBreak/>
        <w:t>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6824BC" w:rsidRPr="00291C21" w:rsidRDefault="006824BC" w:rsidP="006824BC">
      <w:pPr>
        <w:jc w:val="both"/>
        <w:rPr>
          <w:rFonts w:ascii="Tahoma" w:hAnsi="Tahoma" w:cs="Tahoma"/>
          <w:sz w:val="22"/>
          <w:szCs w:val="22"/>
        </w:rPr>
      </w:pPr>
      <w:r w:rsidRPr="00291C21">
        <w:rPr>
          <w:rFonts w:ascii="Tahoma" w:hAnsi="Tahoma" w:cs="Tahoma"/>
          <w:sz w:val="22"/>
          <w:szCs w:val="22"/>
        </w:rPr>
        <w:t>La fornitura verrà affidata alla ditta che avrà ottenuto il punteggio complessivo più elevato.</w:t>
      </w:r>
    </w:p>
    <w:p w:rsidR="006824BC" w:rsidRPr="00291C21" w:rsidRDefault="006824BC" w:rsidP="006824BC">
      <w:pPr>
        <w:pStyle w:val="p3"/>
        <w:tabs>
          <w:tab w:val="clear" w:pos="640"/>
        </w:tabs>
        <w:spacing w:line="240" w:lineRule="auto"/>
        <w:ind w:left="0" w:firstLine="0"/>
        <w:rPr>
          <w:rFonts w:ascii="Tahoma" w:eastAsia="Times New Roman" w:hAnsi="Tahoma" w:cs="Tahoma"/>
          <w:sz w:val="22"/>
          <w:szCs w:val="22"/>
          <w:lang w:val="it-IT" w:eastAsia="ar-SA"/>
        </w:rPr>
      </w:pPr>
      <w:r w:rsidRPr="00291C21">
        <w:rPr>
          <w:rFonts w:ascii="Tahoma" w:hAnsi="Tahoma" w:cs="Tahoma"/>
          <w:sz w:val="22"/>
          <w:szCs w:val="22"/>
          <w:lang w:val="it-IT"/>
        </w:rPr>
        <w:t xml:space="preserve">Nel caso in cui nell’ambito del medesimo lotto si venisse a determinare una parità tra due o più offerte, </w:t>
      </w:r>
      <w:r w:rsidRPr="00291C21">
        <w:rPr>
          <w:rFonts w:ascii="Tahoma" w:eastAsia="Times New Roman" w:hAnsi="Tahoma" w:cs="Tahoma"/>
          <w:sz w:val="22"/>
          <w:szCs w:val="22"/>
          <w:lang w:val="it-IT" w:eastAsia="ar-SA"/>
        </w:rPr>
        <w:t>si procederà seduta stante come segue:</w:t>
      </w:r>
    </w:p>
    <w:p w:rsidR="006824BC" w:rsidRPr="00291C21" w:rsidRDefault="006824BC" w:rsidP="006824BC">
      <w:pPr>
        <w:pStyle w:val="p8"/>
        <w:numPr>
          <w:ilvl w:val="0"/>
          <w:numId w:val="7"/>
        </w:numPr>
        <w:spacing w:line="240" w:lineRule="auto"/>
        <w:rPr>
          <w:rFonts w:ascii="Tahoma" w:eastAsia="Times New Roman" w:hAnsi="Tahoma" w:cs="Tahoma"/>
          <w:sz w:val="22"/>
          <w:szCs w:val="22"/>
          <w:lang w:val="it-IT" w:eastAsia="ar-SA"/>
        </w:rPr>
      </w:pPr>
      <w:r w:rsidRPr="00291C21">
        <w:rPr>
          <w:rFonts w:ascii="Tahoma" w:eastAsia="Times New Roman" w:hAnsi="Tahoma" w:cs="Tahoma"/>
          <w:sz w:val="22"/>
          <w:szCs w:val="22"/>
          <w:lang w:val="it-IT" w:eastAsia="ar-SA"/>
        </w:rPr>
        <w:t>se presenti, i procuratori delle ditte che hanno presentato offerte uguali saranno invitati  a procedere  immediatamente  alla  gara  di miglioria;   in  caso  di  ulteriore  parità  si  provvederà all’individuazione mediante sorteggio;</w:t>
      </w:r>
    </w:p>
    <w:p w:rsidR="006824BC" w:rsidRPr="00291C21" w:rsidRDefault="006824BC" w:rsidP="006824BC">
      <w:pPr>
        <w:pStyle w:val="Corpodeltesto21"/>
        <w:widowControl/>
        <w:numPr>
          <w:ilvl w:val="0"/>
          <w:numId w:val="7"/>
        </w:numPr>
        <w:pBdr>
          <w:bottom w:val="none" w:sz="0" w:space="0" w:color="auto"/>
        </w:pBdr>
        <w:tabs>
          <w:tab w:val="left" w:pos="1440"/>
        </w:tabs>
        <w:rPr>
          <w:rFonts w:ascii="Tahoma" w:hAnsi="Tahoma" w:cs="Tahoma"/>
          <w:sz w:val="22"/>
          <w:szCs w:val="22"/>
          <w:lang w:eastAsia="ar-SA"/>
        </w:rPr>
      </w:pPr>
      <w:r w:rsidRPr="00291C21">
        <w:rPr>
          <w:rFonts w:ascii="Tahoma" w:hAnsi="Tahoma" w:cs="Tahoma"/>
          <w:sz w:val="22"/>
          <w:szCs w:val="22"/>
          <w:lang w:eastAsia="ar-SA"/>
        </w:rPr>
        <w:t>se nessuno dei procuratori delle ditte dovesse risultare presente, si procederà subito mediante sorteggio.</w:t>
      </w:r>
    </w:p>
    <w:p w:rsidR="006824BC" w:rsidRPr="00291C21" w:rsidRDefault="006824BC" w:rsidP="006824BC">
      <w:pPr>
        <w:jc w:val="both"/>
        <w:rPr>
          <w:rFonts w:ascii="Tahoma" w:hAnsi="Tahoma" w:cs="Tahoma"/>
          <w:bCs/>
          <w:sz w:val="22"/>
          <w:szCs w:val="22"/>
        </w:rPr>
      </w:pPr>
    </w:p>
    <w:p w:rsidR="006824BC" w:rsidRPr="00291C21" w:rsidRDefault="006824BC" w:rsidP="006824BC">
      <w:pPr>
        <w:jc w:val="both"/>
        <w:rPr>
          <w:rFonts w:ascii="Tahoma" w:hAnsi="Tahoma" w:cs="Tahoma"/>
          <w:bCs/>
          <w:sz w:val="22"/>
          <w:szCs w:val="22"/>
        </w:rPr>
      </w:pPr>
      <w:r w:rsidRPr="00291C21">
        <w:rPr>
          <w:rFonts w:ascii="Tahoma" w:hAnsi="Tahoma" w:cs="Tahoma"/>
          <w:sz w:val="22"/>
          <w:szCs w:val="22"/>
        </w:rPr>
        <w:t xml:space="preserve">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si riserva la facoltà di procedere all’individuazione anche in presenza di un’unica offerta valida, fatto salvo quanto previsto dall’art. 81 comma 3 del codice</w:t>
      </w:r>
      <w:r w:rsidRPr="00291C21">
        <w:rPr>
          <w:rFonts w:ascii="Tahoma" w:hAnsi="Tahoma" w:cs="Tahoma"/>
          <w:bCs/>
          <w:sz w:val="22"/>
          <w:szCs w:val="22"/>
        </w:rPr>
        <w:t xml:space="preserve">. </w:t>
      </w:r>
    </w:p>
    <w:p w:rsidR="006824BC" w:rsidRPr="00291C21" w:rsidRDefault="006824BC" w:rsidP="006824BC">
      <w:pPr>
        <w:ind w:right="-1"/>
        <w:jc w:val="both"/>
        <w:rPr>
          <w:rFonts w:ascii="Tahoma" w:hAnsi="Tahoma" w:cs="Tahoma"/>
          <w:bCs/>
          <w:sz w:val="22"/>
          <w:szCs w:val="22"/>
        </w:rPr>
      </w:pPr>
    </w:p>
    <w:p w:rsidR="006824BC" w:rsidRPr="00291C21" w:rsidRDefault="006824BC" w:rsidP="006824BC">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 xml:space="preserve">L’individuazione da parte del </w:t>
      </w:r>
      <w:proofErr w:type="spellStart"/>
      <w:r w:rsidRPr="00291C21">
        <w:rPr>
          <w:rFonts w:ascii="Tahoma" w:hAnsi="Tahoma" w:cs="Tahoma"/>
          <w:color w:val="000000"/>
          <w:sz w:val="22"/>
          <w:szCs w:val="22"/>
        </w:rPr>
        <w:t>D.S.C.</w:t>
      </w:r>
      <w:proofErr w:type="spellEnd"/>
      <w:r w:rsidRPr="00291C21">
        <w:rPr>
          <w:rFonts w:ascii="Tahoma" w:hAnsi="Tahoma" w:cs="Tahoma"/>
          <w:color w:val="000000"/>
          <w:sz w:val="22"/>
          <w:szCs w:val="22"/>
        </w:rPr>
        <w:t xml:space="preserve"> della ditta risultata migliore offerente diverrà immediatamente vincolante per </w:t>
      </w:r>
      <w:smartTag w:uri="urn:schemas-microsoft-com:office:smarttags" w:element="PersonName">
        <w:smartTagPr>
          <w:attr w:name="ProductID" w:val="la stessa. Il"/>
        </w:smartTagPr>
        <w:r w:rsidRPr="00291C21">
          <w:rPr>
            <w:rFonts w:ascii="Tahoma" w:hAnsi="Tahoma" w:cs="Tahoma"/>
            <w:color w:val="000000"/>
            <w:sz w:val="22"/>
            <w:szCs w:val="22"/>
          </w:rPr>
          <w:t>la stessa. Il</w:t>
        </w:r>
      </w:smartTag>
      <w:r w:rsidRPr="00291C21">
        <w:rPr>
          <w:rFonts w:ascii="Tahoma" w:hAnsi="Tahoma" w:cs="Tahoma"/>
          <w:color w:val="000000"/>
          <w:sz w:val="22"/>
          <w:szCs w:val="22"/>
        </w:rPr>
        <w:t xml:space="preserve"> verbale di gara redatto dall’Ufficiale verbalizzante ha valore di aggiudicazione provvisoria. Si procederà quindi alla valutazione dell</w:t>
      </w:r>
      <w:r w:rsidRPr="00291C21">
        <w:rPr>
          <w:rFonts w:ascii="Tahoma" w:hAnsi="Tahoma" w:cs="Tahoma"/>
          <w:sz w:val="22"/>
          <w:szCs w:val="22"/>
        </w:rPr>
        <w:t xml:space="preserve">’anomalia, ove necessario, delle offerte secondo i criteri di cui all’art. 87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 e quindi </w:t>
      </w:r>
      <w:r w:rsidRPr="00291C21">
        <w:rPr>
          <w:rFonts w:ascii="Tahoma" w:hAnsi="Tahoma" w:cs="Tahoma"/>
          <w:color w:val="000000"/>
          <w:sz w:val="22"/>
          <w:szCs w:val="22"/>
        </w:rPr>
        <w:t xml:space="preserve">all’aggiudicazione definitiva tramite approvazione degli atti da parte del Direttore del </w:t>
      </w:r>
      <w:proofErr w:type="spellStart"/>
      <w:r w:rsidRPr="00291C21">
        <w:rPr>
          <w:rFonts w:ascii="Tahoma" w:hAnsi="Tahoma" w:cs="Tahoma"/>
          <w:color w:val="000000"/>
          <w:sz w:val="22"/>
          <w:szCs w:val="22"/>
        </w:rPr>
        <w:t>D.S.C.</w:t>
      </w:r>
      <w:proofErr w:type="spellEnd"/>
      <w:r w:rsidRPr="00291C21">
        <w:rPr>
          <w:rFonts w:ascii="Tahoma" w:hAnsi="Tahoma" w:cs="Tahoma"/>
          <w:color w:val="000000"/>
          <w:sz w:val="22"/>
          <w:szCs w:val="22"/>
        </w:rPr>
        <w:t xml:space="preserve"> e relativa comunicazione alle parti interessate. L’aggiudicazione definitiva diverrà quindi efficace dopo la verifica del possesso dei requisiti prescritti (art 11 c. 8 del </w:t>
      </w:r>
      <w:proofErr w:type="spellStart"/>
      <w:r w:rsidRPr="00291C21">
        <w:rPr>
          <w:rFonts w:ascii="Tahoma" w:hAnsi="Tahoma" w:cs="Tahoma"/>
          <w:color w:val="000000"/>
          <w:sz w:val="22"/>
          <w:szCs w:val="22"/>
        </w:rPr>
        <w:t>d.lgs</w:t>
      </w:r>
      <w:proofErr w:type="spellEnd"/>
      <w:r w:rsidRPr="00291C21">
        <w:rPr>
          <w:rFonts w:ascii="Tahoma" w:hAnsi="Tahoma" w:cs="Tahoma"/>
          <w:color w:val="000000"/>
          <w:sz w:val="22"/>
          <w:szCs w:val="22"/>
        </w:rPr>
        <w:t xml:space="preserve"> 163/2006).</w:t>
      </w:r>
    </w:p>
    <w:p w:rsidR="006824BC" w:rsidRPr="00291C21" w:rsidRDefault="006824BC" w:rsidP="006824BC">
      <w:pPr>
        <w:autoSpaceDE w:val="0"/>
        <w:autoSpaceDN w:val="0"/>
        <w:adjustRightInd w:val="0"/>
        <w:jc w:val="both"/>
        <w:rPr>
          <w:rFonts w:ascii="Tahoma" w:hAnsi="Tahoma" w:cs="Tahoma"/>
          <w:b/>
          <w:bCs/>
          <w:color w:val="000000"/>
          <w:sz w:val="22"/>
          <w:szCs w:val="22"/>
        </w:rPr>
      </w:pPr>
      <w:r w:rsidRPr="00291C21">
        <w:rPr>
          <w:rFonts w:ascii="Tahoma" w:hAnsi="Tahoma" w:cs="Tahoma"/>
          <w:color w:val="000000"/>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11 c. 9 del </w:t>
      </w:r>
      <w:proofErr w:type="spellStart"/>
      <w:r w:rsidRPr="00291C21">
        <w:rPr>
          <w:rFonts w:ascii="Tahoma" w:hAnsi="Tahoma" w:cs="Tahoma"/>
          <w:color w:val="000000"/>
          <w:sz w:val="22"/>
          <w:szCs w:val="22"/>
        </w:rPr>
        <w:t>d.lgs</w:t>
      </w:r>
      <w:proofErr w:type="spellEnd"/>
      <w:r w:rsidRPr="00291C21">
        <w:rPr>
          <w:rFonts w:ascii="Tahoma" w:hAnsi="Tahoma" w:cs="Tahoma"/>
          <w:color w:val="000000"/>
          <w:sz w:val="22"/>
          <w:szCs w:val="22"/>
        </w:rPr>
        <w:t xml:space="preserve"> 163/2006).</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 xml:space="preserve"> </w:t>
      </w:r>
    </w:p>
    <w:p w:rsidR="006824BC" w:rsidRPr="00291C21" w:rsidRDefault="006824BC" w:rsidP="006824BC">
      <w:pPr>
        <w:autoSpaceDE w:val="0"/>
        <w:autoSpaceDN w:val="0"/>
        <w:adjustRightInd w:val="0"/>
        <w:jc w:val="both"/>
        <w:rPr>
          <w:rFonts w:ascii="Tahoma" w:hAnsi="Tahoma" w:cs="Tahoma"/>
          <w:color w:val="000000"/>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6</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(Requisiti tecnici)</w:t>
      </w:r>
    </w:p>
    <w:p w:rsidR="006824BC" w:rsidRPr="00291C21" w:rsidRDefault="006824BC" w:rsidP="006824BC">
      <w:pPr>
        <w:jc w:val="center"/>
        <w:rPr>
          <w:rFonts w:ascii="Tahoma" w:hAnsi="Tahoma" w:cs="Tahoma"/>
          <w:sz w:val="22"/>
          <w:szCs w:val="22"/>
        </w:rPr>
      </w:pPr>
    </w:p>
    <w:p w:rsidR="001833F9" w:rsidRPr="00291C21" w:rsidRDefault="001833F9" w:rsidP="001833F9">
      <w:pPr>
        <w:jc w:val="both"/>
        <w:rPr>
          <w:rFonts w:ascii="Tahoma" w:hAnsi="Tahoma" w:cs="Tahoma"/>
          <w:sz w:val="22"/>
          <w:szCs w:val="22"/>
        </w:rPr>
      </w:pPr>
      <w:r w:rsidRPr="00291C21">
        <w:rPr>
          <w:rFonts w:ascii="Tahoma" w:hAnsi="Tahoma" w:cs="Tahoma"/>
          <w:sz w:val="22"/>
          <w:szCs w:val="22"/>
        </w:rPr>
        <w:t>I prodotti offerti dalle ditte concorrenti dovranno avere le caratteristiche tecniche prescritte nel Capitolato Speciale. Saranno effettuate le verifiche dell’ammissibilità/non ammissibilità dei prodotti offerti in relazione alla corrispondenza o meno a quanto prescritto nel Capitolato.</w:t>
      </w:r>
    </w:p>
    <w:p w:rsidR="001833F9" w:rsidRPr="00291C21" w:rsidRDefault="001833F9" w:rsidP="001833F9">
      <w:pPr>
        <w:jc w:val="both"/>
        <w:rPr>
          <w:rFonts w:ascii="Tahoma" w:hAnsi="Tahoma" w:cs="Tahoma"/>
          <w:sz w:val="22"/>
          <w:szCs w:val="22"/>
        </w:rPr>
      </w:pPr>
    </w:p>
    <w:p w:rsidR="001833F9" w:rsidRPr="00291C21" w:rsidRDefault="001833F9" w:rsidP="001833F9">
      <w:pPr>
        <w:ind w:right="-1"/>
        <w:jc w:val="both"/>
        <w:rPr>
          <w:rFonts w:ascii="Tahoma" w:hAnsi="Tahoma" w:cs="Tahoma"/>
          <w:sz w:val="22"/>
          <w:szCs w:val="22"/>
        </w:rPr>
      </w:pPr>
      <w:r w:rsidRPr="00291C21">
        <w:rPr>
          <w:rFonts w:ascii="Tahoma" w:hAnsi="Tahom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verrà valutata ai sensi di quanto previsto dall’art. 68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w:t>
      </w:r>
    </w:p>
    <w:p w:rsidR="006824BC" w:rsidRPr="00291C21" w:rsidRDefault="006824BC" w:rsidP="001833F9">
      <w:pPr>
        <w:jc w:val="both"/>
        <w:rPr>
          <w:rFonts w:ascii="Tahoma" w:hAnsi="Tahoma" w:cs="Tahoma"/>
          <w:sz w:val="22"/>
          <w:szCs w:val="22"/>
        </w:rPr>
      </w:pPr>
    </w:p>
    <w:p w:rsidR="006824BC" w:rsidRPr="00291C21" w:rsidRDefault="006824BC" w:rsidP="006824BC">
      <w:pPr>
        <w:ind w:right="-1"/>
        <w:jc w:val="both"/>
        <w:rPr>
          <w:rFonts w:ascii="Tahoma" w:hAnsi="Tahoma" w:cs="Tahoma"/>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7</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(Criteri e parametri per la valutazione delle offerte )</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bCs/>
          <w:sz w:val="22"/>
        </w:rPr>
      </w:pPr>
      <w:r w:rsidRPr="00291C21">
        <w:rPr>
          <w:rFonts w:ascii="Tahoma" w:hAnsi="Tahom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6824BC" w:rsidRPr="00291C21" w:rsidRDefault="006824BC" w:rsidP="006824BC">
      <w:pPr>
        <w:jc w:val="both"/>
        <w:rPr>
          <w:rFonts w:ascii="Tahoma" w:hAnsi="Tahoma" w:cs="Tahoma"/>
          <w:bCs/>
          <w:sz w:val="22"/>
        </w:rPr>
      </w:pPr>
      <w:r w:rsidRPr="00291C21">
        <w:rPr>
          <w:rFonts w:ascii="Tahoma" w:hAnsi="Tahoma" w:cs="Tahoma"/>
          <w:bCs/>
          <w:sz w:val="22"/>
        </w:rPr>
        <w:t xml:space="preserve">La Commissione Giudicatrice appositamente nominata dal </w:t>
      </w:r>
      <w:proofErr w:type="spellStart"/>
      <w:r w:rsidRPr="00291C21">
        <w:rPr>
          <w:rFonts w:ascii="Tahoma" w:hAnsi="Tahoma" w:cs="Tahoma"/>
          <w:bCs/>
          <w:sz w:val="22"/>
        </w:rPr>
        <w:t>D.S.C.</w:t>
      </w:r>
      <w:proofErr w:type="spellEnd"/>
      <w:r w:rsidRPr="00291C21">
        <w:rPr>
          <w:rFonts w:ascii="Tahoma" w:hAnsi="Tahoma"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6824BC" w:rsidRPr="00291C21" w:rsidRDefault="006824BC" w:rsidP="006824BC">
      <w:pPr>
        <w:jc w:val="both"/>
        <w:rPr>
          <w:rFonts w:ascii="Tahoma" w:hAnsi="Tahoma" w:cs="Tahoma"/>
          <w:bCs/>
          <w:sz w:val="22"/>
          <w:szCs w:val="22"/>
          <w:highlight w:val="yellow"/>
        </w:rPr>
      </w:pPr>
    </w:p>
    <w:p w:rsidR="006824BC" w:rsidRPr="00291C21" w:rsidRDefault="006824BC" w:rsidP="006824BC">
      <w:pPr>
        <w:jc w:val="both"/>
        <w:rPr>
          <w:rFonts w:ascii="Tahoma" w:hAnsi="Tahoma" w:cs="Tahoma"/>
          <w:bCs/>
          <w:sz w:val="22"/>
          <w:szCs w:val="22"/>
        </w:rPr>
      </w:pPr>
      <w:r w:rsidRPr="00291C21">
        <w:rPr>
          <w:rFonts w:ascii="Tahoma" w:hAnsi="Tahoma" w:cs="Tahoma"/>
          <w:bCs/>
          <w:sz w:val="22"/>
          <w:szCs w:val="22"/>
        </w:rPr>
        <w:lastRenderedPageBreak/>
        <w:t>Si precisa, infine, che tutti i calcoli relativi all’attribuzione dei punteggi e all’eventuale riparametrazione del punteggio qualitativo, verranno eseguiti computando fino alla seconda cifra decimale.</w:t>
      </w:r>
    </w:p>
    <w:p w:rsidR="006824BC" w:rsidRPr="00291C21" w:rsidRDefault="006824BC" w:rsidP="006824BC">
      <w:pPr>
        <w:jc w:val="center"/>
        <w:rPr>
          <w:rFonts w:ascii="Tahoma" w:hAnsi="Tahoma" w:cs="Tahoma"/>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8</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(Richiesta Informazioni)</w:t>
      </w:r>
    </w:p>
    <w:p w:rsidR="006824BC" w:rsidRPr="00291C21" w:rsidRDefault="006824BC" w:rsidP="006824BC">
      <w:pPr>
        <w:jc w:val="center"/>
        <w:rPr>
          <w:rFonts w:ascii="Tahoma" w:hAnsi="Tahoma" w:cs="Tahoma"/>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Le informazioni complementari relative alla presente gara possono essere richieste per iscritto a mezzo fax 0432/306241. Orari d’ufficio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 </w:t>
      </w:r>
      <w:r w:rsidRPr="00291C21">
        <w:rPr>
          <w:rFonts w:ascii="Tahoma" w:hAnsi="Tahoma" w:cs="Tahoma"/>
          <w:color w:val="000000"/>
          <w:sz w:val="22"/>
          <w:szCs w:val="22"/>
        </w:rPr>
        <w:t>Via Colugna 50</w:t>
      </w:r>
      <w:r w:rsidRPr="00291C21">
        <w:rPr>
          <w:rFonts w:ascii="Tahoma" w:hAnsi="Tahoma" w:cs="Tahoma"/>
          <w:sz w:val="22"/>
          <w:szCs w:val="22"/>
        </w:rPr>
        <w:t xml:space="preserve"> Udine: da lunedì a venerdì dalle 9.00 alle 12.30 e dalle 14.00 alle 16.00.</w:t>
      </w:r>
    </w:p>
    <w:p w:rsidR="006824BC" w:rsidRPr="00291C21" w:rsidRDefault="006824BC" w:rsidP="006824BC">
      <w:pPr>
        <w:jc w:val="both"/>
        <w:rPr>
          <w:rFonts w:ascii="Tahoma" w:hAnsi="Tahoma" w:cs="Tahoma"/>
          <w:sz w:val="22"/>
          <w:szCs w:val="22"/>
        </w:rPr>
      </w:pPr>
    </w:p>
    <w:p w:rsidR="006824BC" w:rsidRPr="00291C21" w:rsidRDefault="006824BC" w:rsidP="006824BC">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 xml:space="preserve">Ulteriori delucidazioni possono essere richieste chiedendo </w:t>
      </w:r>
      <w:r w:rsidR="004835BF" w:rsidRPr="00291C21">
        <w:rPr>
          <w:rFonts w:ascii="Tahoma" w:hAnsi="Tahoma" w:cs="Tahoma"/>
          <w:color w:val="000000"/>
          <w:sz w:val="22"/>
          <w:szCs w:val="22"/>
        </w:rPr>
        <w:t>della Dott.ssa Chiara Cemulini</w:t>
      </w:r>
      <w:r w:rsidRPr="00291C21">
        <w:rPr>
          <w:rFonts w:ascii="Tahoma" w:hAnsi="Tahoma" w:cs="Tahoma"/>
          <w:color w:val="000000"/>
          <w:sz w:val="22"/>
          <w:szCs w:val="22"/>
        </w:rPr>
        <w:t xml:space="preserve"> (fax 0432/306241 e-mail segreteria@dsc.fvg.it).</w:t>
      </w:r>
    </w:p>
    <w:p w:rsidR="006824BC" w:rsidRPr="00291C21" w:rsidRDefault="006824BC" w:rsidP="006824BC">
      <w:pPr>
        <w:autoSpaceDE w:val="0"/>
        <w:autoSpaceDN w:val="0"/>
        <w:adjustRightInd w:val="0"/>
        <w:jc w:val="both"/>
        <w:rPr>
          <w:rFonts w:ascii="Tahoma" w:hAnsi="Tahoma" w:cs="Tahoma"/>
          <w:color w:val="000000"/>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u w:val="single"/>
        </w:rPr>
        <w:t xml:space="preserve">Le richieste di delucidazioni e di </w:t>
      </w:r>
      <w:smartTag w:uri="urn:schemas-microsoft-com:office:smarttags" w:element="PersonName">
        <w:r w:rsidRPr="00291C21">
          <w:rPr>
            <w:rFonts w:ascii="Tahoma" w:hAnsi="Tahoma" w:cs="Tahoma"/>
            <w:sz w:val="22"/>
            <w:szCs w:val="22"/>
            <w:u w:val="single"/>
          </w:rPr>
          <w:t>info</w:t>
        </w:r>
      </w:smartTag>
      <w:r w:rsidRPr="00291C21">
        <w:rPr>
          <w:rFonts w:ascii="Tahoma" w:hAnsi="Tahoma" w:cs="Tahoma"/>
          <w:sz w:val="22"/>
          <w:szCs w:val="22"/>
          <w:u w:val="single"/>
        </w:rPr>
        <w:t xml:space="preserve">rmazioni complementari di cui sopra dovranno pervenire, con i mezzi sopra indicati, entro 10 </w:t>
      </w:r>
      <w:proofErr w:type="spellStart"/>
      <w:r w:rsidRPr="00291C21">
        <w:rPr>
          <w:rFonts w:ascii="Tahoma" w:hAnsi="Tahoma" w:cs="Tahoma"/>
          <w:sz w:val="22"/>
          <w:szCs w:val="22"/>
          <w:u w:val="single"/>
        </w:rPr>
        <w:t>gg</w:t>
      </w:r>
      <w:proofErr w:type="spellEnd"/>
      <w:r w:rsidRPr="00291C21">
        <w:rPr>
          <w:rFonts w:ascii="Tahoma" w:hAnsi="Tahoma" w:cs="Tahoma"/>
          <w:sz w:val="22"/>
          <w:szCs w:val="22"/>
          <w:u w:val="single"/>
        </w:rPr>
        <w:t xml:space="preserve"> dalla data fissata come termine per la presentazione delle offerte e la stazione appaltante provvederà ad evadere tali richieste entro 6 </w:t>
      </w:r>
      <w:proofErr w:type="spellStart"/>
      <w:r w:rsidRPr="00291C21">
        <w:rPr>
          <w:rFonts w:ascii="Tahoma" w:hAnsi="Tahoma" w:cs="Tahoma"/>
          <w:sz w:val="22"/>
          <w:szCs w:val="22"/>
          <w:u w:val="single"/>
        </w:rPr>
        <w:t>gg</w:t>
      </w:r>
      <w:proofErr w:type="spellEnd"/>
      <w:r w:rsidRPr="00291C21">
        <w:rPr>
          <w:rFonts w:ascii="Tahoma" w:hAnsi="Tahoma" w:cs="Tahoma"/>
          <w:sz w:val="22"/>
          <w:szCs w:val="22"/>
          <w:u w:val="single"/>
        </w:rPr>
        <w:t xml:space="preserve"> dal termine di presentazione delle offerte. Le richieste non pervenute nei termini sopra riportati, non potranno essere evase</w:t>
      </w:r>
      <w:r w:rsidRPr="00291C21">
        <w:rPr>
          <w:rFonts w:ascii="Tahoma" w:hAnsi="Tahoma" w:cs="Tahoma"/>
          <w:sz w:val="22"/>
          <w:szCs w:val="22"/>
        </w:rPr>
        <w:t>.</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Le risposte ai quesiti scritti saranno pubblicate sul sito del </w:t>
      </w:r>
      <w:proofErr w:type="spellStart"/>
      <w:r w:rsidRPr="00291C21">
        <w:rPr>
          <w:rFonts w:ascii="Tahoma" w:hAnsi="Tahoma" w:cs="Tahoma"/>
          <w:sz w:val="22"/>
          <w:szCs w:val="22"/>
        </w:rPr>
        <w:t>D.S.C.</w:t>
      </w:r>
      <w:proofErr w:type="spellEnd"/>
      <w:r w:rsidRPr="00291C21">
        <w:rPr>
          <w:rFonts w:ascii="Tahoma" w:hAnsi="Tahoma" w:cs="Tahoma"/>
          <w:sz w:val="22"/>
          <w:szCs w:val="22"/>
        </w:rPr>
        <w:t>, pertanto le ditte interessate, consultandolo periodicamente, potranno acquisire le informazioni del caso.</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9</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(Rinvio allo Schema di Convenzione)</w:t>
      </w:r>
    </w:p>
    <w:p w:rsidR="006824BC" w:rsidRPr="00291C21" w:rsidRDefault="006824BC" w:rsidP="006824BC">
      <w:pPr>
        <w:jc w:val="both"/>
        <w:rPr>
          <w:rFonts w:ascii="Tahoma" w:hAnsi="Tahoma" w:cs="Tahoma"/>
          <w:sz w:val="22"/>
          <w:szCs w:val="22"/>
        </w:rPr>
      </w:pPr>
    </w:p>
    <w:p w:rsidR="006824BC" w:rsidRPr="00291C21" w:rsidRDefault="006824BC" w:rsidP="006824BC">
      <w:pPr>
        <w:ind w:right="-1"/>
        <w:jc w:val="both"/>
        <w:rPr>
          <w:rFonts w:ascii="Tahoma" w:hAnsi="Tahoma" w:cs="Tahoma"/>
          <w:sz w:val="22"/>
          <w:szCs w:val="22"/>
        </w:rPr>
      </w:pPr>
      <w:r w:rsidRPr="00291C21">
        <w:rPr>
          <w:rFonts w:ascii="Tahoma" w:hAnsi="Tahoma" w:cs="Tahoma"/>
          <w:sz w:val="22"/>
          <w:szCs w:val="22"/>
        </w:rPr>
        <w:t>L’oggetto, le modalità e la gestione della fornitura sono disciplinati dal relativo Schema di Convenzione.</w:t>
      </w:r>
    </w:p>
    <w:p w:rsidR="006824BC" w:rsidRPr="00291C21" w:rsidRDefault="006824BC" w:rsidP="006824BC">
      <w:pPr>
        <w:jc w:val="right"/>
        <w:rPr>
          <w:rFonts w:ascii="Tahoma" w:hAnsi="Tahoma" w:cs="Tahoma"/>
        </w:rPr>
      </w:pP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art. 10</w:t>
      </w:r>
    </w:p>
    <w:p w:rsidR="006824BC" w:rsidRPr="00291C21" w:rsidRDefault="006824BC" w:rsidP="006824BC">
      <w:pPr>
        <w:jc w:val="center"/>
        <w:rPr>
          <w:rFonts w:ascii="Tahoma" w:hAnsi="Tahoma" w:cs="Tahoma"/>
          <w:sz w:val="22"/>
          <w:szCs w:val="22"/>
        </w:rPr>
      </w:pPr>
      <w:r w:rsidRPr="00291C21">
        <w:rPr>
          <w:rFonts w:ascii="Tahoma" w:hAnsi="Tahoma" w:cs="Tahoma"/>
          <w:sz w:val="22"/>
          <w:szCs w:val="22"/>
        </w:rPr>
        <w:t>(Informativa sul trattamento dei dati)</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Ai sensi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196/2003, si precisa che i dati richiesti verranno trattati, nel rispetto della normativa vigente, unicamente ai fini della procedura di individuazione del miglior offerente e della successiva stipula della Convenzione.</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291C21">
        <w:rPr>
          <w:rFonts w:ascii="Tahoma" w:hAnsi="Tahoma" w:cs="Tahoma"/>
          <w:sz w:val="22"/>
          <w:szCs w:val="22"/>
        </w:rPr>
        <w:t>lege</w:t>
      </w:r>
      <w:proofErr w:type="spellEnd"/>
      <w:r w:rsidRPr="00291C21">
        <w:rPr>
          <w:rFonts w:ascii="Tahoma" w:hAnsi="Tahoma" w:cs="Tahoma"/>
          <w:sz w:val="22"/>
          <w:szCs w:val="22"/>
        </w:rPr>
        <w:t>.</w:t>
      </w:r>
    </w:p>
    <w:p w:rsidR="006824BC" w:rsidRPr="00291C21" w:rsidRDefault="006824BC" w:rsidP="006824BC">
      <w:pPr>
        <w:jc w:val="right"/>
        <w:rPr>
          <w:rFonts w:ascii="Tahoma" w:hAnsi="Tahoma" w:cs="Tahoma"/>
        </w:rPr>
      </w:pPr>
    </w:p>
    <w:p w:rsidR="006824BC" w:rsidRPr="00291C21" w:rsidRDefault="006824BC" w:rsidP="006824BC">
      <w:pPr>
        <w:jc w:val="both"/>
        <w:rPr>
          <w:rFonts w:ascii="Tahoma" w:hAnsi="Tahoma" w:cs="Tahoma"/>
          <w:b/>
          <w:sz w:val="22"/>
          <w:szCs w:val="22"/>
          <w:u w:val="single"/>
        </w:rPr>
      </w:pPr>
    </w:p>
    <w:p w:rsidR="006824BC" w:rsidRPr="00291C21" w:rsidRDefault="006824BC" w:rsidP="006824BC">
      <w:pPr>
        <w:jc w:val="both"/>
        <w:rPr>
          <w:rFonts w:ascii="Tahoma" w:hAnsi="Tahoma" w:cs="Tahoma"/>
          <w:b/>
          <w:sz w:val="22"/>
          <w:szCs w:val="22"/>
          <w:u w:val="single"/>
        </w:rPr>
      </w:pPr>
      <w:r w:rsidRPr="00291C21">
        <w:rPr>
          <w:rFonts w:ascii="Tahoma" w:hAnsi="Tahoma" w:cs="Tahoma"/>
          <w:b/>
          <w:sz w:val="22"/>
          <w:szCs w:val="22"/>
          <w:u w:val="single"/>
        </w:rPr>
        <w:t>Allegati alle Norme di partecipazione:</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A”: Dichiarazione sostitutiva di certificazione e di atto di notorietà</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B”: Guida al versamento AVCP</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C”: </w:t>
      </w:r>
      <w:r w:rsidRPr="00291C21">
        <w:rPr>
          <w:rFonts w:ascii="Tahoma" w:eastAsia="SimSun" w:hAnsi="Tahoma" w:cs="Tahoma"/>
          <w:bCs/>
          <w:sz w:val="22"/>
          <w:szCs w:val="22"/>
        </w:rPr>
        <w:t>Informativa ai sensi dell'art. 13 del Codice della Privacy</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D”: Scheda Fornitore</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E”: Offerta Economica e struttura economica della stessa</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F” : Dichiarazione sostitutiva di iscrizione al C.C.I.A.A.</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G” : Dichiarazione sostitutiva conviventi</w:t>
      </w:r>
    </w:p>
    <w:p w:rsidR="006824BC" w:rsidRPr="00291C21" w:rsidRDefault="006824BC" w:rsidP="006824BC">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Patto d’integrità”</w:t>
      </w: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sz w:val="22"/>
          <w:szCs w:val="22"/>
        </w:rPr>
        <w:br w:type="page"/>
      </w:r>
      <w:r w:rsidRPr="00291C21">
        <w:rPr>
          <w:rFonts w:ascii="Tahoma" w:hAnsi="Tahoma" w:cs="Tahoma"/>
          <w:b/>
          <w:sz w:val="28"/>
          <w:szCs w:val="28"/>
          <w:u w:val="single"/>
        </w:rPr>
        <w:lastRenderedPageBreak/>
        <w:t xml:space="preserve">Fac-simile “Allegato A”  </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jc w:val="center"/>
        <w:rPr>
          <w:rFonts w:ascii="Tahoma" w:hAnsi="Tahoma" w:cs="Tahoma"/>
          <w:b/>
        </w:rPr>
      </w:pPr>
    </w:p>
    <w:p w:rsidR="006824BC" w:rsidRPr="00291C21" w:rsidRDefault="006824BC" w:rsidP="006824BC">
      <w:pPr>
        <w:jc w:val="center"/>
        <w:rPr>
          <w:rFonts w:ascii="Tahoma" w:hAnsi="Tahoma" w:cs="Tahoma"/>
          <w:b/>
          <w:u w:val="single"/>
        </w:rPr>
      </w:pPr>
      <w:r w:rsidRPr="00291C21">
        <w:rPr>
          <w:rFonts w:ascii="Tahoma" w:hAnsi="Tahoma" w:cs="Tahoma"/>
          <w:b/>
          <w:u w:val="single"/>
        </w:rPr>
        <w:t xml:space="preserve">PROCEDURA APERTA PER L’AFFIDAMENTO DELLA FORNITURA </w:t>
      </w:r>
      <w:proofErr w:type="spellStart"/>
      <w:r w:rsidRPr="00291C21">
        <w:rPr>
          <w:rFonts w:ascii="Tahoma" w:hAnsi="Tahoma" w:cs="Tahoma"/>
          <w:b/>
          <w:u w:val="single"/>
        </w:rPr>
        <w:t>DI…………………</w:t>
      </w:r>
      <w:proofErr w:type="spellEnd"/>
      <w:r w:rsidRPr="00291C21">
        <w:rPr>
          <w:rFonts w:ascii="Tahoma" w:hAnsi="Tahoma" w:cs="Tahoma"/>
          <w:b/>
          <w:u w:val="single"/>
        </w:rPr>
        <w:t>..</w:t>
      </w:r>
    </w:p>
    <w:p w:rsidR="006824BC" w:rsidRPr="00291C21" w:rsidRDefault="006824BC" w:rsidP="006824BC">
      <w:pPr>
        <w:jc w:val="center"/>
        <w:rPr>
          <w:rFonts w:ascii="Tahoma" w:hAnsi="Tahoma" w:cs="Tahoma"/>
          <w:b/>
          <w:u w:val="single"/>
        </w:rPr>
      </w:pPr>
      <w:proofErr w:type="spellStart"/>
      <w:r w:rsidRPr="00291C21">
        <w:rPr>
          <w:rFonts w:ascii="Tahoma" w:hAnsi="Tahoma" w:cs="Tahoma"/>
          <w:b/>
          <w:u w:val="single"/>
        </w:rPr>
        <w:t>………………………………………</w:t>
      </w:r>
      <w:proofErr w:type="spellEnd"/>
      <w:r w:rsidRPr="00291C21">
        <w:rPr>
          <w:rFonts w:ascii="Tahoma" w:hAnsi="Tahoma" w:cs="Tahoma"/>
          <w:b/>
          <w:u w:val="single"/>
        </w:rPr>
        <w:t>.</w:t>
      </w:r>
    </w:p>
    <w:p w:rsidR="006824BC" w:rsidRPr="00291C21" w:rsidRDefault="006824BC" w:rsidP="006824BC">
      <w:pPr>
        <w:jc w:val="center"/>
        <w:rPr>
          <w:rFonts w:ascii="Tahoma" w:hAnsi="Tahoma" w:cs="Tahoma"/>
          <w:b/>
        </w:rPr>
      </w:pPr>
    </w:p>
    <w:p w:rsidR="006824BC" w:rsidRPr="00291C21" w:rsidRDefault="006824BC" w:rsidP="006824BC">
      <w:pPr>
        <w:pBdr>
          <w:top w:val="single" w:sz="4" w:space="1" w:color="auto"/>
          <w:left w:val="single" w:sz="4" w:space="4" w:color="auto"/>
          <w:bottom w:val="single" w:sz="4" w:space="1" w:color="auto"/>
          <w:right w:val="single" w:sz="4" w:space="4" w:color="auto"/>
        </w:pBdr>
        <w:jc w:val="center"/>
        <w:rPr>
          <w:rFonts w:ascii="Tahoma" w:hAnsi="Tahoma" w:cs="Tahoma"/>
          <w:b/>
        </w:rPr>
      </w:pPr>
      <w:r w:rsidRPr="00291C21">
        <w:rPr>
          <w:rFonts w:ascii="Tahoma" w:hAnsi="Tahoma" w:cs="Tahoma"/>
          <w:b/>
        </w:rPr>
        <w:t xml:space="preserve">DICHIARAZIONE SOSTITUTIVA </w:t>
      </w:r>
      <w:proofErr w:type="spellStart"/>
      <w:r w:rsidRPr="00291C21">
        <w:rPr>
          <w:rFonts w:ascii="Tahoma" w:hAnsi="Tahoma" w:cs="Tahoma"/>
          <w:b/>
        </w:rPr>
        <w:t>DI</w:t>
      </w:r>
      <w:proofErr w:type="spellEnd"/>
      <w:r w:rsidRPr="00291C21">
        <w:rPr>
          <w:rFonts w:ascii="Tahoma" w:hAnsi="Tahoma" w:cs="Tahoma"/>
          <w:b/>
        </w:rPr>
        <w:t xml:space="preserve"> CERTIFICAZIONE E </w:t>
      </w:r>
      <w:proofErr w:type="spellStart"/>
      <w:r w:rsidRPr="00291C21">
        <w:rPr>
          <w:rFonts w:ascii="Tahoma" w:hAnsi="Tahoma" w:cs="Tahoma"/>
          <w:b/>
        </w:rPr>
        <w:t>DI</w:t>
      </w:r>
      <w:proofErr w:type="spellEnd"/>
      <w:r w:rsidRPr="00291C21">
        <w:rPr>
          <w:rFonts w:ascii="Tahoma" w:hAnsi="Tahoma" w:cs="Tahoma"/>
          <w:b/>
        </w:rPr>
        <w:t xml:space="preserve"> ATTO </w:t>
      </w:r>
      <w:proofErr w:type="spellStart"/>
      <w:r w:rsidRPr="00291C21">
        <w:rPr>
          <w:rFonts w:ascii="Tahoma" w:hAnsi="Tahoma" w:cs="Tahoma"/>
          <w:b/>
        </w:rPr>
        <w:t>DI</w:t>
      </w:r>
      <w:proofErr w:type="spellEnd"/>
      <w:r w:rsidRPr="00291C21">
        <w:rPr>
          <w:rFonts w:ascii="Tahoma" w:hAnsi="Tahoma" w:cs="Tahoma"/>
          <w:b/>
        </w:rPr>
        <w:t xml:space="preserve"> NOTORIETA’ EX D.P.R. 445/2000</w:t>
      </w:r>
    </w:p>
    <w:p w:rsidR="006824BC" w:rsidRPr="00291C21" w:rsidRDefault="006824BC" w:rsidP="006824BC">
      <w:pPr>
        <w:jc w:val="center"/>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Il/La sottoscritto/a _____________________________________________________________________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nato a ____________________________________________ il 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e residente a_____________________________________________________________________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 xml:space="preserve">in via ____________________________n.___ in qualità di ________________________________  </w:t>
      </w:r>
    </w:p>
    <w:p w:rsidR="006824BC" w:rsidRPr="00291C21" w:rsidRDefault="006824BC" w:rsidP="006824BC">
      <w:pPr>
        <w:pStyle w:val="Corpodeltesto21"/>
        <w:pBdr>
          <w:bottom w:val="none" w:sz="0" w:space="0" w:color="auto"/>
        </w:pBdr>
        <w:jc w:val="right"/>
        <w:rPr>
          <w:rFonts w:ascii="Tahoma" w:hAnsi="Tahoma" w:cs="Tahoma"/>
        </w:rPr>
      </w:pPr>
      <w:r w:rsidRPr="00291C21">
        <w:rPr>
          <w:rFonts w:ascii="Tahoma" w:hAnsi="Tahoma" w:cs="Tahoma"/>
        </w:rPr>
        <w:t>(Titolare, rappresentante legale, procuratore, ecc.)</w:t>
      </w:r>
    </w:p>
    <w:p w:rsidR="006824BC" w:rsidRPr="00291C21" w:rsidRDefault="006824BC" w:rsidP="006824BC">
      <w:pPr>
        <w:pStyle w:val="Corpodeltesto21"/>
        <w:pBdr>
          <w:bottom w:val="none" w:sz="0" w:space="0" w:color="auto"/>
        </w:pBdr>
        <w:jc w:val="righ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b/>
        </w:rPr>
      </w:pPr>
    </w:p>
    <w:p w:rsidR="006824BC" w:rsidRPr="00291C21" w:rsidRDefault="006824BC" w:rsidP="006824BC">
      <w:pPr>
        <w:pStyle w:val="Corpodeltesto21"/>
        <w:pBdr>
          <w:bottom w:val="none" w:sz="0" w:space="0" w:color="auto"/>
        </w:pBdr>
        <w:jc w:val="left"/>
        <w:rPr>
          <w:rFonts w:ascii="Tahoma" w:hAnsi="Tahoma" w:cs="Tahoma"/>
          <w:b/>
        </w:rPr>
      </w:pPr>
      <w:r w:rsidRPr="00291C21">
        <w:rPr>
          <w:rFonts w:ascii="Tahoma" w:hAnsi="Tahoma" w:cs="Tahoma"/>
          <w:b/>
        </w:rPr>
        <w:t>della Ditta/Società __________________________________________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rPr>
          <w:rFonts w:ascii="Tahoma" w:hAnsi="Tahoma" w:cs="Tahoma"/>
        </w:rPr>
      </w:pPr>
      <w:r w:rsidRPr="00291C21">
        <w:rPr>
          <w:rFonts w:ascii="Tahoma" w:hAnsi="Tahoma" w:cs="Tahoma"/>
        </w:rPr>
        <w:t>sotto la sua personale responsabilità ed a piena conoscenza della responsabilità penale prevista per le dichiarazioni false dall’art. 76 del D.P.R. 445/2000 e  dall’art. n. 496 c.p.</w:t>
      </w:r>
    </w:p>
    <w:p w:rsidR="006824BC" w:rsidRPr="00291C21" w:rsidRDefault="006824BC" w:rsidP="006824BC">
      <w:pPr>
        <w:rPr>
          <w:rFonts w:ascii="Tahoma" w:hAnsi="Tahoma" w:cs="Tahoma"/>
        </w:rPr>
      </w:pPr>
    </w:p>
    <w:p w:rsidR="006824BC" w:rsidRPr="00291C21" w:rsidRDefault="006824BC" w:rsidP="006824BC">
      <w:pPr>
        <w:pStyle w:val="Corpodeltesto21"/>
        <w:pBdr>
          <w:bottom w:val="none" w:sz="0" w:space="0" w:color="auto"/>
        </w:pBdr>
        <w:jc w:val="center"/>
        <w:rPr>
          <w:rFonts w:ascii="Tahoma" w:hAnsi="Tahoma" w:cs="Tahoma"/>
          <w:b/>
        </w:rPr>
      </w:pPr>
      <w:r w:rsidRPr="00291C21">
        <w:rPr>
          <w:rFonts w:ascii="Tahoma" w:hAnsi="Tahoma" w:cs="Tahoma"/>
          <w:b/>
        </w:rPr>
        <w:t>DICHIARA</w:t>
      </w:r>
    </w:p>
    <w:p w:rsidR="006824BC" w:rsidRPr="00291C21" w:rsidRDefault="006824BC" w:rsidP="006824BC">
      <w:pPr>
        <w:pStyle w:val="Corpodeltesto21"/>
        <w:pBdr>
          <w:bottom w:val="none" w:sz="0" w:space="0" w:color="auto"/>
        </w:pBdr>
        <w:jc w:val="center"/>
        <w:rPr>
          <w:rFonts w:ascii="Tahoma" w:hAnsi="Tahoma" w:cs="Tahoma"/>
        </w:rPr>
      </w:pPr>
      <w:r w:rsidRPr="00291C21">
        <w:rPr>
          <w:rFonts w:ascii="Tahoma" w:hAnsi="Tahoma" w:cs="Tahoma"/>
        </w:rPr>
        <w:t>in nome e per conto della suddetta Ditta/Società quanto segue:</w:t>
      </w:r>
    </w:p>
    <w:p w:rsidR="006824BC" w:rsidRPr="00291C21" w:rsidRDefault="006824BC" w:rsidP="006824BC">
      <w:pPr>
        <w:pStyle w:val="Corpodeltesto21"/>
        <w:pBdr>
          <w:bottom w:val="none" w:sz="0" w:space="0" w:color="auto"/>
        </w:pBdr>
        <w:jc w:val="center"/>
        <w:rPr>
          <w:rFonts w:ascii="Tahoma" w:hAnsi="Tahoma" w:cs="Tahoma"/>
        </w:rPr>
      </w:pPr>
    </w:p>
    <w:p w:rsidR="006824BC" w:rsidRPr="00291C21" w:rsidRDefault="006824BC" w:rsidP="00160FAD">
      <w:pPr>
        <w:numPr>
          <w:ilvl w:val="1"/>
          <w:numId w:val="31"/>
        </w:numPr>
        <w:jc w:val="both"/>
        <w:rPr>
          <w:rFonts w:ascii="Tahoma" w:hAnsi="Tahoma" w:cs="Tahoma"/>
        </w:rPr>
      </w:pPr>
      <w:r w:rsidRPr="00291C21">
        <w:rPr>
          <w:rFonts w:ascii="Tahoma" w:hAnsi="Tahoma" w:cs="Tahoma"/>
        </w:rPr>
        <w:t xml:space="preserve">di partecipare alla gara come (art. 34, comma 1, </w:t>
      </w:r>
      <w:proofErr w:type="spellStart"/>
      <w:r w:rsidRPr="00291C21">
        <w:rPr>
          <w:rFonts w:ascii="Tahoma" w:hAnsi="Tahoma" w:cs="Tahoma"/>
        </w:rPr>
        <w:t>D.lgs</w:t>
      </w:r>
      <w:proofErr w:type="spellEnd"/>
      <w:r w:rsidRPr="00291C21">
        <w:rPr>
          <w:rFonts w:ascii="Tahoma" w:hAnsi="Tahoma" w:cs="Tahoma"/>
        </w:rPr>
        <w:t xml:space="preserve"> 163/06):</w:t>
      </w:r>
    </w:p>
    <w:p w:rsidR="006824BC" w:rsidRPr="00291C21" w:rsidRDefault="006824BC" w:rsidP="006824BC">
      <w:pPr>
        <w:spacing w:before="120"/>
        <w:ind w:left="2342"/>
        <w:rPr>
          <w:rFonts w:ascii="Tahoma" w:hAnsi="Tahoma" w:cs="Tahoma"/>
        </w:rPr>
      </w:pPr>
      <w:r w:rsidRPr="00291C21">
        <w:rPr>
          <w:rFonts w:ascii="Tahoma" w:hAnsi="Tahoma" w:cs="Tahoma"/>
          <w:i/>
        </w:rPr>
        <w:t>(barrare la voce che interessa)</w:t>
      </w:r>
    </w:p>
    <w:p w:rsidR="006824BC" w:rsidRPr="00291C21" w:rsidRDefault="006824BC" w:rsidP="00160FAD">
      <w:pPr>
        <w:numPr>
          <w:ilvl w:val="2"/>
          <w:numId w:val="30"/>
        </w:numPr>
        <w:jc w:val="both"/>
        <w:rPr>
          <w:rFonts w:ascii="Tahoma" w:eastAsia="Batang" w:hAnsi="Tahoma" w:cs="Tahoma"/>
        </w:rPr>
      </w:pPr>
      <w:r w:rsidRPr="00291C21">
        <w:rPr>
          <w:rFonts w:ascii="Tahoma" w:hAnsi="Tahoma" w:cs="Tahoma"/>
        </w:rPr>
        <w:t>impresa individuale (anche artigiana), società commerciale (</w:t>
      </w:r>
      <w:proofErr w:type="spellStart"/>
      <w:r w:rsidRPr="00291C21">
        <w:rPr>
          <w:rFonts w:ascii="Tahoma" w:hAnsi="Tahoma" w:cs="Tahoma"/>
        </w:rPr>
        <w:t>Sas</w:t>
      </w:r>
      <w:proofErr w:type="spellEnd"/>
      <w:r w:rsidRPr="00291C21">
        <w:rPr>
          <w:rFonts w:ascii="Tahoma" w:hAnsi="Tahoma" w:cs="Tahoma"/>
        </w:rPr>
        <w:t xml:space="preserve">, </w:t>
      </w:r>
      <w:proofErr w:type="spellStart"/>
      <w:r w:rsidRPr="00291C21">
        <w:rPr>
          <w:rFonts w:ascii="Tahoma" w:hAnsi="Tahoma" w:cs="Tahoma"/>
        </w:rPr>
        <w:t>Snc</w:t>
      </w:r>
      <w:proofErr w:type="spellEnd"/>
      <w:r w:rsidRPr="00291C21">
        <w:rPr>
          <w:rFonts w:ascii="Tahoma" w:hAnsi="Tahoma" w:cs="Tahoma"/>
        </w:rPr>
        <w:t>, altre società) o Soc. Cooperativa</w:t>
      </w:r>
    </w:p>
    <w:p w:rsidR="006824BC" w:rsidRPr="00291C21" w:rsidRDefault="006824BC" w:rsidP="00160FAD">
      <w:pPr>
        <w:numPr>
          <w:ilvl w:val="2"/>
          <w:numId w:val="30"/>
        </w:numPr>
        <w:jc w:val="both"/>
        <w:rPr>
          <w:rFonts w:ascii="Tahoma" w:eastAsia="Batang" w:hAnsi="Tahoma" w:cs="Tahoma"/>
        </w:rPr>
      </w:pPr>
      <w:r w:rsidRPr="00291C21">
        <w:rPr>
          <w:rFonts w:ascii="Tahoma" w:hAnsi="Tahoma" w:cs="Tahoma"/>
        </w:rPr>
        <w:t xml:space="preserve">consorzio tra società cooperative p. I. (L. 422/09 e D. </w:t>
      </w:r>
      <w:proofErr w:type="spellStart"/>
      <w:r w:rsidRPr="00291C21">
        <w:rPr>
          <w:rFonts w:ascii="Tahoma" w:hAnsi="Tahoma" w:cs="Tahoma"/>
        </w:rPr>
        <w:t>Lgs</w:t>
      </w:r>
      <w:proofErr w:type="spellEnd"/>
      <w:r w:rsidRPr="00291C21">
        <w:rPr>
          <w:rFonts w:ascii="Tahoma" w:hAnsi="Tahoma" w:cs="Tahoma"/>
        </w:rPr>
        <w:t>. 1577/47), consorzi tra imprese artigiane (L. 443/1985)</w:t>
      </w:r>
    </w:p>
    <w:p w:rsidR="006824BC" w:rsidRPr="00291C21" w:rsidRDefault="006824BC" w:rsidP="00160FAD">
      <w:pPr>
        <w:numPr>
          <w:ilvl w:val="2"/>
          <w:numId w:val="30"/>
        </w:numPr>
        <w:jc w:val="both"/>
        <w:rPr>
          <w:rFonts w:ascii="Tahoma" w:eastAsia="Batang" w:hAnsi="Tahoma" w:cs="Tahoma"/>
        </w:rPr>
      </w:pPr>
      <w:r w:rsidRPr="00291C21">
        <w:rPr>
          <w:rFonts w:ascii="Tahoma" w:hAnsi="Tahoma" w:cs="Tahoma"/>
        </w:rPr>
        <w:t xml:space="preserve">consorzio stabile costituito anche in forma di soc. consortile (art. 2615-ter del cod. civ.) tra imprese di cui ai punti precedenti, secondo l'art. 36 </w:t>
      </w:r>
      <w:proofErr w:type="spellStart"/>
      <w:r w:rsidRPr="00291C21">
        <w:rPr>
          <w:rFonts w:ascii="Tahoma" w:hAnsi="Tahoma" w:cs="Tahoma"/>
        </w:rPr>
        <w:t>D.lgs</w:t>
      </w:r>
      <w:proofErr w:type="spellEnd"/>
      <w:r w:rsidRPr="00291C21">
        <w:rPr>
          <w:rFonts w:ascii="Tahoma" w:hAnsi="Tahoma" w:cs="Tahoma"/>
        </w:rPr>
        <w:t xml:space="preserve"> 163/06 e s.m. e i.</w:t>
      </w:r>
    </w:p>
    <w:p w:rsidR="006824BC" w:rsidRPr="00291C21" w:rsidRDefault="006824BC" w:rsidP="00160FAD">
      <w:pPr>
        <w:numPr>
          <w:ilvl w:val="2"/>
          <w:numId w:val="30"/>
        </w:numPr>
        <w:jc w:val="both"/>
        <w:rPr>
          <w:rFonts w:ascii="Tahoma" w:hAnsi="Tahoma" w:cs="Tahoma"/>
        </w:rPr>
      </w:pPr>
      <w:r w:rsidRPr="00291C21">
        <w:rPr>
          <w:rFonts w:ascii="Tahoma" w:hAnsi="Tahoma" w:cs="Tahoma"/>
        </w:rPr>
        <w:t xml:space="preserve">capogruppo/mandante (barrare la voce che non interessa) del Raggruppamento Temporaneo di Imprese </w:t>
      </w:r>
      <w:r w:rsidRPr="00291C21">
        <w:rPr>
          <w:rFonts w:ascii="Tahoma" w:hAnsi="Tahoma" w:cs="Tahoma"/>
          <w:b/>
        </w:rPr>
        <w:t>costituito</w:t>
      </w:r>
      <w:r w:rsidRPr="00291C21">
        <w:rPr>
          <w:rFonts w:ascii="Tahoma" w:hAnsi="Tahoma" w:cs="Tahoma"/>
        </w:rPr>
        <w:t xml:space="preserve"> da (indicare tutti i nominativi delle Imprese raggruppate):____________________________ ___________________________________________________________ ___________________________________________________________;</w:t>
      </w:r>
    </w:p>
    <w:p w:rsidR="006824BC" w:rsidRPr="00291C21" w:rsidRDefault="006824BC" w:rsidP="00160FAD">
      <w:pPr>
        <w:numPr>
          <w:ilvl w:val="2"/>
          <w:numId w:val="30"/>
        </w:numPr>
        <w:jc w:val="both"/>
        <w:rPr>
          <w:rFonts w:ascii="Tahoma" w:hAnsi="Tahoma" w:cs="Tahoma"/>
        </w:rPr>
      </w:pPr>
      <w:r w:rsidRPr="00291C21">
        <w:rPr>
          <w:rFonts w:ascii="Tahoma" w:hAnsi="Tahoma" w:cs="Tahoma"/>
        </w:rPr>
        <w:t>consorzio ordinario di concorrenti di cui all'art. 2602 cod. civ. costituito tra i soggetti di cui all'art. 10, lett. a), b) e c), anche in forma di società ai sensi dell'art. 2615-ter del cod. civ.</w:t>
      </w:r>
    </w:p>
    <w:p w:rsidR="006824BC" w:rsidRPr="00291C21" w:rsidRDefault="006824BC" w:rsidP="00160FAD">
      <w:pPr>
        <w:numPr>
          <w:ilvl w:val="2"/>
          <w:numId w:val="30"/>
        </w:numPr>
        <w:ind w:left="2336" w:hanging="357"/>
        <w:jc w:val="both"/>
        <w:rPr>
          <w:rFonts w:ascii="Tahoma" w:hAnsi="Tahoma" w:cs="Tahoma"/>
        </w:rPr>
      </w:pPr>
      <w:r w:rsidRPr="00291C21">
        <w:rPr>
          <w:rFonts w:ascii="Tahoma" w:hAnsi="Tahoma" w:cs="Tahoma"/>
        </w:rPr>
        <w:t xml:space="preserve">soggetto che ha stipulato un contratto di gruppo europeo di interesse economico (GEIE) ai sensi del </w:t>
      </w:r>
      <w:proofErr w:type="spellStart"/>
      <w:r w:rsidRPr="00291C21">
        <w:rPr>
          <w:rFonts w:ascii="Tahoma" w:hAnsi="Tahoma" w:cs="Tahoma"/>
        </w:rPr>
        <w:t>D.Lgs</w:t>
      </w:r>
      <w:proofErr w:type="spellEnd"/>
      <w:r w:rsidRPr="00291C21">
        <w:rPr>
          <w:rFonts w:ascii="Tahoma" w:hAnsi="Tahoma" w:cs="Tahoma"/>
        </w:rPr>
        <w:t xml:space="preserve"> 240/91.</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 xml:space="preserve">operatore economico, ai sensi dell'art. 3, comma 22, </w:t>
      </w:r>
      <w:proofErr w:type="spellStart"/>
      <w:r w:rsidRPr="00291C21">
        <w:rPr>
          <w:rFonts w:ascii="Tahoma" w:hAnsi="Tahoma" w:cs="Tahoma"/>
        </w:rPr>
        <w:t>D.lgs</w:t>
      </w:r>
      <w:proofErr w:type="spellEnd"/>
      <w:r w:rsidRPr="00291C21">
        <w:rPr>
          <w:rFonts w:ascii="Tahoma" w:hAnsi="Tahoma" w:cs="Tahoma"/>
        </w:rPr>
        <w:t xml:space="preserve"> 163/06, stabilito in altri Stati membri, costituito conformemente alla legislazione vigente nel proprio Paese.</w:t>
      </w:r>
    </w:p>
    <w:p w:rsidR="006824BC" w:rsidRPr="00291C21" w:rsidRDefault="006824BC" w:rsidP="00160FAD">
      <w:pPr>
        <w:numPr>
          <w:ilvl w:val="1"/>
          <w:numId w:val="30"/>
        </w:numPr>
        <w:spacing w:after="120"/>
        <w:jc w:val="both"/>
        <w:rPr>
          <w:rFonts w:ascii="Tahoma" w:hAnsi="Tahoma" w:cs="Tahoma"/>
        </w:rPr>
      </w:pPr>
      <w:r w:rsidRPr="00291C21">
        <w:rPr>
          <w:rFonts w:ascii="Tahoma" w:hAnsi="Tahoma" w:cs="Tahoma"/>
        </w:rPr>
        <w:t>In caso di RTI/consorzi ordinari:</w:t>
      </w:r>
    </w:p>
    <w:p w:rsidR="006824BC" w:rsidRPr="00291C21" w:rsidRDefault="006824BC" w:rsidP="006824BC">
      <w:pPr>
        <w:pStyle w:val="Testo10modulistica"/>
        <w:spacing w:line="236" w:lineRule="exact"/>
        <w:ind w:left="2694" w:firstLine="0"/>
        <w:rPr>
          <w:rFonts w:ascii="Tahoma" w:hAnsi="Tahoma" w:cs="Tahoma"/>
          <w:i/>
          <w:iCs/>
          <w:sz w:val="24"/>
          <w:szCs w:val="24"/>
          <w:u w:val="single"/>
        </w:rPr>
      </w:pPr>
      <w:r w:rsidRPr="00291C21">
        <w:rPr>
          <w:rFonts w:ascii="Tahoma" w:hAnsi="Tahoma" w:cs="Tahoma"/>
          <w:i/>
          <w:iCs/>
          <w:sz w:val="24"/>
          <w:szCs w:val="24"/>
          <w:u w:val="single"/>
        </w:rPr>
        <w:lastRenderedPageBreak/>
        <w:t>(barrare l’ipotesi che interessa e completare)</w:t>
      </w:r>
    </w:p>
    <w:p w:rsidR="006824BC" w:rsidRPr="00291C21" w:rsidRDefault="006824BC" w:rsidP="00160FAD">
      <w:pPr>
        <w:numPr>
          <w:ilvl w:val="2"/>
          <w:numId w:val="30"/>
        </w:numPr>
        <w:spacing w:after="120"/>
        <w:jc w:val="both"/>
        <w:rPr>
          <w:rFonts w:ascii="Tahoma" w:hAnsi="Tahoma" w:cs="Tahoma"/>
        </w:rPr>
      </w:pPr>
      <w:r w:rsidRPr="00291C21">
        <w:rPr>
          <w:rFonts w:ascii="Tahoma" w:hAnsi="Tahoma" w:cs="Tahoma"/>
          <w:b/>
        </w:rPr>
        <w:t>Non ancora formalmente costituiti</w:t>
      </w:r>
      <w:r w:rsidRPr="00291C21">
        <w:rPr>
          <w:rFonts w:ascii="Tahoma" w:hAnsi="Tahom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 norma di cui all’art. 37, comma 8, del D. </w:t>
      </w:r>
      <w:proofErr w:type="spellStart"/>
      <w:r w:rsidRPr="00291C21">
        <w:rPr>
          <w:rFonts w:ascii="Tahoma" w:hAnsi="Tahoma" w:cs="Tahoma"/>
        </w:rPr>
        <w:t>Lgs</w:t>
      </w:r>
      <w:proofErr w:type="spellEnd"/>
      <w:r w:rsidRPr="00291C21">
        <w:rPr>
          <w:rFonts w:ascii="Tahoma" w:hAnsi="Tahoma" w:cs="Tahoma"/>
        </w:rPr>
        <w:t>. 163/2006</w:t>
      </w:r>
    </w:p>
    <w:p w:rsidR="006824BC" w:rsidRPr="00291C21" w:rsidRDefault="006824BC" w:rsidP="006824BC">
      <w:pPr>
        <w:spacing w:after="120"/>
        <w:ind w:left="2340"/>
        <w:rPr>
          <w:rFonts w:ascii="Tahoma" w:hAnsi="Tahoma" w:cs="Tahoma"/>
        </w:rPr>
      </w:pPr>
      <w:r w:rsidRPr="00291C21">
        <w:rPr>
          <w:rFonts w:ascii="Tahoma" w:hAnsi="Tahoma" w:cs="Tahoma"/>
        </w:rPr>
        <w:t>capogruppo _____________% di partecipazione _____________</w:t>
      </w:r>
    </w:p>
    <w:p w:rsidR="006824BC" w:rsidRPr="00291C21" w:rsidRDefault="006824BC" w:rsidP="006824BC">
      <w:pPr>
        <w:spacing w:after="120"/>
        <w:ind w:left="2340"/>
        <w:rPr>
          <w:rFonts w:ascii="Tahoma" w:hAnsi="Tahoma" w:cs="Tahoma"/>
        </w:rPr>
      </w:pPr>
      <w:r w:rsidRPr="00291C21">
        <w:rPr>
          <w:rFonts w:ascii="Tahoma" w:hAnsi="Tahoma" w:cs="Tahoma"/>
        </w:rPr>
        <w:t>mandanti _______________% di partecipazione ________________</w:t>
      </w:r>
    </w:p>
    <w:p w:rsidR="006824BC" w:rsidRPr="00291C21" w:rsidRDefault="006824BC" w:rsidP="006824BC">
      <w:pPr>
        <w:pStyle w:val="Testo10modulistica"/>
        <w:spacing w:line="236" w:lineRule="exact"/>
        <w:ind w:left="2268" w:firstLine="0"/>
        <w:rPr>
          <w:rFonts w:ascii="Tahoma" w:hAnsi="Tahoma" w:cs="Tahoma"/>
          <w:i/>
        </w:rPr>
      </w:pPr>
      <w:r w:rsidRPr="00291C21">
        <w:rPr>
          <w:rFonts w:ascii="Tahoma" w:hAnsi="Tahoma" w:cs="Tahoma"/>
          <w:i/>
        </w:rPr>
        <w:t xml:space="preserve">(allegare apposita dichiarazione di IMPEGNO. Il documento dovrà specificare le parti dell’appalto che saranno eseguite dalle associate e dovrà essere sottoscritto dai legali rappresentanti di tutte le società raggruppate o consorziate; vedere art 37 D. </w:t>
      </w:r>
      <w:proofErr w:type="spellStart"/>
      <w:r w:rsidRPr="00291C21">
        <w:rPr>
          <w:rFonts w:ascii="Tahoma" w:hAnsi="Tahoma" w:cs="Tahoma"/>
          <w:i/>
        </w:rPr>
        <w:t>Lgs</w:t>
      </w:r>
      <w:proofErr w:type="spellEnd"/>
      <w:r w:rsidRPr="00291C21">
        <w:rPr>
          <w:rFonts w:ascii="Tahoma" w:hAnsi="Tahoma" w:cs="Tahoma"/>
          <w:i/>
        </w:rPr>
        <w:t>. 163/2006)</w:t>
      </w:r>
    </w:p>
    <w:p w:rsidR="006824BC" w:rsidRPr="00291C21" w:rsidRDefault="006824BC" w:rsidP="00160FAD">
      <w:pPr>
        <w:numPr>
          <w:ilvl w:val="2"/>
          <w:numId w:val="30"/>
        </w:numPr>
        <w:spacing w:after="120"/>
        <w:jc w:val="both"/>
        <w:rPr>
          <w:rFonts w:ascii="Tahoma" w:hAnsi="Tahoma" w:cs="Tahoma"/>
        </w:rPr>
      </w:pPr>
      <w:r w:rsidRPr="00291C21">
        <w:rPr>
          <w:rFonts w:ascii="Tahoma" w:hAnsi="Tahoma" w:cs="Tahoma"/>
          <w:b/>
        </w:rPr>
        <w:t xml:space="preserve">formalmente già costituiti </w:t>
      </w:r>
      <w:r w:rsidRPr="00291C21">
        <w:rPr>
          <w:rFonts w:ascii="Tahoma" w:hAnsi="Tahoma" w:cs="Tahoma"/>
        </w:rPr>
        <w:t>allegare originale o copia autentica del mandato collettivo irrevocabile con rappresentanza conferito alla mandataria o dell’atto costitutivo del consorzio)</w:t>
      </w:r>
    </w:p>
    <w:p w:rsidR="006824BC" w:rsidRPr="00291C21" w:rsidRDefault="006824BC" w:rsidP="006824BC">
      <w:pPr>
        <w:pStyle w:val="Testo10modulistica"/>
        <w:spacing w:line="236" w:lineRule="exact"/>
        <w:ind w:left="2268" w:firstLine="0"/>
        <w:rPr>
          <w:rFonts w:ascii="Tahoma" w:hAnsi="Tahoma" w:cs="Tahoma"/>
          <w:i/>
        </w:rPr>
      </w:pPr>
    </w:p>
    <w:p w:rsidR="006824BC" w:rsidRPr="00291C21" w:rsidRDefault="006824BC" w:rsidP="00160FAD">
      <w:pPr>
        <w:numPr>
          <w:ilvl w:val="1"/>
          <w:numId w:val="30"/>
        </w:numPr>
        <w:spacing w:after="120"/>
        <w:jc w:val="both"/>
        <w:rPr>
          <w:rFonts w:ascii="Tahoma" w:hAnsi="Tahoma" w:cs="Tahoma"/>
        </w:rPr>
      </w:pPr>
      <w:r w:rsidRPr="00291C21">
        <w:rPr>
          <w:rFonts w:ascii="Tahoma" w:hAnsi="Tahoma" w:cs="Tahoma"/>
          <w:i/>
        </w:rPr>
        <w:t>(se del caso)</w:t>
      </w:r>
      <w:r w:rsidRPr="00291C21">
        <w:rPr>
          <w:rFonts w:ascii="Tahoma" w:hAnsi="Tahoma" w:cs="Tahoma"/>
        </w:rPr>
        <w:t xml:space="preserve"> ai fini della riduzione dell’entità del deposito cauzionale provvisorio ex art. 75, comma 7, del </w:t>
      </w:r>
      <w:proofErr w:type="spellStart"/>
      <w:r w:rsidRPr="00291C21">
        <w:rPr>
          <w:rFonts w:ascii="Tahoma" w:hAnsi="Tahoma" w:cs="Tahoma"/>
        </w:rPr>
        <w:t>D.lgs</w:t>
      </w:r>
      <w:proofErr w:type="spellEnd"/>
      <w:r w:rsidRPr="00291C21">
        <w:rPr>
          <w:rFonts w:ascii="Tahoma" w:hAnsi="Tahoma" w:cs="Tahoma"/>
        </w:rPr>
        <w:t xml:space="preserve"> n. 163/2006 e </w:t>
      </w:r>
      <w:proofErr w:type="spellStart"/>
      <w:r w:rsidRPr="00291C21">
        <w:rPr>
          <w:rFonts w:ascii="Tahoma" w:hAnsi="Tahoma" w:cs="Tahoma"/>
        </w:rPr>
        <w:t>s.m.i.</w:t>
      </w:r>
      <w:proofErr w:type="spellEnd"/>
      <w:r w:rsidRPr="00291C21">
        <w:rPr>
          <w:rFonts w:ascii="Tahoma" w:hAnsi="Tahoma" w:cs="Tahoma"/>
        </w:rPr>
        <w:t xml:space="preserve">, di essere in possesso di valida certificazione del sistema di qualità rilasciata dall’ente certificatore </w:t>
      </w:r>
      <w:proofErr w:type="spellStart"/>
      <w:r w:rsidRPr="00291C21">
        <w:rPr>
          <w:rFonts w:ascii="Tahoma" w:hAnsi="Tahoma" w:cs="Tahoma"/>
        </w:rPr>
        <w:t>accreditato……………………………</w:t>
      </w:r>
      <w:proofErr w:type="spellEnd"/>
      <w:r w:rsidRPr="00291C21">
        <w:rPr>
          <w:rFonts w:ascii="Tahoma" w:hAnsi="Tahoma" w:cs="Tahoma"/>
        </w:rPr>
        <w:t xml:space="preserve"> </w:t>
      </w:r>
      <w:proofErr w:type="spellStart"/>
      <w:r w:rsidRPr="00291C21">
        <w:rPr>
          <w:rFonts w:ascii="Tahoma" w:hAnsi="Tahoma" w:cs="Tahoma"/>
        </w:rPr>
        <w:t>per………………………</w:t>
      </w:r>
      <w:proofErr w:type="spellEnd"/>
      <w:r w:rsidRPr="00291C21">
        <w:rPr>
          <w:rFonts w:ascii="Tahoma" w:hAnsi="Tahoma" w:cs="Tahoma"/>
        </w:rPr>
        <w:t xml:space="preserve">. con scadenza al  </w:t>
      </w:r>
      <w:proofErr w:type="spellStart"/>
      <w:r w:rsidRPr="00291C21">
        <w:rPr>
          <w:rFonts w:ascii="Tahoma" w:hAnsi="Tahoma" w:cs="Tahoma"/>
        </w:rPr>
        <w:t>………………………</w:t>
      </w:r>
      <w:proofErr w:type="spellEnd"/>
      <w:r w:rsidRPr="00291C21">
        <w:rPr>
          <w:rFonts w:ascii="Tahoma" w:hAnsi="Tahoma" w:cs="Tahoma"/>
        </w:rPr>
        <w:t>;</w:t>
      </w:r>
    </w:p>
    <w:p w:rsidR="006824BC" w:rsidRPr="00291C21" w:rsidRDefault="006824BC" w:rsidP="00160FAD">
      <w:pPr>
        <w:numPr>
          <w:ilvl w:val="1"/>
          <w:numId w:val="30"/>
        </w:numPr>
        <w:spacing w:after="120"/>
        <w:jc w:val="both"/>
        <w:rPr>
          <w:rFonts w:ascii="Tahoma" w:hAnsi="Tahoma" w:cs="Tahoma"/>
        </w:rPr>
      </w:pPr>
      <w:r w:rsidRPr="00291C21">
        <w:rPr>
          <w:rFonts w:ascii="Tahoma" w:hAnsi="Tahoma" w:cs="Tahoma"/>
        </w:rPr>
        <w:t>che il soggetto abilitato a sottoscrivere l’offerta oggetto della presente gara in nome e per conto della ditta istante è il signor _______________________________ nato a _________________ il ______________________ nella sua qualità di:</w:t>
      </w:r>
    </w:p>
    <w:p w:rsidR="006824BC" w:rsidRPr="00291C21" w:rsidRDefault="006824BC" w:rsidP="00160FAD">
      <w:pPr>
        <w:numPr>
          <w:ilvl w:val="2"/>
          <w:numId w:val="30"/>
        </w:numPr>
        <w:jc w:val="both"/>
        <w:rPr>
          <w:rFonts w:ascii="Tahoma" w:hAnsi="Tahoma" w:cs="Tahoma"/>
        </w:rPr>
      </w:pPr>
      <w:r w:rsidRPr="00291C21">
        <w:rPr>
          <w:rFonts w:ascii="Tahoma" w:hAnsi="Tahoma" w:cs="Tahoma"/>
        </w:rPr>
        <w:t>________________________________;</w:t>
      </w:r>
    </w:p>
    <w:p w:rsidR="006824BC" w:rsidRPr="00291C21" w:rsidRDefault="006824BC" w:rsidP="00160FAD">
      <w:pPr>
        <w:numPr>
          <w:ilvl w:val="2"/>
          <w:numId w:val="30"/>
        </w:numPr>
        <w:spacing w:after="240"/>
        <w:ind w:hanging="357"/>
        <w:jc w:val="both"/>
        <w:rPr>
          <w:rFonts w:ascii="Tahoma" w:hAnsi="Tahoma" w:cs="Tahoma"/>
        </w:rPr>
      </w:pPr>
      <w:r w:rsidRPr="00291C21">
        <w:rPr>
          <w:rFonts w:ascii="Tahoma" w:hAnsi="Tahoma" w:cs="Tahoma"/>
        </w:rPr>
        <w:t>procuratore (come da procura allegata);</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è iscritta alla C.C.I.A.A. di _________________________ Registro delle Imprese dal ____/____/_______al n. __________________________per l’esercizio dell’attività oggetto della presente gara;</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i/>
        </w:rPr>
        <w:t xml:space="preserve">(da </w:t>
      </w:r>
      <w:r w:rsidRPr="00291C21">
        <w:rPr>
          <w:rFonts w:ascii="Tahoma" w:hAnsi="Tahoma" w:cs="Tahoma"/>
          <w:i/>
          <w:color w:val="000000"/>
        </w:rPr>
        <w:t>compilare se ricorre il caso)</w:t>
      </w:r>
      <w:r w:rsidRPr="00291C21">
        <w:rPr>
          <w:rFonts w:ascii="Tahoma" w:hAnsi="Tahoma" w:cs="Tahoma"/>
          <w:color w:val="000000"/>
        </w:rPr>
        <w:t xml:space="preserve"> che la ditta è iscritta nel registro delle Cooperative tenuto dalla competente C.C.I.A.A.</w:t>
      </w:r>
      <w:r w:rsidRPr="00291C21">
        <w:rPr>
          <w:rFonts w:ascii="Tahoma" w:hAnsi="Tahoma" w:cs="Tahoma"/>
        </w:rPr>
        <w:t xml:space="preserve"> (limitatamente a tali categorie di imprese):_________________________ </w:t>
      </w:r>
      <w:r w:rsidRPr="00291C21">
        <w:rPr>
          <w:rFonts w:ascii="Tahoma" w:hAnsi="Tahoma" w:cs="Tahoma"/>
          <w:i/>
        </w:rPr>
        <w:t>(citare i relativi riferimenti)</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i/>
        </w:rPr>
        <w:t>(da compilare se ricorre il caso)</w:t>
      </w:r>
      <w:r w:rsidRPr="00291C21">
        <w:rPr>
          <w:rFonts w:ascii="Tahoma" w:hAnsi="Tahoma" w:cs="Tahoma"/>
        </w:rPr>
        <w:t xml:space="preserve"> che la ditta è iscritta all’Albo Regionale delle Cooperative sociali, sezione “A” , sezione “B” o sezione “C” se trattasi di consorzio (limitatamente a tali categorie di imprese):_____________________________________</w:t>
      </w:r>
      <w:r w:rsidRPr="00291C21">
        <w:rPr>
          <w:rFonts w:ascii="Tahoma" w:hAnsi="Tahoma" w:cs="Tahoma"/>
          <w:i/>
        </w:rPr>
        <w:t xml:space="preserve"> (citare i relativi riferimenti)</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il titolare dell’impresa è il signor: _________________________________ nato a ______________________________ il_______/______/_____________ e residente a__________</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direttore tecnico dell’impresa è il signor: ___________________________ nato a ______________________________ il_______/______/_____________ e residente a__________</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b/>
        </w:rPr>
        <w:t>che i soci e amministratori muniti di potere di rappresentanza sono:</w:t>
      </w:r>
      <w:r w:rsidRPr="00291C21">
        <w:rPr>
          <w:rFonts w:ascii="Tahoma" w:hAnsi="Tahoma" w:cs="Tahoma"/>
        </w:rPr>
        <w:t xml:space="preserve"> (devono essere indicati: per le imprese individuali il nominativo del titolare; per le società i soci, il socio unico il socio di maggioranza in caso di società con meno di quattro soci; per le società in nome collettivo tutti i soci; per le società in accomandita semplice i soci accomandatari; </w:t>
      </w:r>
      <w:r w:rsidRPr="00291C21">
        <w:rPr>
          <w:rFonts w:ascii="Tahoma" w:hAnsi="Tahoma" w:cs="Tahoma"/>
        </w:rPr>
        <w:lastRenderedPageBreak/>
        <w:t>per gli altri tipi di società e i consorzi tutti i soggetti titolari di potere di rappresentanza. Vanno annoverati tra i soggetti da indicare anche gli institori):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448"/>
        <w:gridCol w:w="1256"/>
        <w:gridCol w:w="1613"/>
        <w:gridCol w:w="1742"/>
        <w:gridCol w:w="1800"/>
      </w:tblGrid>
      <w:tr w:rsidR="006824BC" w:rsidRPr="00291C21" w:rsidTr="004835BF">
        <w:trPr>
          <w:trHeight w:val="462"/>
        </w:trPr>
        <w:tc>
          <w:tcPr>
            <w:tcW w:w="1448"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Cognome</w:t>
            </w:r>
          </w:p>
        </w:tc>
        <w:tc>
          <w:tcPr>
            <w:tcW w:w="1256"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Nome</w:t>
            </w:r>
          </w:p>
        </w:tc>
        <w:tc>
          <w:tcPr>
            <w:tcW w:w="1613"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Luogo e data di</w:t>
            </w:r>
          </w:p>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nascita</w:t>
            </w:r>
          </w:p>
        </w:tc>
        <w:tc>
          <w:tcPr>
            <w:tcW w:w="1742"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Residenza</w:t>
            </w:r>
          </w:p>
        </w:tc>
        <w:tc>
          <w:tcPr>
            <w:tcW w:w="1800"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Incarico Societario</w:t>
            </w:r>
          </w:p>
        </w:tc>
      </w:tr>
      <w:tr w:rsidR="006824BC" w:rsidRPr="00291C21" w:rsidTr="004835BF">
        <w:trPr>
          <w:trHeight w:val="284"/>
        </w:trPr>
        <w:tc>
          <w:tcPr>
            <w:tcW w:w="1448" w:type="dxa"/>
            <w:vAlign w:val="center"/>
          </w:tcPr>
          <w:p w:rsidR="006824BC" w:rsidRPr="00291C21" w:rsidRDefault="006824BC" w:rsidP="004835BF">
            <w:pPr>
              <w:autoSpaceDE w:val="0"/>
              <w:autoSpaceDN w:val="0"/>
              <w:adjustRightInd w:val="0"/>
              <w:rPr>
                <w:rFonts w:ascii="Tahoma" w:hAnsi="Tahoma" w:cs="Tahoma"/>
              </w:rPr>
            </w:pPr>
          </w:p>
        </w:tc>
        <w:tc>
          <w:tcPr>
            <w:tcW w:w="1256" w:type="dxa"/>
            <w:vAlign w:val="center"/>
          </w:tcPr>
          <w:p w:rsidR="006824BC" w:rsidRPr="00291C21" w:rsidRDefault="006824BC" w:rsidP="004835BF">
            <w:pPr>
              <w:autoSpaceDE w:val="0"/>
              <w:autoSpaceDN w:val="0"/>
              <w:adjustRightInd w:val="0"/>
              <w:rPr>
                <w:rFonts w:ascii="Tahoma" w:hAnsi="Tahoma" w:cs="Tahoma"/>
              </w:rPr>
            </w:pPr>
          </w:p>
        </w:tc>
        <w:tc>
          <w:tcPr>
            <w:tcW w:w="1613" w:type="dxa"/>
            <w:vAlign w:val="center"/>
          </w:tcPr>
          <w:p w:rsidR="006824BC" w:rsidRPr="00291C21" w:rsidRDefault="006824BC" w:rsidP="004835BF">
            <w:pPr>
              <w:autoSpaceDE w:val="0"/>
              <w:autoSpaceDN w:val="0"/>
              <w:adjustRightInd w:val="0"/>
              <w:rPr>
                <w:rFonts w:ascii="Tahoma" w:hAnsi="Tahoma" w:cs="Tahoma"/>
              </w:rPr>
            </w:pPr>
          </w:p>
        </w:tc>
        <w:tc>
          <w:tcPr>
            <w:tcW w:w="1742" w:type="dxa"/>
            <w:vAlign w:val="center"/>
          </w:tcPr>
          <w:p w:rsidR="006824BC" w:rsidRPr="00291C21" w:rsidRDefault="006824BC" w:rsidP="004835BF">
            <w:pPr>
              <w:autoSpaceDE w:val="0"/>
              <w:autoSpaceDN w:val="0"/>
              <w:adjustRightInd w:val="0"/>
              <w:rPr>
                <w:rFonts w:ascii="Tahoma" w:hAnsi="Tahoma" w:cs="Tahoma"/>
              </w:rPr>
            </w:pPr>
          </w:p>
        </w:tc>
        <w:tc>
          <w:tcPr>
            <w:tcW w:w="1800" w:type="dxa"/>
            <w:vAlign w:val="center"/>
          </w:tcPr>
          <w:p w:rsidR="006824BC" w:rsidRPr="00291C21" w:rsidRDefault="006824BC" w:rsidP="004835BF">
            <w:pPr>
              <w:autoSpaceDE w:val="0"/>
              <w:autoSpaceDN w:val="0"/>
              <w:adjustRightInd w:val="0"/>
              <w:rPr>
                <w:rFonts w:ascii="Tahoma" w:hAnsi="Tahoma" w:cs="Tahoma"/>
              </w:rPr>
            </w:pPr>
          </w:p>
        </w:tc>
      </w:tr>
      <w:tr w:rsidR="006824BC" w:rsidRPr="00291C21" w:rsidTr="004835BF">
        <w:trPr>
          <w:trHeight w:val="284"/>
        </w:trPr>
        <w:tc>
          <w:tcPr>
            <w:tcW w:w="1448" w:type="dxa"/>
            <w:vAlign w:val="center"/>
          </w:tcPr>
          <w:p w:rsidR="006824BC" w:rsidRPr="00291C21" w:rsidRDefault="006824BC" w:rsidP="004835BF">
            <w:pPr>
              <w:autoSpaceDE w:val="0"/>
              <w:autoSpaceDN w:val="0"/>
              <w:adjustRightInd w:val="0"/>
              <w:rPr>
                <w:rFonts w:ascii="Tahoma" w:hAnsi="Tahoma" w:cs="Tahoma"/>
              </w:rPr>
            </w:pPr>
          </w:p>
        </w:tc>
        <w:tc>
          <w:tcPr>
            <w:tcW w:w="1256" w:type="dxa"/>
            <w:vAlign w:val="center"/>
          </w:tcPr>
          <w:p w:rsidR="006824BC" w:rsidRPr="00291C21" w:rsidRDefault="006824BC" w:rsidP="004835BF">
            <w:pPr>
              <w:autoSpaceDE w:val="0"/>
              <w:autoSpaceDN w:val="0"/>
              <w:adjustRightInd w:val="0"/>
              <w:rPr>
                <w:rFonts w:ascii="Tahoma" w:hAnsi="Tahoma" w:cs="Tahoma"/>
              </w:rPr>
            </w:pPr>
          </w:p>
        </w:tc>
        <w:tc>
          <w:tcPr>
            <w:tcW w:w="1613" w:type="dxa"/>
            <w:vAlign w:val="center"/>
          </w:tcPr>
          <w:p w:rsidR="006824BC" w:rsidRPr="00291C21" w:rsidRDefault="006824BC" w:rsidP="004835BF">
            <w:pPr>
              <w:autoSpaceDE w:val="0"/>
              <w:autoSpaceDN w:val="0"/>
              <w:adjustRightInd w:val="0"/>
              <w:rPr>
                <w:rFonts w:ascii="Tahoma" w:hAnsi="Tahoma" w:cs="Tahoma"/>
              </w:rPr>
            </w:pPr>
          </w:p>
        </w:tc>
        <w:tc>
          <w:tcPr>
            <w:tcW w:w="1742" w:type="dxa"/>
            <w:vAlign w:val="center"/>
          </w:tcPr>
          <w:p w:rsidR="006824BC" w:rsidRPr="00291C21" w:rsidRDefault="006824BC" w:rsidP="004835BF">
            <w:pPr>
              <w:autoSpaceDE w:val="0"/>
              <w:autoSpaceDN w:val="0"/>
              <w:adjustRightInd w:val="0"/>
              <w:rPr>
                <w:rFonts w:ascii="Tahoma" w:hAnsi="Tahoma" w:cs="Tahoma"/>
              </w:rPr>
            </w:pPr>
          </w:p>
        </w:tc>
        <w:tc>
          <w:tcPr>
            <w:tcW w:w="1800" w:type="dxa"/>
            <w:vAlign w:val="center"/>
          </w:tcPr>
          <w:p w:rsidR="006824BC" w:rsidRPr="00291C21" w:rsidRDefault="006824BC" w:rsidP="004835BF">
            <w:pPr>
              <w:autoSpaceDE w:val="0"/>
              <w:autoSpaceDN w:val="0"/>
              <w:adjustRightInd w:val="0"/>
              <w:rPr>
                <w:rFonts w:ascii="Tahoma" w:hAnsi="Tahoma" w:cs="Tahoma"/>
              </w:rPr>
            </w:pPr>
          </w:p>
        </w:tc>
      </w:tr>
      <w:tr w:rsidR="006824BC" w:rsidRPr="00291C21" w:rsidTr="004835BF">
        <w:trPr>
          <w:trHeight w:val="284"/>
        </w:trPr>
        <w:tc>
          <w:tcPr>
            <w:tcW w:w="1448" w:type="dxa"/>
            <w:vAlign w:val="center"/>
          </w:tcPr>
          <w:p w:rsidR="006824BC" w:rsidRPr="00291C21" w:rsidRDefault="006824BC" w:rsidP="004835BF">
            <w:pPr>
              <w:autoSpaceDE w:val="0"/>
              <w:autoSpaceDN w:val="0"/>
              <w:adjustRightInd w:val="0"/>
              <w:rPr>
                <w:rFonts w:ascii="Tahoma" w:hAnsi="Tahoma" w:cs="Tahoma"/>
              </w:rPr>
            </w:pPr>
          </w:p>
        </w:tc>
        <w:tc>
          <w:tcPr>
            <w:tcW w:w="1256" w:type="dxa"/>
            <w:vAlign w:val="center"/>
          </w:tcPr>
          <w:p w:rsidR="006824BC" w:rsidRPr="00291C21" w:rsidRDefault="006824BC" w:rsidP="004835BF">
            <w:pPr>
              <w:autoSpaceDE w:val="0"/>
              <w:autoSpaceDN w:val="0"/>
              <w:adjustRightInd w:val="0"/>
              <w:rPr>
                <w:rFonts w:ascii="Tahoma" w:hAnsi="Tahoma" w:cs="Tahoma"/>
              </w:rPr>
            </w:pPr>
          </w:p>
        </w:tc>
        <w:tc>
          <w:tcPr>
            <w:tcW w:w="1613" w:type="dxa"/>
            <w:vAlign w:val="center"/>
          </w:tcPr>
          <w:p w:rsidR="006824BC" w:rsidRPr="00291C21" w:rsidRDefault="006824BC" w:rsidP="004835BF">
            <w:pPr>
              <w:autoSpaceDE w:val="0"/>
              <w:autoSpaceDN w:val="0"/>
              <w:adjustRightInd w:val="0"/>
              <w:rPr>
                <w:rFonts w:ascii="Tahoma" w:hAnsi="Tahoma" w:cs="Tahoma"/>
              </w:rPr>
            </w:pPr>
          </w:p>
        </w:tc>
        <w:tc>
          <w:tcPr>
            <w:tcW w:w="1742" w:type="dxa"/>
            <w:vAlign w:val="center"/>
          </w:tcPr>
          <w:p w:rsidR="006824BC" w:rsidRPr="00291C21" w:rsidRDefault="006824BC" w:rsidP="004835BF">
            <w:pPr>
              <w:autoSpaceDE w:val="0"/>
              <w:autoSpaceDN w:val="0"/>
              <w:adjustRightInd w:val="0"/>
              <w:rPr>
                <w:rFonts w:ascii="Tahoma" w:hAnsi="Tahoma" w:cs="Tahoma"/>
              </w:rPr>
            </w:pPr>
          </w:p>
        </w:tc>
        <w:tc>
          <w:tcPr>
            <w:tcW w:w="1800" w:type="dxa"/>
            <w:vAlign w:val="center"/>
          </w:tcPr>
          <w:p w:rsidR="006824BC" w:rsidRPr="00291C21" w:rsidRDefault="006824BC" w:rsidP="004835BF">
            <w:pPr>
              <w:autoSpaceDE w:val="0"/>
              <w:autoSpaceDN w:val="0"/>
              <w:adjustRightInd w:val="0"/>
              <w:rPr>
                <w:rFonts w:ascii="Tahoma" w:hAnsi="Tahoma" w:cs="Tahoma"/>
              </w:rPr>
            </w:pPr>
          </w:p>
        </w:tc>
      </w:tr>
      <w:tr w:rsidR="006824BC" w:rsidRPr="00291C21" w:rsidTr="004835BF">
        <w:trPr>
          <w:trHeight w:val="284"/>
        </w:trPr>
        <w:tc>
          <w:tcPr>
            <w:tcW w:w="1448" w:type="dxa"/>
            <w:vAlign w:val="center"/>
          </w:tcPr>
          <w:p w:rsidR="006824BC" w:rsidRPr="00291C21" w:rsidRDefault="006824BC" w:rsidP="004835BF">
            <w:pPr>
              <w:autoSpaceDE w:val="0"/>
              <w:autoSpaceDN w:val="0"/>
              <w:adjustRightInd w:val="0"/>
              <w:rPr>
                <w:rFonts w:ascii="Tahoma" w:hAnsi="Tahoma" w:cs="Tahoma"/>
              </w:rPr>
            </w:pPr>
          </w:p>
        </w:tc>
        <w:tc>
          <w:tcPr>
            <w:tcW w:w="1256" w:type="dxa"/>
            <w:vAlign w:val="center"/>
          </w:tcPr>
          <w:p w:rsidR="006824BC" w:rsidRPr="00291C21" w:rsidRDefault="006824BC" w:rsidP="004835BF">
            <w:pPr>
              <w:autoSpaceDE w:val="0"/>
              <w:autoSpaceDN w:val="0"/>
              <w:adjustRightInd w:val="0"/>
              <w:rPr>
                <w:rFonts w:ascii="Tahoma" w:hAnsi="Tahoma" w:cs="Tahoma"/>
              </w:rPr>
            </w:pPr>
          </w:p>
        </w:tc>
        <w:tc>
          <w:tcPr>
            <w:tcW w:w="1613" w:type="dxa"/>
            <w:vAlign w:val="center"/>
          </w:tcPr>
          <w:p w:rsidR="006824BC" w:rsidRPr="00291C21" w:rsidRDefault="006824BC" w:rsidP="004835BF">
            <w:pPr>
              <w:autoSpaceDE w:val="0"/>
              <w:autoSpaceDN w:val="0"/>
              <w:adjustRightInd w:val="0"/>
              <w:rPr>
                <w:rFonts w:ascii="Tahoma" w:hAnsi="Tahoma" w:cs="Tahoma"/>
              </w:rPr>
            </w:pPr>
          </w:p>
        </w:tc>
        <w:tc>
          <w:tcPr>
            <w:tcW w:w="1742" w:type="dxa"/>
            <w:vAlign w:val="center"/>
          </w:tcPr>
          <w:p w:rsidR="006824BC" w:rsidRPr="00291C21" w:rsidRDefault="006824BC" w:rsidP="004835BF">
            <w:pPr>
              <w:autoSpaceDE w:val="0"/>
              <w:autoSpaceDN w:val="0"/>
              <w:adjustRightInd w:val="0"/>
              <w:rPr>
                <w:rFonts w:ascii="Tahoma" w:hAnsi="Tahoma" w:cs="Tahoma"/>
              </w:rPr>
            </w:pPr>
          </w:p>
        </w:tc>
        <w:tc>
          <w:tcPr>
            <w:tcW w:w="1800" w:type="dxa"/>
            <w:vAlign w:val="center"/>
          </w:tcPr>
          <w:p w:rsidR="006824BC" w:rsidRPr="00291C21" w:rsidRDefault="006824BC" w:rsidP="004835BF">
            <w:pPr>
              <w:autoSpaceDE w:val="0"/>
              <w:autoSpaceDN w:val="0"/>
              <w:adjustRightInd w:val="0"/>
              <w:rPr>
                <w:rFonts w:ascii="Tahoma" w:hAnsi="Tahoma" w:cs="Tahoma"/>
              </w:rPr>
            </w:pPr>
          </w:p>
        </w:tc>
      </w:tr>
    </w:tbl>
    <w:p w:rsidR="006824BC" w:rsidRPr="00291C21" w:rsidRDefault="006824BC" w:rsidP="00160FAD">
      <w:pPr>
        <w:numPr>
          <w:ilvl w:val="1"/>
          <w:numId w:val="30"/>
        </w:numPr>
        <w:spacing w:before="240" w:after="240"/>
        <w:ind w:hanging="357"/>
        <w:jc w:val="both"/>
        <w:rPr>
          <w:rFonts w:ascii="Tahoma" w:hAnsi="Tahoma" w:cs="Tahoma"/>
        </w:rPr>
      </w:pPr>
      <w:r w:rsidRPr="00291C21">
        <w:rPr>
          <w:rFonts w:ascii="Tahoma" w:hAnsi="Tahoma" w:cs="Tahoma"/>
        </w:rPr>
        <w:t xml:space="preserve">che nulla osta, nei confronti della ditta candidata, ai fini dell’art 6 e art 67 del </w:t>
      </w:r>
      <w:proofErr w:type="spellStart"/>
      <w:r w:rsidRPr="00291C21">
        <w:rPr>
          <w:rFonts w:ascii="Tahoma" w:hAnsi="Tahoma" w:cs="Tahoma"/>
        </w:rPr>
        <w:t>D.lgs</w:t>
      </w:r>
      <w:proofErr w:type="spellEnd"/>
      <w:r w:rsidRPr="00291C21">
        <w:rPr>
          <w:rFonts w:ascii="Tahoma" w:hAnsi="Tahoma" w:cs="Tahoma"/>
        </w:rPr>
        <w:t xml:space="preserve"> 159/2011 e s.m. e i. (normativa antimafia o dei tentativi di “infiltrazione mafiosa”); </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non si trova in stato di fallimento, di liquidazione coatta, di concordato preventivo, salvo il caso di cui all’art 186 bis del RD 16.03.1942 n 267, né vi é in corso, a carico di essa un procedimento per la dichiarazione di una di tali situazioni (</w:t>
      </w:r>
      <w:r w:rsidRPr="00291C21">
        <w:rPr>
          <w:rFonts w:ascii="Tahoma" w:hAnsi="Tahoma" w:cs="Tahoma"/>
          <w:b/>
        </w:rPr>
        <w:t>D.lgs. 163/06, art. 38, c. 1, lett. a</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 xml:space="preserve">che nei confronti delle persone fisiche sopra indicate e del soggetto firmatario della presente dichiarazione non è pendente procedimento per l’applicazione di una delle misure di prevenzione di cui all’articolo 3 della legge 27 dicembre 1956 n. 1423 o di una delle cause ostative previste dall’art 6 e art 67 del </w:t>
      </w:r>
      <w:proofErr w:type="spellStart"/>
      <w:r w:rsidRPr="00291C21">
        <w:rPr>
          <w:rFonts w:ascii="Tahoma" w:hAnsi="Tahoma" w:cs="Tahoma"/>
        </w:rPr>
        <w:t>D.lgs</w:t>
      </w:r>
      <w:proofErr w:type="spellEnd"/>
      <w:r w:rsidRPr="00291C21">
        <w:rPr>
          <w:rFonts w:ascii="Tahoma" w:hAnsi="Tahoma" w:cs="Tahoma"/>
        </w:rPr>
        <w:t xml:space="preserve"> 159/2011 e s.m. e i. (</w:t>
      </w:r>
      <w:r w:rsidRPr="00291C21">
        <w:rPr>
          <w:rFonts w:ascii="Tahoma" w:hAnsi="Tahoma" w:cs="Tahoma"/>
          <w:b/>
        </w:rPr>
        <w:t>D.lgs. 163/06, art. 38, c. 1, lett. b)</w:t>
      </w:r>
      <w:r w:rsidRPr="00291C21">
        <w:rPr>
          <w:rFonts w:ascii="Tahoma" w:hAnsi="Tahoma" w:cs="Tahoma"/>
          <w:iCs/>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 xml:space="preserve">che nei confronti dell’impresa, di tutte le persone fisiche sopra indicate e del soggetto firmatario della presente dichiarazione non ricorre alcuna delle cause di esclusione previste all’art. 38 del d.lgs. n. 163/2006 e in particolare con riferimento al </w:t>
      </w:r>
      <w:r w:rsidRPr="00291C21">
        <w:rPr>
          <w:rFonts w:ascii="Tahoma" w:hAnsi="Tahoma" w:cs="Tahoma"/>
          <w:b/>
        </w:rPr>
        <w:t>comma 1, lettera c</w:t>
      </w:r>
      <w:r w:rsidRPr="00291C21">
        <w:rPr>
          <w:rFonts w:ascii="Tahoma" w:hAnsi="Tahoma" w:cs="Tahoma"/>
        </w:rPr>
        <w:t>):</w:t>
      </w:r>
    </w:p>
    <w:p w:rsidR="006824BC" w:rsidRPr="00291C21" w:rsidRDefault="006824BC" w:rsidP="006824BC">
      <w:pPr>
        <w:pStyle w:val="Testo10modulistica"/>
        <w:spacing w:line="236" w:lineRule="exact"/>
        <w:ind w:left="1985" w:firstLine="0"/>
        <w:rPr>
          <w:rFonts w:ascii="Tahoma" w:hAnsi="Tahoma" w:cs="Tahoma"/>
          <w:i/>
          <w:iCs/>
          <w:color w:val="auto"/>
          <w:sz w:val="24"/>
          <w:szCs w:val="24"/>
          <w:u w:val="single"/>
        </w:rPr>
      </w:pPr>
      <w:r w:rsidRPr="00291C21">
        <w:rPr>
          <w:rFonts w:ascii="Tahoma" w:hAnsi="Tahoma" w:cs="Tahoma"/>
          <w:i/>
          <w:iCs/>
          <w:sz w:val="24"/>
          <w:szCs w:val="24"/>
          <w:u w:val="single"/>
        </w:rPr>
        <w:t>(barrare l’ipotesi che interessa e completare</w:t>
      </w:r>
      <w:r w:rsidRPr="00291C21">
        <w:rPr>
          <w:rFonts w:ascii="Tahoma" w:hAnsi="Tahoma" w:cs="Tahoma"/>
          <w:i/>
          <w:iCs/>
          <w:color w:val="auto"/>
          <w:sz w:val="24"/>
          <w:szCs w:val="24"/>
          <w:u w:val="single"/>
        </w:rPr>
        <w:t>)</w:t>
      </w:r>
    </w:p>
    <w:p w:rsidR="006824BC" w:rsidRPr="00291C21" w:rsidRDefault="006824BC" w:rsidP="006824BC">
      <w:pPr>
        <w:pStyle w:val="Testo10modulistica"/>
        <w:spacing w:line="236" w:lineRule="exact"/>
        <w:ind w:left="720" w:firstLine="0"/>
        <w:rPr>
          <w:rFonts w:ascii="Tahoma" w:hAnsi="Tahoma" w:cs="Tahoma"/>
        </w:rPr>
      </w:pPr>
    </w:p>
    <w:p w:rsidR="006824BC" w:rsidRPr="00291C21" w:rsidRDefault="006824BC" w:rsidP="00160FAD">
      <w:pPr>
        <w:numPr>
          <w:ilvl w:val="2"/>
          <w:numId w:val="30"/>
        </w:numPr>
        <w:spacing w:after="240"/>
        <w:ind w:hanging="357"/>
        <w:jc w:val="both"/>
        <w:rPr>
          <w:rFonts w:ascii="Tahoma" w:hAnsi="Tahoma" w:cs="Tahoma"/>
        </w:rPr>
      </w:pPr>
      <w:r w:rsidRPr="00291C21">
        <w:rPr>
          <w:rFonts w:ascii="Tahoma" w:hAnsi="Tahoma" w:cs="Tahoma"/>
        </w:rPr>
        <w:t xml:space="preserve">che nei confronti delle persone fisiche sopra indicate e del soggetto firmatario della presente dichiarazione non è mai stata pronunciata sentenza di condanna passata in giudicato o emesso decreto penale di condanna divenuto irrevocabile, oppure sentenza di applicazione della pena su richiesta ai sensi dell’art. 444 del </w:t>
      </w:r>
      <w:proofErr w:type="spellStart"/>
      <w:r w:rsidRPr="00291C21">
        <w:rPr>
          <w:rFonts w:ascii="Tahoma" w:hAnsi="Tahoma" w:cs="Tahoma"/>
        </w:rPr>
        <w:t>c.p.p.</w:t>
      </w:r>
      <w:proofErr w:type="spellEnd"/>
      <w:r w:rsidRPr="00291C21">
        <w:rPr>
          <w:rFonts w:ascii="Tahoma" w:hAnsi="Tahoma" w:cs="Tahoma"/>
        </w:rPr>
        <w:t>;</w:t>
      </w:r>
    </w:p>
    <w:p w:rsidR="006824BC" w:rsidRPr="00291C21" w:rsidRDefault="006824BC" w:rsidP="006824BC">
      <w:pPr>
        <w:pStyle w:val="Testo10modulistica"/>
        <w:spacing w:before="40" w:after="40" w:line="240" w:lineRule="auto"/>
        <w:ind w:firstLine="0"/>
        <w:jc w:val="center"/>
        <w:rPr>
          <w:rFonts w:ascii="Tahoma" w:hAnsi="Tahoma" w:cs="Tahoma"/>
        </w:rPr>
      </w:pPr>
      <w:r w:rsidRPr="00291C21">
        <w:rPr>
          <w:rFonts w:ascii="Tahoma" w:hAnsi="Tahoma" w:cs="Tahoma"/>
          <w:b/>
          <w:bCs/>
        </w:rPr>
        <w:t>OVVERO</w:t>
      </w:r>
    </w:p>
    <w:p w:rsidR="006824BC" w:rsidRPr="00291C21" w:rsidRDefault="006824BC" w:rsidP="00160FAD">
      <w:pPr>
        <w:numPr>
          <w:ilvl w:val="2"/>
          <w:numId w:val="30"/>
        </w:numPr>
        <w:spacing w:after="240"/>
        <w:ind w:hanging="357"/>
        <w:jc w:val="both"/>
        <w:rPr>
          <w:rFonts w:ascii="Tahoma" w:hAnsi="Tahoma" w:cs="Tahoma"/>
          <w:i/>
        </w:rPr>
      </w:pPr>
      <w:r w:rsidRPr="00291C21">
        <w:rPr>
          <w:rFonts w:ascii="Tahoma" w:hAnsi="Tahoma" w:cs="Tahoma"/>
        </w:rPr>
        <w:t xml:space="preserve">che nei confronti delle persone fisiche sopra indicate e/o del soggetto firmatario della presente dichiarazione è stata emessa sentenza passata in giudicato o emesso decreto penale di condanna divenuto irrevocabile oppure sentenza di applicazione della pena su richiesta ai sensi dell’art. 444 del </w:t>
      </w:r>
      <w:proofErr w:type="spellStart"/>
      <w:r w:rsidRPr="00291C21">
        <w:rPr>
          <w:rFonts w:ascii="Tahoma" w:hAnsi="Tahoma" w:cs="Tahoma"/>
        </w:rPr>
        <w:t>c.p.p.</w:t>
      </w:r>
      <w:proofErr w:type="spellEnd"/>
      <w:r w:rsidRPr="00291C21">
        <w:rPr>
          <w:rFonts w:ascii="Tahoma" w:hAnsi="Tahoma" w:cs="Tahoma"/>
        </w:rPr>
        <w:t xml:space="preserve"> </w:t>
      </w:r>
      <w:r w:rsidRPr="00291C21">
        <w:rPr>
          <w:rFonts w:ascii="Tahoma" w:hAnsi="Tahoma" w:cs="Tahoma"/>
          <w:b/>
          <w:i/>
        </w:rPr>
        <w:t>(allegare apposita dichiarazione in calce pena esclusione)</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sono cessati dalle cariche societarie</w:t>
      </w:r>
      <w:r w:rsidRPr="00291C21">
        <w:rPr>
          <w:rFonts w:ascii="Tahoma" w:hAnsi="Tahoma" w:cs="Tahoma"/>
          <w:b/>
          <w:color w:val="000000"/>
        </w:rPr>
        <w:t xml:space="preserve"> nell’anno antecedente</w:t>
      </w:r>
      <w:r w:rsidRPr="00291C21">
        <w:rPr>
          <w:rFonts w:ascii="Tahoma" w:hAnsi="Tahoma" w:cs="Tahoma"/>
        </w:rPr>
        <w:t xml:space="preserve"> la data di pubblicazione del bando di gara i seguenti soggetti (nominativi, data di nascita, cittadinanza):</w:t>
      </w:r>
    </w:p>
    <w:tbl>
      <w:tblPr>
        <w:tblW w:w="0" w:type="auto"/>
        <w:jc w:val="center"/>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448"/>
        <w:gridCol w:w="1256"/>
        <w:gridCol w:w="1613"/>
        <w:gridCol w:w="1800"/>
      </w:tblGrid>
      <w:tr w:rsidR="006824BC" w:rsidRPr="00291C21" w:rsidTr="004835BF">
        <w:trPr>
          <w:trHeight w:val="462"/>
          <w:jc w:val="center"/>
        </w:trPr>
        <w:tc>
          <w:tcPr>
            <w:tcW w:w="1448"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Cognome</w:t>
            </w:r>
          </w:p>
        </w:tc>
        <w:tc>
          <w:tcPr>
            <w:tcW w:w="1256"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Nome</w:t>
            </w:r>
          </w:p>
        </w:tc>
        <w:tc>
          <w:tcPr>
            <w:tcW w:w="1613"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Luogo e data di</w:t>
            </w:r>
          </w:p>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nascita</w:t>
            </w:r>
          </w:p>
        </w:tc>
        <w:tc>
          <w:tcPr>
            <w:tcW w:w="1800" w:type="dxa"/>
            <w:vAlign w:val="center"/>
          </w:tcPr>
          <w:p w:rsidR="006824BC" w:rsidRPr="00291C21" w:rsidRDefault="006824BC" w:rsidP="004835BF">
            <w:pPr>
              <w:autoSpaceDE w:val="0"/>
              <w:autoSpaceDN w:val="0"/>
              <w:adjustRightInd w:val="0"/>
              <w:jc w:val="center"/>
              <w:rPr>
                <w:rFonts w:ascii="Tahoma" w:hAnsi="Tahoma" w:cs="Tahoma"/>
              </w:rPr>
            </w:pPr>
            <w:r w:rsidRPr="00291C21">
              <w:rPr>
                <w:rFonts w:ascii="Tahoma" w:hAnsi="Tahoma" w:cs="Tahoma"/>
              </w:rPr>
              <w:t>Cittadinanza</w:t>
            </w:r>
          </w:p>
        </w:tc>
      </w:tr>
      <w:tr w:rsidR="006824BC" w:rsidRPr="00291C21" w:rsidTr="004835BF">
        <w:trPr>
          <w:trHeight w:val="284"/>
          <w:jc w:val="center"/>
        </w:trPr>
        <w:tc>
          <w:tcPr>
            <w:tcW w:w="1448" w:type="dxa"/>
            <w:vAlign w:val="center"/>
          </w:tcPr>
          <w:p w:rsidR="006824BC" w:rsidRPr="00291C21" w:rsidRDefault="006824BC" w:rsidP="004835BF">
            <w:pPr>
              <w:autoSpaceDE w:val="0"/>
              <w:autoSpaceDN w:val="0"/>
              <w:adjustRightInd w:val="0"/>
              <w:rPr>
                <w:rFonts w:ascii="Tahoma" w:hAnsi="Tahoma" w:cs="Tahoma"/>
              </w:rPr>
            </w:pPr>
          </w:p>
        </w:tc>
        <w:tc>
          <w:tcPr>
            <w:tcW w:w="1256" w:type="dxa"/>
            <w:vAlign w:val="center"/>
          </w:tcPr>
          <w:p w:rsidR="006824BC" w:rsidRPr="00291C21" w:rsidRDefault="006824BC" w:rsidP="004835BF">
            <w:pPr>
              <w:autoSpaceDE w:val="0"/>
              <w:autoSpaceDN w:val="0"/>
              <w:adjustRightInd w:val="0"/>
              <w:rPr>
                <w:rFonts w:ascii="Tahoma" w:hAnsi="Tahoma" w:cs="Tahoma"/>
              </w:rPr>
            </w:pPr>
          </w:p>
        </w:tc>
        <w:tc>
          <w:tcPr>
            <w:tcW w:w="1613" w:type="dxa"/>
            <w:vAlign w:val="center"/>
          </w:tcPr>
          <w:p w:rsidR="006824BC" w:rsidRPr="00291C21" w:rsidRDefault="006824BC" w:rsidP="004835BF">
            <w:pPr>
              <w:autoSpaceDE w:val="0"/>
              <w:autoSpaceDN w:val="0"/>
              <w:adjustRightInd w:val="0"/>
              <w:rPr>
                <w:rFonts w:ascii="Tahoma" w:hAnsi="Tahoma" w:cs="Tahoma"/>
              </w:rPr>
            </w:pPr>
          </w:p>
        </w:tc>
        <w:tc>
          <w:tcPr>
            <w:tcW w:w="1800" w:type="dxa"/>
            <w:vAlign w:val="center"/>
          </w:tcPr>
          <w:p w:rsidR="006824BC" w:rsidRPr="00291C21" w:rsidRDefault="006824BC" w:rsidP="004835BF">
            <w:pPr>
              <w:autoSpaceDE w:val="0"/>
              <w:autoSpaceDN w:val="0"/>
              <w:adjustRightInd w:val="0"/>
              <w:rPr>
                <w:rFonts w:ascii="Tahoma" w:hAnsi="Tahoma" w:cs="Tahoma"/>
              </w:rPr>
            </w:pPr>
          </w:p>
        </w:tc>
      </w:tr>
      <w:tr w:rsidR="006824BC" w:rsidRPr="00291C21" w:rsidTr="004835BF">
        <w:trPr>
          <w:trHeight w:val="284"/>
          <w:jc w:val="center"/>
        </w:trPr>
        <w:tc>
          <w:tcPr>
            <w:tcW w:w="1448" w:type="dxa"/>
            <w:vAlign w:val="center"/>
          </w:tcPr>
          <w:p w:rsidR="006824BC" w:rsidRPr="00291C21" w:rsidRDefault="006824BC" w:rsidP="004835BF">
            <w:pPr>
              <w:autoSpaceDE w:val="0"/>
              <w:autoSpaceDN w:val="0"/>
              <w:adjustRightInd w:val="0"/>
              <w:rPr>
                <w:rFonts w:ascii="Tahoma" w:hAnsi="Tahoma" w:cs="Tahoma"/>
              </w:rPr>
            </w:pPr>
          </w:p>
        </w:tc>
        <w:tc>
          <w:tcPr>
            <w:tcW w:w="1256" w:type="dxa"/>
            <w:vAlign w:val="center"/>
          </w:tcPr>
          <w:p w:rsidR="006824BC" w:rsidRPr="00291C21" w:rsidRDefault="006824BC" w:rsidP="004835BF">
            <w:pPr>
              <w:autoSpaceDE w:val="0"/>
              <w:autoSpaceDN w:val="0"/>
              <w:adjustRightInd w:val="0"/>
              <w:rPr>
                <w:rFonts w:ascii="Tahoma" w:hAnsi="Tahoma" w:cs="Tahoma"/>
              </w:rPr>
            </w:pPr>
          </w:p>
        </w:tc>
        <w:tc>
          <w:tcPr>
            <w:tcW w:w="1613" w:type="dxa"/>
            <w:vAlign w:val="center"/>
          </w:tcPr>
          <w:p w:rsidR="006824BC" w:rsidRPr="00291C21" w:rsidRDefault="006824BC" w:rsidP="004835BF">
            <w:pPr>
              <w:autoSpaceDE w:val="0"/>
              <w:autoSpaceDN w:val="0"/>
              <w:adjustRightInd w:val="0"/>
              <w:rPr>
                <w:rFonts w:ascii="Tahoma" w:hAnsi="Tahoma" w:cs="Tahoma"/>
              </w:rPr>
            </w:pPr>
          </w:p>
        </w:tc>
        <w:tc>
          <w:tcPr>
            <w:tcW w:w="1800" w:type="dxa"/>
            <w:vAlign w:val="center"/>
          </w:tcPr>
          <w:p w:rsidR="006824BC" w:rsidRPr="00291C21" w:rsidRDefault="006824BC" w:rsidP="004835BF">
            <w:pPr>
              <w:autoSpaceDE w:val="0"/>
              <w:autoSpaceDN w:val="0"/>
              <w:adjustRightInd w:val="0"/>
              <w:rPr>
                <w:rFonts w:ascii="Tahoma" w:hAnsi="Tahoma" w:cs="Tahoma"/>
              </w:rPr>
            </w:pPr>
          </w:p>
        </w:tc>
      </w:tr>
    </w:tbl>
    <w:p w:rsidR="006824BC" w:rsidRPr="00291C21" w:rsidRDefault="006824BC" w:rsidP="006824BC">
      <w:pPr>
        <w:spacing w:after="240"/>
        <w:ind w:left="1440"/>
        <w:rPr>
          <w:rFonts w:ascii="Tahoma" w:hAnsi="Tahoma" w:cs="Tahoma"/>
        </w:rPr>
      </w:pPr>
      <w:r w:rsidRPr="00291C21">
        <w:rPr>
          <w:rFonts w:ascii="Tahoma" w:hAnsi="Tahoma" w:cs="Tahoma"/>
        </w:rPr>
        <w:t>e che nei loro confronti:</w:t>
      </w:r>
    </w:p>
    <w:p w:rsidR="006824BC" w:rsidRPr="00291C21" w:rsidRDefault="006824BC" w:rsidP="006824BC">
      <w:pPr>
        <w:spacing w:after="240"/>
        <w:ind w:left="1440"/>
        <w:rPr>
          <w:rFonts w:ascii="Tahoma" w:hAnsi="Tahoma" w:cs="Tahoma"/>
          <w:i/>
          <w:iCs/>
          <w:u w:val="single"/>
        </w:rPr>
      </w:pPr>
    </w:p>
    <w:p w:rsidR="006824BC" w:rsidRPr="00291C21" w:rsidRDefault="006824BC" w:rsidP="006824BC">
      <w:pPr>
        <w:spacing w:after="240"/>
        <w:ind w:left="1440"/>
        <w:rPr>
          <w:rFonts w:ascii="Tahoma" w:hAnsi="Tahoma" w:cs="Tahoma"/>
          <w:i/>
          <w:iCs/>
          <w:u w:val="single"/>
        </w:rPr>
      </w:pPr>
    </w:p>
    <w:p w:rsidR="006824BC" w:rsidRPr="00291C21" w:rsidRDefault="006824BC" w:rsidP="006824BC">
      <w:pPr>
        <w:spacing w:after="240"/>
        <w:ind w:left="1440"/>
        <w:rPr>
          <w:rFonts w:ascii="Tahoma" w:hAnsi="Tahoma" w:cs="Tahoma"/>
          <w:sz w:val="24"/>
          <w:szCs w:val="24"/>
        </w:rPr>
      </w:pPr>
      <w:r w:rsidRPr="00291C21">
        <w:rPr>
          <w:rFonts w:ascii="Tahoma" w:hAnsi="Tahoma" w:cs="Tahoma"/>
          <w:i/>
          <w:iCs/>
          <w:sz w:val="24"/>
          <w:szCs w:val="24"/>
          <w:u w:val="single"/>
        </w:rPr>
        <w:lastRenderedPageBreak/>
        <w:t>(barrare l’ipotesi che interessa e completare)</w:t>
      </w:r>
    </w:p>
    <w:p w:rsidR="006824BC" w:rsidRPr="00291C21" w:rsidRDefault="006824BC" w:rsidP="00160FAD">
      <w:pPr>
        <w:numPr>
          <w:ilvl w:val="2"/>
          <w:numId w:val="30"/>
        </w:numPr>
        <w:spacing w:after="240"/>
        <w:ind w:hanging="357"/>
        <w:jc w:val="both"/>
        <w:rPr>
          <w:rFonts w:ascii="Tahoma" w:hAnsi="Tahoma" w:cs="Tahoma"/>
        </w:rPr>
      </w:pPr>
      <w:r w:rsidRPr="00291C21">
        <w:rPr>
          <w:rFonts w:ascii="Tahoma" w:hAnsi="Tahoma" w:cs="Tahoma"/>
        </w:rPr>
        <w:t>non è stata pronunciata sentenza di condanna passata in giudicato, o emesso decreto penale di condanna divenuto irrevocabile, ovvero sentenza di applicazione della pena su richiesta ai sensi dell'articolo 444 del codice di procedura penale, per reati gravi in danno dello Stato o della Comunità che incidono sulla moralità professionale, ovvero non è stata pronunciata sentenza di condanna passata in giudicato per uno o più reati di partecipazione ad un’organizzazione criminale, corruzione, frode, riciclaggio, quali definiti dagli atti comunitari citati all'art. 45, paragrafo 1, direttiva Ce 2004/18;</w:t>
      </w:r>
    </w:p>
    <w:p w:rsidR="006824BC" w:rsidRPr="00291C21" w:rsidRDefault="006824BC" w:rsidP="006824BC">
      <w:pPr>
        <w:spacing w:before="120" w:after="120"/>
        <w:ind w:left="1980"/>
        <w:jc w:val="center"/>
        <w:rPr>
          <w:rFonts w:ascii="Tahoma" w:hAnsi="Tahoma" w:cs="Tahoma"/>
        </w:rPr>
      </w:pPr>
      <w:r w:rsidRPr="00291C21">
        <w:rPr>
          <w:rFonts w:ascii="Tahoma" w:hAnsi="Tahoma" w:cs="Tahoma"/>
        </w:rPr>
        <w:t>oppure:</w:t>
      </w:r>
    </w:p>
    <w:p w:rsidR="006824BC" w:rsidRPr="00291C21" w:rsidRDefault="006824BC" w:rsidP="00160FAD">
      <w:pPr>
        <w:numPr>
          <w:ilvl w:val="2"/>
          <w:numId w:val="30"/>
        </w:numPr>
        <w:spacing w:after="240"/>
        <w:ind w:hanging="357"/>
        <w:jc w:val="both"/>
        <w:rPr>
          <w:rFonts w:ascii="Tahoma" w:hAnsi="Tahoma" w:cs="Tahoma"/>
        </w:rPr>
      </w:pPr>
      <w:r w:rsidRPr="00291C21">
        <w:rPr>
          <w:rFonts w:ascii="Tahoma" w:hAnsi="Tahoma" w:cs="Tahoma"/>
        </w:rPr>
        <w:t xml:space="preserve">l’impresa ha adottato i seguenti atti o misure di completa dissociazione dalla condotta penalmente sanzionata, di cui alla precedente lettera a): ____________________________________(si richiama altresì il comma 2 dell'art. 38 del D. </w:t>
      </w:r>
      <w:proofErr w:type="spellStart"/>
      <w:r w:rsidRPr="00291C21">
        <w:rPr>
          <w:rFonts w:ascii="Tahoma" w:hAnsi="Tahoma" w:cs="Tahoma"/>
        </w:rPr>
        <w:t>Lgs</w:t>
      </w:r>
      <w:proofErr w:type="spellEnd"/>
      <w:r w:rsidRPr="00291C21">
        <w:rPr>
          <w:rFonts w:ascii="Tahoma" w:hAnsi="Tahoma" w:cs="Tahoma"/>
        </w:rPr>
        <w:t xml:space="preserve">. 163/06 - Specificare se ricorrono gli estremi dell’art. 178 </w:t>
      </w:r>
      <w:proofErr w:type="spellStart"/>
      <w:r w:rsidRPr="00291C21">
        <w:rPr>
          <w:rFonts w:ascii="Tahoma" w:hAnsi="Tahoma" w:cs="Tahoma"/>
        </w:rPr>
        <w:t>cp</w:t>
      </w:r>
      <w:proofErr w:type="spellEnd"/>
      <w:r w:rsidRPr="00291C21">
        <w:rPr>
          <w:rFonts w:ascii="Tahoma" w:hAnsi="Tahoma" w:cs="Tahoma"/>
        </w:rPr>
        <w:t xml:space="preserve"> e/o dell’art. 445 2 comma </w:t>
      </w:r>
      <w:proofErr w:type="spellStart"/>
      <w:r w:rsidRPr="00291C21">
        <w:rPr>
          <w:rFonts w:ascii="Tahoma" w:hAnsi="Tahoma" w:cs="Tahoma"/>
        </w:rPr>
        <w:t>cpp</w:t>
      </w:r>
      <w:proofErr w:type="spellEnd"/>
      <w:r w:rsidRPr="00291C21">
        <w:rPr>
          <w:rFonts w:ascii="Tahoma" w:hAnsi="Tahoma" w:cs="Tahoma"/>
        </w:rPr>
        <w:t>).</w:t>
      </w:r>
    </w:p>
    <w:p w:rsidR="006824BC" w:rsidRPr="00291C21" w:rsidRDefault="006824BC" w:rsidP="00160FAD">
      <w:pPr>
        <w:numPr>
          <w:ilvl w:val="1"/>
          <w:numId w:val="30"/>
        </w:numPr>
        <w:spacing w:before="240" w:after="240"/>
        <w:ind w:hanging="357"/>
        <w:jc w:val="both"/>
        <w:rPr>
          <w:rFonts w:ascii="Tahoma" w:hAnsi="Tahoma" w:cs="Tahoma"/>
        </w:rPr>
      </w:pPr>
      <w:r w:rsidRPr="00291C21">
        <w:rPr>
          <w:rFonts w:ascii="Tahoma" w:hAnsi="Tahoma" w:cs="Tahoma"/>
        </w:rPr>
        <w:t>che la ditta non ha violato il divieto di intestazione fiduciaria posto dall’art. 17 della Legge 19 marzo 1990 n. 55 (D</w:t>
      </w:r>
      <w:r w:rsidRPr="00291C21">
        <w:rPr>
          <w:rFonts w:ascii="Tahoma" w:hAnsi="Tahoma" w:cs="Tahoma"/>
          <w:b/>
        </w:rPr>
        <w:t>.lgs. 163/06, art. 38, c. 1, lett. d</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non ha commesso gravi infrazioni in materia di sicurezza ed in relazione ad ogni altro obbligo derivante dai rapporti di lavoro (</w:t>
      </w:r>
      <w:r w:rsidRPr="00291C21">
        <w:rPr>
          <w:rFonts w:ascii="Tahoma" w:hAnsi="Tahoma" w:cs="Tahoma"/>
          <w:b/>
        </w:rPr>
        <w:t>D.lgs. 163/06, art. 38, c. 1, lett. e</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non è incorsa, nella esecuzione di contratti d’appalto con la stazione appaltante, in risoluzioni contrattuali anticipate, disposte dalla stazione appaltante per negligenza, colpa, malafede, inadempienza contrattuale (</w:t>
      </w:r>
      <w:r w:rsidRPr="00291C21">
        <w:rPr>
          <w:rFonts w:ascii="Tahoma" w:hAnsi="Tahoma" w:cs="Tahoma"/>
          <w:b/>
        </w:rPr>
        <w:t>D.lgs. 163/06, art. 38, c. 1, lett. f</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è in regola con gli obblighi relativi al pagamento delle imposte e delle tasse secondo la legislazione italiana o dello Stato in cui essa è stabilita (</w:t>
      </w:r>
      <w:r w:rsidRPr="00291C21">
        <w:rPr>
          <w:rFonts w:ascii="Tahoma" w:hAnsi="Tahoma" w:cs="Tahoma"/>
          <w:b/>
        </w:rPr>
        <w:t>D.lgs. 163/06, art. 38, c. 1, lett. g</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nell’anno antecedente la pubblicazione del presente bando di gara, non ha reso false dichiarazioni in merito ai requisiti ed alle condizioni rilevanti per la partecipazione alle procedure di gara da qualsiasi Pubblica Amministrazione predisposte (D</w:t>
      </w:r>
      <w:r w:rsidRPr="00291C21">
        <w:rPr>
          <w:rFonts w:ascii="Tahoma" w:hAnsi="Tahoma" w:cs="Tahoma"/>
          <w:b/>
        </w:rPr>
        <w:t>.lgs. 163/06, art. 38, c. 1, lett. h</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che la ditta è in regola con gli obblighi relativi al pagamento dei contributi previdenziali ed assistenziali a favore dei lavoratori secondo la legislazione italiana o dello Stato in cui essa è stabilita (</w:t>
      </w:r>
      <w:r w:rsidRPr="00291C21">
        <w:rPr>
          <w:rFonts w:ascii="Tahoma" w:hAnsi="Tahoma" w:cs="Tahoma"/>
          <w:b/>
        </w:rPr>
        <w:t>D.lgs. 163/06, art. 38, c. 1, lett. i</w:t>
      </w:r>
      <w:r w:rsidRPr="00291C21">
        <w:rPr>
          <w:rFonts w:ascii="Tahoma" w:hAnsi="Tahoma" w:cs="Tahoma"/>
        </w:rPr>
        <w:t>);</w:t>
      </w:r>
    </w:p>
    <w:p w:rsidR="006824BC" w:rsidRPr="00291C21" w:rsidRDefault="006824BC" w:rsidP="00160FAD">
      <w:pPr>
        <w:numPr>
          <w:ilvl w:val="1"/>
          <w:numId w:val="30"/>
        </w:numPr>
        <w:spacing w:before="240" w:after="120"/>
        <w:ind w:hanging="357"/>
        <w:jc w:val="both"/>
        <w:rPr>
          <w:rFonts w:ascii="Tahoma" w:hAnsi="Tahoma" w:cs="Tahoma"/>
        </w:rPr>
      </w:pPr>
      <w:r w:rsidRPr="00291C21">
        <w:rPr>
          <w:rFonts w:ascii="Tahoma" w:hAnsi="Tahoma" w:cs="Tahoma"/>
        </w:rPr>
        <w:t xml:space="preserve">che, ai sensi delle disposizioni di cui alla legge 12 marzo 1999 n. 68 che disciplina il </w:t>
      </w:r>
      <w:r w:rsidRPr="00291C21">
        <w:rPr>
          <w:rFonts w:ascii="Tahoma" w:hAnsi="Tahoma" w:cs="Tahoma"/>
          <w:b/>
        </w:rPr>
        <w:t xml:space="preserve">diritto al lavoro dei disabili </w:t>
      </w:r>
    </w:p>
    <w:p w:rsidR="006824BC" w:rsidRPr="00291C21" w:rsidRDefault="006824BC" w:rsidP="006824BC">
      <w:pPr>
        <w:spacing w:before="240" w:after="120"/>
        <w:ind w:left="1440" w:firstLine="540"/>
        <w:jc w:val="both"/>
        <w:rPr>
          <w:rFonts w:ascii="Tahoma" w:hAnsi="Tahoma" w:cs="Tahoma"/>
          <w:sz w:val="24"/>
          <w:szCs w:val="24"/>
        </w:rPr>
      </w:pPr>
      <w:r w:rsidRPr="00291C21">
        <w:rPr>
          <w:rFonts w:ascii="Tahoma" w:hAnsi="Tahoma" w:cs="Tahoma"/>
          <w:sz w:val="24"/>
          <w:szCs w:val="24"/>
        </w:rPr>
        <w:t>(</w:t>
      </w:r>
      <w:r w:rsidRPr="00291C21">
        <w:rPr>
          <w:rFonts w:ascii="Tahoma" w:hAnsi="Tahoma" w:cs="Tahoma"/>
          <w:i/>
          <w:sz w:val="24"/>
          <w:szCs w:val="24"/>
        </w:rPr>
        <w:t>barrare l’ipotesi che interessa)</w:t>
      </w:r>
    </w:p>
    <w:p w:rsidR="006824BC" w:rsidRPr="00291C21" w:rsidRDefault="006824BC" w:rsidP="00160FAD">
      <w:pPr>
        <w:numPr>
          <w:ilvl w:val="2"/>
          <w:numId w:val="30"/>
        </w:numPr>
        <w:jc w:val="both"/>
        <w:rPr>
          <w:rFonts w:ascii="Tahoma" w:hAnsi="Tahoma" w:cs="Tahoma"/>
        </w:rPr>
      </w:pPr>
      <w:r w:rsidRPr="00291C21">
        <w:rPr>
          <w:rFonts w:ascii="Tahoma" w:hAnsi="Tahoma" w:cs="Tahoma"/>
        </w:rPr>
        <w:t>questa Impresa ha un numero di dipendenti inferiore a 15 unità e pertanto non essendo soggetta agli obblighi di assunzione obbligatoria, è in regola con le norme che disciplinano il diritto al lavoro dei disabili</w:t>
      </w:r>
    </w:p>
    <w:p w:rsidR="006824BC" w:rsidRPr="00291C21" w:rsidRDefault="006824BC" w:rsidP="006824BC">
      <w:pPr>
        <w:spacing w:before="120" w:after="120"/>
        <w:ind w:left="2340"/>
        <w:jc w:val="center"/>
        <w:rPr>
          <w:rFonts w:ascii="Tahoma" w:hAnsi="Tahoma" w:cs="Tahoma"/>
        </w:rPr>
      </w:pPr>
      <w:r w:rsidRPr="00291C21">
        <w:rPr>
          <w:rFonts w:ascii="Tahoma" w:hAnsi="Tahoma" w:cs="Tahoma"/>
        </w:rPr>
        <w:t>oppure:</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questa Impresa ha un numero di dipendenti pari o superiore a 15 unità e, avendo ottemperato alle disposizioni della legge n. 68/99, è in regola con le norme che disciplinano il diritto al lavoro dei disabili.</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lastRenderedPageBreak/>
        <w:t xml:space="preserve">che nei confronti dell’impresa non sono state applicate le sanzioni </w:t>
      </w:r>
      <w:proofErr w:type="spellStart"/>
      <w:r w:rsidRPr="00291C21">
        <w:rPr>
          <w:rFonts w:ascii="Tahoma" w:hAnsi="Tahoma" w:cs="Tahoma"/>
        </w:rPr>
        <w:t>interdittive</w:t>
      </w:r>
      <w:proofErr w:type="spellEnd"/>
      <w:r w:rsidRPr="00291C21">
        <w:rPr>
          <w:rFonts w:ascii="Tahoma" w:hAnsi="Tahoma" w:cs="Tahoma"/>
        </w:rPr>
        <w:t xml:space="preserve"> di cui all’art. 9, comma 2 del </w:t>
      </w:r>
      <w:proofErr w:type="spellStart"/>
      <w:r w:rsidRPr="00291C21">
        <w:rPr>
          <w:rFonts w:ascii="Tahoma" w:hAnsi="Tahoma" w:cs="Tahoma"/>
        </w:rPr>
        <w:t>D.Lgs.</w:t>
      </w:r>
      <w:proofErr w:type="spellEnd"/>
      <w:r w:rsidRPr="00291C21">
        <w:rPr>
          <w:rFonts w:ascii="Tahoma" w:hAnsi="Tahoma" w:cs="Tahoma"/>
        </w:rPr>
        <w:t xml:space="preserve"> n. 231/2001 (Disciplina della responsabilità amministrativa delle persone giuridiche, delle società e delle associazioni)” neppure a titolo di misura cautelare ex art. 45 del decreto medesimo, ovvero altra sanzione che comporti il divieto di contrarre con la pubblica amministrazione compresi i provvedimenti </w:t>
      </w:r>
      <w:proofErr w:type="spellStart"/>
      <w:r w:rsidRPr="00291C21">
        <w:rPr>
          <w:rFonts w:ascii="Tahoma" w:hAnsi="Tahoma" w:cs="Tahoma"/>
        </w:rPr>
        <w:t>interdittivi</w:t>
      </w:r>
      <w:proofErr w:type="spellEnd"/>
      <w:r w:rsidRPr="00291C21">
        <w:rPr>
          <w:rFonts w:ascii="Tahoma" w:hAnsi="Tahoma" w:cs="Tahoma"/>
        </w:rPr>
        <w:t xml:space="preserve"> di cui all'art. 36-bis, comma 1 del D.L. 223/2006, convertito, con modificazioni, dalla L. 248/2006 (Misure urgenti per il contrasto del lavoro nero e per la promozione della sicurezza nei luoghi di lavoro) (</w:t>
      </w:r>
      <w:r w:rsidRPr="00291C21">
        <w:rPr>
          <w:rFonts w:ascii="Tahoma" w:hAnsi="Tahoma" w:cs="Tahoma"/>
          <w:b/>
        </w:rPr>
        <w:t>D.lgs. 163/06, art. 38, c. 1, lett. m</w:t>
      </w:r>
      <w:r w:rsidRPr="00291C21">
        <w:rPr>
          <w:rFonts w:ascii="Tahoma" w:hAnsi="Tahoma" w:cs="Tahoma"/>
        </w:rPr>
        <w:t>);</w:t>
      </w:r>
    </w:p>
    <w:p w:rsidR="006824BC" w:rsidRPr="00291C21" w:rsidRDefault="006824BC" w:rsidP="00160FAD">
      <w:pPr>
        <w:numPr>
          <w:ilvl w:val="1"/>
          <w:numId w:val="30"/>
        </w:numPr>
        <w:spacing w:after="240"/>
        <w:ind w:hanging="357"/>
        <w:jc w:val="both"/>
        <w:rPr>
          <w:rFonts w:ascii="Tahoma" w:hAnsi="Tahoma" w:cs="Tahoma"/>
        </w:rPr>
      </w:pPr>
      <w:r w:rsidRPr="00291C21">
        <w:rPr>
          <w:rFonts w:ascii="Tahoma" w:hAnsi="Tahoma" w:cs="Tahoma"/>
        </w:rPr>
        <w:t>(qualora richiesta dal bando di gara) di non essere incorsa nell’applicazione della sospensione o decadenza dell'attestazione SOA per aver prodotto falsa documentazione o dichiarazioni mendaci (</w:t>
      </w:r>
      <w:r w:rsidRPr="00291C21">
        <w:rPr>
          <w:rFonts w:ascii="Tahoma" w:hAnsi="Tahoma" w:cs="Tahoma"/>
          <w:b/>
        </w:rPr>
        <w:t>D.lgs. 163/06, art. 38, c. 1, lett. m-bis</w:t>
      </w:r>
      <w:r w:rsidRPr="00291C21">
        <w:rPr>
          <w:rFonts w:ascii="Tahoma" w:hAnsi="Tahoma" w:cs="Tahoma"/>
        </w:rPr>
        <w:t xml:space="preserve">); </w:t>
      </w:r>
    </w:p>
    <w:p w:rsidR="006824BC" w:rsidRPr="00291C21" w:rsidRDefault="006824BC" w:rsidP="00160FAD">
      <w:pPr>
        <w:numPr>
          <w:ilvl w:val="1"/>
          <w:numId w:val="30"/>
        </w:numPr>
        <w:spacing w:after="240"/>
        <w:ind w:hanging="357"/>
        <w:jc w:val="both"/>
        <w:rPr>
          <w:rFonts w:ascii="Tahoma" w:hAnsi="Tahoma" w:cs="Tahoma"/>
          <w:i/>
        </w:rPr>
      </w:pPr>
      <w:r w:rsidRPr="00291C21">
        <w:rPr>
          <w:rFonts w:ascii="Tahoma" w:hAnsi="Tahoma" w:cs="Tahoma"/>
        </w:rPr>
        <w:t xml:space="preserve">con riferimento all’art. </w:t>
      </w:r>
      <w:r w:rsidRPr="00291C21">
        <w:rPr>
          <w:rFonts w:ascii="Tahoma" w:hAnsi="Tahoma" w:cs="Tahoma"/>
          <w:b/>
        </w:rPr>
        <w:t xml:space="preserve">38, comma 1, lettera </w:t>
      </w:r>
      <w:proofErr w:type="spellStart"/>
      <w:r w:rsidRPr="00291C21">
        <w:rPr>
          <w:rFonts w:ascii="Tahoma" w:hAnsi="Tahoma" w:cs="Tahoma"/>
          <w:b/>
        </w:rPr>
        <w:t>m-quater</w:t>
      </w:r>
      <w:proofErr w:type="spellEnd"/>
      <w:r w:rsidRPr="00291C21">
        <w:rPr>
          <w:rFonts w:ascii="Tahoma" w:hAnsi="Tahoma" w:cs="Tahoma"/>
          <w:b/>
        </w:rPr>
        <w:t>) del d.lgs. 163/2006</w:t>
      </w:r>
      <w:r w:rsidRPr="00291C21">
        <w:rPr>
          <w:rFonts w:ascii="Tahoma" w:hAnsi="Tahoma" w:cs="Tahoma"/>
        </w:rPr>
        <w:t xml:space="preserve">, dichiara </w:t>
      </w:r>
      <w:r w:rsidRPr="00291C21">
        <w:rPr>
          <w:rFonts w:ascii="Tahoma" w:hAnsi="Tahoma" w:cs="Tahoma"/>
          <w:i/>
        </w:rPr>
        <w:t>(barrare l’ipotesi che interessa):</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di non trovarsi in alcuna situazione di controllo di cui all’art. 2359 del codice civile, rispetto ad alcun soggetto, e di aver formulato l’offerta autonomamente;</w:t>
      </w:r>
    </w:p>
    <w:p w:rsidR="006824BC" w:rsidRPr="00291C21" w:rsidRDefault="006824BC" w:rsidP="006824BC">
      <w:pPr>
        <w:spacing w:before="120" w:after="120"/>
        <w:jc w:val="center"/>
        <w:rPr>
          <w:rFonts w:ascii="Tahoma" w:hAnsi="Tahoma" w:cs="Tahoma"/>
        </w:rPr>
      </w:pPr>
      <w:r w:rsidRPr="00291C21">
        <w:rPr>
          <w:rFonts w:ascii="Tahoma" w:hAnsi="Tahoma" w:cs="Tahoma"/>
        </w:rPr>
        <w:t>oppure:</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di non essere a conoscenza della partecipazione alla medesima procedura di soggetti che si trovano, rispetto all’impresa dichiarante, in una delle situazioni di controllo di cui all’art. 2359 del codice civile, e di aver formulato l’offerta autonomamente;</w:t>
      </w:r>
    </w:p>
    <w:p w:rsidR="006824BC" w:rsidRPr="00291C21" w:rsidRDefault="006824BC" w:rsidP="006824BC">
      <w:pPr>
        <w:spacing w:before="120" w:after="120"/>
        <w:jc w:val="center"/>
        <w:rPr>
          <w:rFonts w:ascii="Tahoma" w:hAnsi="Tahoma" w:cs="Tahoma"/>
        </w:rPr>
      </w:pPr>
      <w:r w:rsidRPr="00291C21">
        <w:rPr>
          <w:rFonts w:ascii="Tahoma" w:hAnsi="Tahoma" w:cs="Tahoma"/>
        </w:rPr>
        <w:t>oppure:</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di essere a conoscenza della partecipazione alla medesima procedura di soggetti che si trovano, rispetto all’impresa dichiarante, in situazione di controllo di cui all’art. 2359 del codice civile, e di aver formulato l’offerta autonomamente;</w:t>
      </w:r>
    </w:p>
    <w:p w:rsidR="006824BC" w:rsidRPr="00291C21" w:rsidRDefault="006824BC" w:rsidP="006824BC">
      <w:pPr>
        <w:spacing w:after="120"/>
        <w:rPr>
          <w:rFonts w:ascii="Tahoma" w:hAnsi="Tahoma" w:cs="Tahoma"/>
        </w:rPr>
      </w:pPr>
      <w:r w:rsidRPr="00291C21">
        <w:rPr>
          <w:rFonts w:ascii="Tahoma" w:hAnsi="Tahoma" w:cs="Tahoma"/>
        </w:rPr>
        <w:t>NB: Si precisa che la stazione appaltante esclude dalla gara i concorrenti per i quali si accerti che le relative offerte sono imputabili ad un unico centro decisionale, sulla base di univoci elementi.</w:t>
      </w:r>
    </w:p>
    <w:p w:rsidR="006824BC" w:rsidRPr="00291C21" w:rsidRDefault="006824BC" w:rsidP="006824BC">
      <w:pPr>
        <w:spacing w:after="120"/>
        <w:rPr>
          <w:rFonts w:ascii="Tahoma" w:hAnsi="Tahoma" w:cs="Tahoma"/>
        </w:rPr>
      </w:pPr>
    </w:p>
    <w:p w:rsidR="006824BC" w:rsidRPr="00291C21" w:rsidRDefault="006824BC" w:rsidP="00160FAD">
      <w:pPr>
        <w:numPr>
          <w:ilvl w:val="1"/>
          <w:numId w:val="30"/>
        </w:numPr>
        <w:spacing w:after="240"/>
        <w:ind w:hanging="357"/>
        <w:contextualSpacing/>
        <w:jc w:val="both"/>
        <w:rPr>
          <w:rFonts w:ascii="Tahoma" w:hAnsi="Tahoma" w:cs="Tahoma"/>
        </w:rPr>
      </w:pPr>
      <w:r w:rsidRPr="00291C21">
        <w:rPr>
          <w:rFonts w:ascii="Tahoma" w:hAnsi="Tahoma" w:cs="Tahoma"/>
        </w:rPr>
        <w:t xml:space="preserve">con riferimento </w:t>
      </w:r>
      <w:r w:rsidRPr="00291C21">
        <w:rPr>
          <w:rFonts w:ascii="Tahoma" w:hAnsi="Tahoma" w:cs="Tahoma"/>
          <w:b/>
        </w:rPr>
        <w:t xml:space="preserve">all’art 38, comma 1, lettera </w:t>
      </w:r>
      <w:proofErr w:type="spellStart"/>
      <w:r w:rsidRPr="00291C21">
        <w:rPr>
          <w:rFonts w:ascii="Tahoma" w:hAnsi="Tahoma" w:cs="Tahoma"/>
          <w:b/>
        </w:rPr>
        <w:t>m-ter</w:t>
      </w:r>
      <w:proofErr w:type="spellEnd"/>
      <w:r w:rsidRPr="00291C21">
        <w:rPr>
          <w:rFonts w:ascii="Tahoma" w:hAnsi="Tahoma" w:cs="Tahoma"/>
          <w:b/>
        </w:rPr>
        <w:t>), del  d.lgs. 163/2006</w:t>
      </w:r>
      <w:r w:rsidRPr="00291C21">
        <w:rPr>
          <w:rFonts w:ascii="Tahoma" w:hAnsi="Tahoma" w:cs="Tahoma"/>
        </w:rPr>
        <w:t>, dichiara</w:t>
      </w:r>
    </w:p>
    <w:p w:rsidR="006824BC" w:rsidRPr="00291C21" w:rsidRDefault="006824BC" w:rsidP="006824BC">
      <w:pPr>
        <w:spacing w:after="240"/>
        <w:ind w:left="1440"/>
        <w:contextualSpacing/>
        <w:jc w:val="both"/>
        <w:rPr>
          <w:rFonts w:ascii="Tahoma" w:hAnsi="Tahoma" w:cs="Tahoma"/>
          <w:i/>
        </w:rPr>
      </w:pPr>
      <w:r w:rsidRPr="00291C21">
        <w:rPr>
          <w:rFonts w:ascii="Tahoma" w:hAnsi="Tahoma" w:cs="Tahoma"/>
          <w:i/>
        </w:rPr>
        <w:t>(barrare la casella che interessa e completare):</w:t>
      </w:r>
    </w:p>
    <w:p w:rsidR="006824BC" w:rsidRPr="00291C21" w:rsidRDefault="006824BC" w:rsidP="006824BC">
      <w:pPr>
        <w:spacing w:after="240"/>
        <w:ind w:left="1440"/>
        <w:contextualSpacing/>
        <w:jc w:val="both"/>
        <w:rPr>
          <w:rFonts w:ascii="Tahoma" w:hAnsi="Tahoma" w:cs="Tahoma"/>
          <w:i/>
        </w:rPr>
      </w:pP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 xml:space="preserve">che le persone fisiche sopraindicate e il soggetto firmatario della presente dichiarazione </w:t>
      </w:r>
      <w:r w:rsidRPr="00291C21">
        <w:rPr>
          <w:rFonts w:ascii="Tahoma" w:hAnsi="Tahoma" w:cs="Tahoma"/>
          <w:u w:val="single"/>
        </w:rPr>
        <w:t>non e’ stato vittima dei reati previsti e puniti dagli articoli 317 e 629 del codice penale</w:t>
      </w:r>
      <w:r w:rsidRPr="00291C21">
        <w:rPr>
          <w:rFonts w:ascii="Tahoma" w:hAnsi="Tahoma" w:cs="Tahoma"/>
        </w:rPr>
        <w:t xml:space="preserve"> aggravati ai sensi dell'articolo 7 del decreto-legge 13 maggio 1991, n. 152, convertito, con modificazioni, dalla legge 12 luglio 1991, n. 203;</w:t>
      </w:r>
    </w:p>
    <w:p w:rsidR="006824BC" w:rsidRPr="00291C21" w:rsidRDefault="006824BC" w:rsidP="006824BC">
      <w:pPr>
        <w:spacing w:after="240"/>
        <w:ind w:left="1440"/>
        <w:contextualSpacing/>
        <w:jc w:val="both"/>
        <w:rPr>
          <w:rFonts w:ascii="Tahoma" w:hAnsi="Tahoma" w:cs="Tahoma"/>
          <w:b/>
          <w:i/>
        </w:rPr>
      </w:pPr>
      <w:r w:rsidRPr="00291C21">
        <w:rPr>
          <w:rFonts w:ascii="Tahoma" w:hAnsi="Tahoma" w:cs="Tahoma"/>
          <w:b/>
          <w:i/>
        </w:rPr>
        <w:t>oppure:</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 xml:space="preserve">che le persone fisiche sopraindicate e il soggetto firmatario della presente dichiarazione, </w:t>
      </w:r>
      <w:r w:rsidRPr="00291C21">
        <w:rPr>
          <w:rFonts w:ascii="Tahoma" w:hAnsi="Tahoma" w:cs="Tahoma"/>
          <w:u w:val="single"/>
        </w:rPr>
        <w:t>pur essendo stati vittime dei reati previsti</w:t>
      </w:r>
      <w:r w:rsidRPr="00291C21">
        <w:rPr>
          <w:rFonts w:ascii="Tahoma" w:hAnsi="Tahoma" w:cs="Tahoma"/>
        </w:rPr>
        <w:t xml:space="preserve"> </w:t>
      </w:r>
      <w:r w:rsidRPr="00291C21">
        <w:rPr>
          <w:rFonts w:ascii="Tahoma" w:hAnsi="Tahoma" w:cs="Tahoma"/>
          <w:u w:val="single"/>
        </w:rPr>
        <w:t xml:space="preserve">e puniti dagli articoli 317 e 629 del codice penale </w:t>
      </w:r>
      <w:r w:rsidRPr="00291C21">
        <w:rPr>
          <w:rFonts w:ascii="Tahoma" w:hAnsi="Tahoma" w:cs="Tahoma"/>
        </w:rPr>
        <w:t xml:space="preserve">aggravati ai sensi dell’articolo 7 del decreto-legge 13 maggio 1991, n. 152, convertito, con modificazioni, dalla legge 12 luglio 1991, n. 203, </w:t>
      </w:r>
      <w:r w:rsidRPr="00291C21">
        <w:rPr>
          <w:rFonts w:ascii="Tahoma" w:hAnsi="Tahoma" w:cs="Tahoma"/>
          <w:u w:val="single"/>
        </w:rPr>
        <w:t>hanno denunciato tali fatti all’autorità giudiziaria</w:t>
      </w:r>
      <w:r w:rsidRPr="00291C21">
        <w:rPr>
          <w:rFonts w:ascii="Tahoma" w:hAnsi="Tahoma" w:cs="Tahoma"/>
        </w:rPr>
        <w:t xml:space="preserve">; </w:t>
      </w:r>
    </w:p>
    <w:p w:rsidR="006824BC" w:rsidRPr="00291C21" w:rsidRDefault="006824BC" w:rsidP="00160FAD">
      <w:pPr>
        <w:numPr>
          <w:ilvl w:val="2"/>
          <w:numId w:val="30"/>
        </w:numPr>
        <w:spacing w:after="240"/>
        <w:ind w:left="2336" w:hanging="357"/>
        <w:jc w:val="both"/>
        <w:rPr>
          <w:rFonts w:ascii="Tahoma" w:hAnsi="Tahoma" w:cs="Tahoma"/>
        </w:rPr>
      </w:pPr>
      <w:r w:rsidRPr="00291C21">
        <w:rPr>
          <w:rFonts w:ascii="Tahoma" w:hAnsi="Tahoma" w:cs="Tahoma"/>
        </w:rPr>
        <w:t xml:space="preserve">che le persone fisiche sopraindicate e il soggetto firmatario della presente dichiarazione, </w:t>
      </w:r>
      <w:r w:rsidRPr="00291C21">
        <w:rPr>
          <w:rFonts w:ascii="Tahoma" w:hAnsi="Tahoma" w:cs="Tahoma"/>
          <w:u w:val="single"/>
        </w:rPr>
        <w:t>pur essendo stato vittima dei reati previsti e puniti dagli articoli 317 e 629 del codice penale</w:t>
      </w:r>
      <w:r w:rsidRPr="00291C21">
        <w:rPr>
          <w:rFonts w:ascii="Tahoma" w:hAnsi="Tahoma" w:cs="Tahoma"/>
        </w:rPr>
        <w:t xml:space="preserve"> aggravati ai sensi dell’articolo 7 del decreto-legge 13 </w:t>
      </w:r>
      <w:r w:rsidRPr="00291C21">
        <w:rPr>
          <w:rFonts w:ascii="Tahoma" w:hAnsi="Tahoma" w:cs="Tahoma"/>
        </w:rPr>
        <w:lastRenderedPageBreak/>
        <w:t xml:space="preserve">maggio 1991, n. 152, convertito, con modificazioni, dalla legge 12 luglio 1991, n. 203, </w:t>
      </w:r>
      <w:r w:rsidRPr="00291C21">
        <w:rPr>
          <w:rFonts w:ascii="Tahoma" w:hAnsi="Tahoma" w:cs="Tahoma"/>
          <w:u w:val="single"/>
        </w:rPr>
        <w:t>non hanno denunciato tali fatti all’autorità giudiziaria, in quanto ricorrono i casi previsti dall’articolo 4, primo comma, della legge 24 novembre 1981, n. 689</w:t>
      </w:r>
      <w:r w:rsidRPr="00291C21">
        <w:rPr>
          <w:rFonts w:ascii="Tahoma" w:hAnsi="Tahoma" w:cs="Tahoma"/>
        </w:rPr>
        <w:t>;</w:t>
      </w:r>
    </w:p>
    <w:p w:rsidR="006824BC" w:rsidRPr="00291C21" w:rsidRDefault="006824BC" w:rsidP="006824BC">
      <w:pPr>
        <w:pStyle w:val="Corpodeltesto21"/>
        <w:pBdr>
          <w:bottom w:val="none" w:sz="0" w:space="0" w:color="auto"/>
        </w:pBdr>
        <w:jc w:val="center"/>
        <w:rPr>
          <w:rFonts w:ascii="Tahoma" w:hAnsi="Tahoma" w:cs="Tahoma"/>
          <w:b/>
        </w:rPr>
      </w:pPr>
      <w:r w:rsidRPr="00291C21">
        <w:rPr>
          <w:rFonts w:ascii="Tahoma" w:hAnsi="Tahoma" w:cs="Tahoma"/>
          <w:b/>
        </w:rPr>
        <w:t xml:space="preserve">DICHIARA </w:t>
      </w:r>
    </w:p>
    <w:p w:rsidR="006824BC" w:rsidRPr="00291C21" w:rsidRDefault="006824BC" w:rsidP="006824BC">
      <w:pPr>
        <w:pStyle w:val="Corpodeltesto21"/>
        <w:pBdr>
          <w:bottom w:val="none" w:sz="0" w:space="0" w:color="auto"/>
        </w:pBdr>
        <w:jc w:val="center"/>
        <w:rPr>
          <w:rFonts w:ascii="Tahoma" w:hAnsi="Tahoma" w:cs="Tahoma"/>
          <w:b/>
        </w:rPr>
      </w:pPr>
    </w:p>
    <w:p w:rsidR="006824BC" w:rsidRPr="00291C21" w:rsidRDefault="006824BC" w:rsidP="006824BC">
      <w:pPr>
        <w:pStyle w:val="Corpodeltesto21"/>
        <w:pBdr>
          <w:bottom w:val="none" w:sz="0" w:space="0" w:color="auto"/>
        </w:pBdr>
        <w:jc w:val="center"/>
        <w:rPr>
          <w:rFonts w:ascii="Tahoma" w:hAnsi="Tahoma" w:cs="Tahoma"/>
          <w:b/>
        </w:rPr>
      </w:pPr>
      <w:r w:rsidRPr="00291C21">
        <w:rPr>
          <w:rFonts w:ascii="Tahoma" w:hAnsi="Tahoma" w:cs="Tahoma"/>
          <w:b/>
        </w:rPr>
        <w:t>altresì:</w:t>
      </w:r>
    </w:p>
    <w:p w:rsidR="006824BC" w:rsidRPr="00291C21" w:rsidRDefault="006824BC" w:rsidP="006824BC">
      <w:pPr>
        <w:pStyle w:val="Corpodeltesto21"/>
        <w:pBdr>
          <w:bottom w:val="none" w:sz="0" w:space="0" w:color="auto"/>
        </w:pBdr>
        <w:jc w:val="center"/>
        <w:rPr>
          <w:rFonts w:ascii="Tahoma" w:hAnsi="Tahoma" w:cs="Tahoma"/>
          <w:b/>
        </w:rPr>
      </w:pP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che la fornitura/servizio offerto risponde ai requisiti richiesti in capitolato;</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 xml:space="preserve">che l’offerta è valida per almeno </w:t>
      </w:r>
      <w:r w:rsidRPr="00291C21">
        <w:rPr>
          <w:rFonts w:ascii="Tahoma" w:hAnsi="Tahoma" w:cs="Tahoma"/>
          <w:b/>
        </w:rPr>
        <w:t>240 giorni</w:t>
      </w:r>
      <w:r w:rsidRPr="00291C21">
        <w:rPr>
          <w:rFonts w:ascii="Tahoma" w:hAnsi="Tahoma" w:cs="Tahoma"/>
        </w:rPr>
        <w:t>;</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nel capitolato e nel DUVRI;</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b/>
        </w:rPr>
        <w:t>di accettare tutte le condizioni</w:t>
      </w:r>
      <w:r w:rsidRPr="00291C21">
        <w:rPr>
          <w:rFonts w:ascii="Tahoma" w:hAnsi="Tahoma" w:cs="Tahoma"/>
        </w:rPr>
        <w:t xml:space="preserve"> prescritte dal bando di gara o dalla lettera d'invito e dallo schema di convenzione e capitolato speciale;</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6824BC" w:rsidRPr="00291C21" w:rsidRDefault="006824BC" w:rsidP="006824BC">
      <w:pPr>
        <w:rPr>
          <w:rFonts w:ascii="Tahoma" w:hAnsi="Tahoma" w:cs="Tahoma"/>
        </w:rPr>
      </w:pPr>
    </w:p>
    <w:p w:rsidR="006824BC" w:rsidRPr="00291C21" w:rsidRDefault="006824BC" w:rsidP="006824BC">
      <w:pPr>
        <w:ind w:left="1440"/>
        <w:rPr>
          <w:rFonts w:ascii="Tahoma" w:hAnsi="Tahoma" w:cs="Tahoma"/>
        </w:rPr>
      </w:pPr>
    </w:p>
    <w:p w:rsidR="006824BC" w:rsidRPr="00291C21" w:rsidRDefault="006824BC" w:rsidP="00160FAD">
      <w:pPr>
        <w:numPr>
          <w:ilvl w:val="0"/>
          <w:numId w:val="32"/>
        </w:numPr>
        <w:spacing w:after="240" w:line="360" w:lineRule="auto"/>
        <w:jc w:val="both"/>
        <w:rPr>
          <w:rFonts w:ascii="Tahoma" w:hAnsi="Tahoma" w:cs="Tahoma"/>
        </w:rPr>
      </w:pPr>
      <w:r w:rsidRPr="00291C21">
        <w:rPr>
          <w:rFonts w:ascii="Tahoma" w:hAnsi="Tahoma" w:cs="Tahoma"/>
        </w:rPr>
        <w:t>La ditta applica ai suoi lavoratori il seguente CCNL __________________________ __________________________________________________________________;</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La ditta corrisponde il versamento delle imposte e delle tasse previste dalla legislazione italiana presso: l’Ufficio delle Imposte Dirette di _________________via ____________________________CAP _______________;</w:t>
      </w:r>
    </w:p>
    <w:p w:rsidR="006824BC" w:rsidRPr="00291C21" w:rsidRDefault="006824BC" w:rsidP="00160FAD">
      <w:pPr>
        <w:numPr>
          <w:ilvl w:val="0"/>
          <w:numId w:val="32"/>
        </w:numPr>
        <w:spacing w:after="120"/>
        <w:jc w:val="both"/>
        <w:rPr>
          <w:rFonts w:ascii="Tahoma" w:hAnsi="Tahoma" w:cs="Tahoma"/>
        </w:rPr>
      </w:pPr>
      <w:r w:rsidRPr="00291C21">
        <w:rPr>
          <w:rFonts w:ascii="Tahoma" w:hAnsi="Tahoma" w:cs="Tahoma"/>
        </w:rPr>
        <w:t>La ditta corrisponde il pagamento dei contributi previdenziali e assistenziali presso:</w:t>
      </w:r>
    </w:p>
    <w:p w:rsidR="006824BC" w:rsidRPr="00291C21" w:rsidRDefault="006824BC" w:rsidP="006824BC">
      <w:pPr>
        <w:tabs>
          <w:tab w:val="num" w:pos="1620"/>
        </w:tabs>
        <w:spacing w:line="360" w:lineRule="auto"/>
        <w:ind w:left="1440"/>
        <w:rPr>
          <w:rFonts w:ascii="Tahoma" w:hAnsi="Tahoma" w:cs="Tahoma"/>
        </w:rPr>
      </w:pPr>
      <w:r w:rsidRPr="00291C21">
        <w:rPr>
          <w:rFonts w:ascii="Tahoma" w:hAnsi="Tahoma" w:cs="Tahoma"/>
        </w:rPr>
        <w:t>l’Ufficio INPS di _________________________via __________________________ CAP _________________ Numero di matricola (iscrizione) ___________________;</w:t>
      </w:r>
    </w:p>
    <w:p w:rsidR="006824BC" w:rsidRPr="00291C21" w:rsidRDefault="006824BC" w:rsidP="006824BC">
      <w:pPr>
        <w:tabs>
          <w:tab w:val="num" w:pos="1620"/>
        </w:tabs>
        <w:spacing w:line="360" w:lineRule="auto"/>
        <w:ind w:left="1440"/>
        <w:rPr>
          <w:rFonts w:ascii="Tahoma" w:hAnsi="Tahoma" w:cs="Tahoma"/>
        </w:rPr>
      </w:pPr>
      <w:r w:rsidRPr="00291C21">
        <w:rPr>
          <w:rFonts w:ascii="Tahoma" w:hAnsi="Tahoma" w:cs="Tahoma"/>
        </w:rPr>
        <w:t>l’Ufficio INAIL di _________________________via __________________________ CAP _________________ Numero di matricola (iscrizione) ___________________;</w:t>
      </w:r>
    </w:p>
    <w:p w:rsidR="006824BC" w:rsidRPr="00291C21" w:rsidRDefault="006824BC" w:rsidP="00160FAD">
      <w:pPr>
        <w:numPr>
          <w:ilvl w:val="0"/>
          <w:numId w:val="32"/>
        </w:numPr>
        <w:spacing w:after="240"/>
        <w:jc w:val="both"/>
        <w:rPr>
          <w:rFonts w:ascii="Tahoma" w:hAnsi="Tahoma" w:cs="Tahoma"/>
        </w:rPr>
      </w:pPr>
      <w:r w:rsidRPr="00291C21">
        <w:rPr>
          <w:rFonts w:ascii="Tahoma" w:hAnsi="Tahom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6824BC" w:rsidRPr="00291C21" w:rsidRDefault="006824BC" w:rsidP="00160FAD">
      <w:pPr>
        <w:numPr>
          <w:ilvl w:val="0"/>
          <w:numId w:val="32"/>
        </w:numPr>
        <w:spacing w:after="240" w:line="360" w:lineRule="auto"/>
        <w:jc w:val="both"/>
        <w:rPr>
          <w:rFonts w:ascii="Tahoma" w:hAnsi="Tahoma" w:cs="Tahoma"/>
        </w:rPr>
      </w:pPr>
      <w:r w:rsidRPr="00291C21">
        <w:rPr>
          <w:rFonts w:ascii="Tahoma" w:hAnsi="Tahoma" w:cs="Tahoma"/>
        </w:rPr>
        <w:t>Direzione Provinciale del Lavoro competente ai sensi della Legge 68/99 di: ___________________________via ____________________________________ CAP ______________________;</w:t>
      </w:r>
    </w:p>
    <w:p w:rsidR="006824BC" w:rsidRPr="00291C21" w:rsidRDefault="006824BC" w:rsidP="00160FAD">
      <w:pPr>
        <w:numPr>
          <w:ilvl w:val="0"/>
          <w:numId w:val="32"/>
        </w:numPr>
        <w:spacing w:after="240" w:line="360" w:lineRule="auto"/>
        <w:jc w:val="both"/>
        <w:rPr>
          <w:rFonts w:ascii="Tahoma" w:hAnsi="Tahoma" w:cs="Tahoma"/>
        </w:rPr>
      </w:pPr>
      <w:r w:rsidRPr="00291C21">
        <w:rPr>
          <w:rFonts w:ascii="Tahoma" w:hAnsi="Tahoma" w:cs="Tahoma"/>
        </w:rPr>
        <w:lastRenderedPageBreak/>
        <w:t>L</w:t>
      </w:r>
      <w:r w:rsidRPr="00291C21">
        <w:rPr>
          <w:rFonts w:ascii="Tahoma" w:hAnsi="Tahoma" w:cs="Tahoma"/>
          <w:color w:val="000000"/>
        </w:rPr>
        <w:t xml:space="preserve">a ditta assume gli </w:t>
      </w:r>
      <w:r w:rsidRPr="00291C21">
        <w:rPr>
          <w:rFonts w:ascii="Tahoma" w:hAnsi="Tahoma" w:cs="Tahoma"/>
          <w:b/>
          <w:color w:val="000000"/>
        </w:rPr>
        <w:t>obblighi di tracciabilità</w:t>
      </w:r>
      <w:r w:rsidRPr="00291C21">
        <w:rPr>
          <w:rFonts w:ascii="Tahoma" w:hAnsi="Tahoma" w:cs="Tahoma"/>
          <w:color w:val="000000"/>
        </w:rPr>
        <w:t xml:space="preserve"> dei flussi finanziari di cui alla Legge 136/2010 sul divieto di contanti negli appalti e nei subappalti.</w:t>
      </w:r>
    </w:p>
    <w:p w:rsidR="006824BC" w:rsidRPr="00291C21" w:rsidRDefault="006824BC" w:rsidP="006824BC">
      <w:pPr>
        <w:rPr>
          <w:rFonts w:ascii="Tahoma" w:hAnsi="Tahoma" w:cs="Tahoma"/>
        </w:rPr>
      </w:pPr>
      <w:r w:rsidRPr="00291C21">
        <w:rPr>
          <w:rFonts w:ascii="Tahoma" w:hAnsi="Tahoma" w:cs="Tahoma"/>
        </w:rPr>
        <w:t>Data______________</w:t>
      </w:r>
    </w:p>
    <w:p w:rsidR="006824BC" w:rsidRPr="00291C21" w:rsidRDefault="006824BC" w:rsidP="006824BC">
      <w:pPr>
        <w:ind w:left="3540" w:firstLine="708"/>
        <w:rPr>
          <w:rFonts w:ascii="Tahoma" w:hAnsi="Tahoma" w:cs="Tahoma"/>
        </w:rPr>
      </w:pPr>
      <w:r w:rsidRPr="00291C21">
        <w:rPr>
          <w:rFonts w:ascii="Tahoma" w:hAnsi="Tahoma" w:cs="Tahoma"/>
        </w:rPr>
        <w:t>FATTO, LETTO E SOTTOSCRITTO</w:t>
      </w:r>
    </w:p>
    <w:p w:rsidR="006824BC" w:rsidRPr="00291C21" w:rsidRDefault="006824BC" w:rsidP="006824BC">
      <w:pPr>
        <w:rPr>
          <w:rFonts w:ascii="Tahoma" w:hAnsi="Tahoma" w:cs="Tahoma"/>
        </w:rPr>
      </w:pPr>
    </w:p>
    <w:p w:rsidR="006824BC" w:rsidRPr="00291C21" w:rsidRDefault="006824BC" w:rsidP="006824BC">
      <w:pPr>
        <w:ind w:left="1440"/>
        <w:rPr>
          <w:rFonts w:ascii="Tahoma" w:hAnsi="Tahoma" w:cs="Tahoma"/>
        </w:rPr>
      </w:pPr>
      <w:r w:rsidRPr="00291C21">
        <w:rPr>
          <w:rFonts w:ascii="Tahoma" w:hAnsi="Tahoma" w:cs="Tahoma"/>
        </w:rPr>
        <w:t xml:space="preserve">              </w:t>
      </w:r>
      <w:r w:rsidRPr="00291C21">
        <w:rPr>
          <w:rFonts w:ascii="Tahoma" w:hAnsi="Tahoma" w:cs="Tahoma"/>
        </w:rPr>
        <w:tab/>
      </w:r>
      <w:r w:rsidRPr="00291C21">
        <w:rPr>
          <w:rFonts w:ascii="Tahoma" w:hAnsi="Tahoma" w:cs="Tahoma"/>
        </w:rPr>
        <w:tab/>
      </w:r>
      <w:r w:rsidRPr="00291C21">
        <w:rPr>
          <w:rFonts w:ascii="Tahoma" w:hAnsi="Tahoma" w:cs="Tahoma"/>
        </w:rPr>
        <w:tab/>
        <w:t>Firma_____________________________</w:t>
      </w:r>
    </w:p>
    <w:p w:rsidR="006824BC" w:rsidRPr="00291C21" w:rsidRDefault="006824BC" w:rsidP="006824BC">
      <w:pPr>
        <w:pStyle w:val="Corpodeltesto21"/>
        <w:pBdr>
          <w:bottom w:val="none" w:sz="0" w:space="0" w:color="auto"/>
        </w:pBdr>
        <w:ind w:left="1440"/>
        <w:rPr>
          <w:rFonts w:ascii="Tahoma" w:hAnsi="Tahoma" w:cs="Tahoma"/>
        </w:rPr>
      </w:pPr>
      <w:r w:rsidRPr="00291C21">
        <w:rPr>
          <w:rFonts w:ascii="Tahoma" w:hAnsi="Tahoma" w:cs="Tahoma"/>
        </w:rPr>
        <w:t xml:space="preserve">                               </w:t>
      </w:r>
      <w:r w:rsidRPr="00291C21">
        <w:rPr>
          <w:rFonts w:ascii="Tahoma" w:hAnsi="Tahoma" w:cs="Tahoma"/>
        </w:rPr>
        <w:tab/>
      </w:r>
      <w:r w:rsidRPr="00291C21">
        <w:rPr>
          <w:rFonts w:ascii="Tahoma" w:hAnsi="Tahoma" w:cs="Tahoma"/>
        </w:rPr>
        <w:tab/>
        <w:t>(Titolare, rappresentante legale, procuratore, ecc.)</w:t>
      </w:r>
    </w:p>
    <w:p w:rsidR="006824BC" w:rsidRPr="00291C21" w:rsidRDefault="006824BC" w:rsidP="006824BC">
      <w:pPr>
        <w:pStyle w:val="Corpodeltesto21"/>
        <w:pBdr>
          <w:bottom w:val="none" w:sz="0" w:space="0" w:color="auto"/>
        </w:pBdr>
        <w:ind w:left="1440"/>
        <w:rPr>
          <w:rFonts w:ascii="Tahoma" w:hAnsi="Tahoma" w:cs="Tahoma"/>
        </w:rPr>
      </w:pPr>
    </w:p>
    <w:p w:rsidR="006824BC" w:rsidRPr="00291C21" w:rsidRDefault="006824BC" w:rsidP="006824BC">
      <w:pPr>
        <w:spacing w:after="240"/>
        <w:ind w:left="1083" w:hanging="1083"/>
        <w:jc w:val="center"/>
        <w:rPr>
          <w:rFonts w:ascii="Tahoma" w:hAnsi="Tahoma" w:cs="Tahoma"/>
          <w:b/>
          <w:bCs/>
          <w:u w:val="single"/>
        </w:rPr>
      </w:pPr>
      <w:r w:rsidRPr="00291C21">
        <w:rPr>
          <w:rFonts w:ascii="Tahoma" w:hAnsi="Tahom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6824BC" w:rsidRPr="00291C21" w:rsidTr="004835B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824BC" w:rsidRPr="00291C21" w:rsidRDefault="006824BC" w:rsidP="004835BF">
            <w:pPr>
              <w:jc w:val="both"/>
              <w:rPr>
                <w:rFonts w:ascii="Tahoma" w:eastAsia="Calibri" w:hAnsi="Tahoma" w:cs="Tahoma"/>
              </w:rPr>
            </w:pPr>
          </w:p>
          <w:p w:rsidR="006824BC" w:rsidRPr="00291C21" w:rsidRDefault="006824BC" w:rsidP="004835BF">
            <w:pPr>
              <w:pStyle w:val="Corpodeltesto21"/>
              <w:jc w:val="left"/>
              <w:rPr>
                <w:rFonts w:ascii="Tahoma" w:hAnsi="Tahoma" w:cs="Tahoma"/>
              </w:rPr>
            </w:pPr>
            <w:r w:rsidRPr="00291C21">
              <w:rPr>
                <w:rFonts w:ascii="Tahoma" w:hAnsi="Tahoma" w:cs="Tahoma"/>
              </w:rPr>
              <w:t xml:space="preserve">Il sottoscritto ______________________________ in qualità di ________________________________  </w:t>
            </w:r>
          </w:p>
          <w:p w:rsidR="006824BC" w:rsidRPr="00291C21" w:rsidRDefault="006824BC" w:rsidP="004835BF">
            <w:pPr>
              <w:pStyle w:val="Corpodeltesto21"/>
              <w:jc w:val="right"/>
              <w:rPr>
                <w:rFonts w:ascii="Tahoma" w:hAnsi="Tahoma" w:cs="Tahoma"/>
              </w:rPr>
            </w:pPr>
            <w:r w:rsidRPr="00291C21">
              <w:rPr>
                <w:rFonts w:ascii="Tahoma" w:hAnsi="Tahoma" w:cs="Tahoma"/>
              </w:rPr>
              <w:t>(Titolare, rappresentante legale, procuratore, ecc.)</w:t>
            </w:r>
          </w:p>
          <w:p w:rsidR="006824BC" w:rsidRPr="00291C21" w:rsidRDefault="006824BC" w:rsidP="004835BF">
            <w:pPr>
              <w:pStyle w:val="Corpodeltesto21"/>
              <w:jc w:val="right"/>
              <w:rPr>
                <w:rFonts w:ascii="Tahoma" w:hAnsi="Tahoma" w:cs="Tahoma"/>
              </w:rPr>
            </w:pPr>
          </w:p>
          <w:p w:rsidR="006824BC" w:rsidRPr="00291C21" w:rsidRDefault="006824BC" w:rsidP="004835BF">
            <w:pPr>
              <w:pStyle w:val="Corpodeltesto21"/>
              <w:jc w:val="left"/>
              <w:rPr>
                <w:rFonts w:ascii="Tahoma" w:hAnsi="Tahoma" w:cs="Tahoma"/>
                <w:b/>
                <w:bCs/>
              </w:rPr>
            </w:pPr>
          </w:p>
          <w:p w:rsidR="006824BC" w:rsidRPr="00291C21" w:rsidRDefault="006824BC" w:rsidP="004835BF">
            <w:pPr>
              <w:pStyle w:val="Corpodeltesto21"/>
              <w:jc w:val="left"/>
              <w:rPr>
                <w:rFonts w:ascii="Tahoma" w:hAnsi="Tahoma" w:cs="Tahoma"/>
                <w:b/>
                <w:bCs/>
              </w:rPr>
            </w:pPr>
            <w:r w:rsidRPr="00291C21">
              <w:rPr>
                <w:rFonts w:ascii="Tahoma" w:hAnsi="Tahoma" w:cs="Tahoma"/>
                <w:b/>
                <w:bCs/>
              </w:rPr>
              <w:t>della Ditta/Società __________________________________________</w:t>
            </w:r>
          </w:p>
          <w:p w:rsidR="006824BC" w:rsidRPr="00291C21" w:rsidRDefault="006824BC" w:rsidP="004835BF">
            <w:pPr>
              <w:jc w:val="both"/>
              <w:rPr>
                <w:rFonts w:ascii="Tahoma" w:hAnsi="Tahoma" w:cs="Tahoma"/>
              </w:rPr>
            </w:pPr>
          </w:p>
          <w:p w:rsidR="006824BC" w:rsidRPr="00291C21" w:rsidRDefault="006824BC" w:rsidP="004835BF">
            <w:pPr>
              <w:ind w:left="360"/>
              <w:jc w:val="center"/>
              <w:rPr>
                <w:rFonts w:ascii="Tahoma" w:hAnsi="Tahoma" w:cs="Tahoma"/>
                <w:b/>
                <w:bCs/>
              </w:rPr>
            </w:pPr>
            <w:r w:rsidRPr="00291C21">
              <w:rPr>
                <w:rFonts w:ascii="Tahoma" w:hAnsi="Tahoma" w:cs="Tahoma"/>
                <w:b/>
                <w:bCs/>
              </w:rPr>
              <w:t>D I C H I A R A I N O L T R E</w:t>
            </w:r>
          </w:p>
          <w:p w:rsidR="006824BC" w:rsidRPr="00291C21" w:rsidRDefault="006824BC" w:rsidP="004835BF">
            <w:pPr>
              <w:ind w:left="360"/>
              <w:jc w:val="center"/>
              <w:rPr>
                <w:rFonts w:ascii="Tahoma" w:hAnsi="Tahoma" w:cs="Tahoma"/>
                <w:b/>
                <w:bCs/>
              </w:rPr>
            </w:pPr>
          </w:p>
          <w:p w:rsidR="006824BC" w:rsidRPr="00291C21" w:rsidRDefault="006824BC" w:rsidP="00160FAD">
            <w:pPr>
              <w:numPr>
                <w:ilvl w:val="0"/>
                <w:numId w:val="33"/>
              </w:numPr>
              <w:jc w:val="both"/>
              <w:rPr>
                <w:rFonts w:ascii="Tahoma" w:hAnsi="Tahoma" w:cs="Tahoma"/>
              </w:rPr>
            </w:pPr>
            <w:r w:rsidRPr="00291C21">
              <w:rPr>
                <w:rFonts w:ascii="Tahoma" w:hAnsi="Tahoma" w:cs="Tahoma"/>
              </w:rPr>
              <w:t>di aver preso visione delle condizioni riportate nelle “Norme di partecipazione” “Schema di Convenzione” e “Capitolato Speciale” per la fornitura in oggetto e di approvarne il loro contenuto, senza riserva alcuna;</w:t>
            </w:r>
          </w:p>
          <w:p w:rsidR="006824BC" w:rsidRPr="00291C21" w:rsidRDefault="006824BC" w:rsidP="004835BF">
            <w:pPr>
              <w:rPr>
                <w:rFonts w:ascii="Tahoma" w:hAnsi="Tahoma" w:cs="Tahoma"/>
              </w:rPr>
            </w:pPr>
          </w:p>
          <w:p w:rsidR="006824BC" w:rsidRPr="00291C21" w:rsidRDefault="006824BC" w:rsidP="00160FAD">
            <w:pPr>
              <w:numPr>
                <w:ilvl w:val="0"/>
                <w:numId w:val="33"/>
              </w:numPr>
              <w:jc w:val="both"/>
              <w:rPr>
                <w:rFonts w:ascii="Tahoma" w:hAnsi="Tahoma" w:cs="Tahoma"/>
              </w:rPr>
            </w:pPr>
            <w:r w:rsidRPr="00291C21">
              <w:rPr>
                <w:rFonts w:ascii="Tahoma" w:hAnsi="Tahoma" w:cs="Tahoma"/>
              </w:rPr>
              <w:t>di approvare specificatamente ai sensi dell’art. 1341, secondo comma del Codice Civile, le clausole di cui ai seguenti articoli della Convenzione disciplinante la fornitura in oggetto:</w:t>
            </w:r>
          </w:p>
          <w:p w:rsidR="006824BC" w:rsidRPr="00291C21" w:rsidRDefault="006824BC" w:rsidP="004835BF">
            <w:pPr>
              <w:ind w:left="360"/>
              <w:rPr>
                <w:rFonts w:ascii="Tahoma" w:hAnsi="Tahoma" w:cs="Tahoma"/>
              </w:rPr>
            </w:pPr>
            <w:r w:rsidRPr="00291C21">
              <w:rPr>
                <w:rFonts w:ascii="Tahoma" w:hAnsi="Tahoma" w:cs="Tahoma"/>
              </w:rPr>
              <w:t xml:space="preserve">art. 3 (variazioni nell’esecuzione contrattuale), art. 5 (durata della fornitura), art. 9 (clausola risolutiva espressa), art. 10 (clausola penale), art. 14 (fallimento, liquidazione, procedure concorsuali), art. 16 (controversie). </w:t>
            </w:r>
          </w:p>
          <w:p w:rsidR="006824BC" w:rsidRPr="00291C21" w:rsidRDefault="006824BC" w:rsidP="004835BF">
            <w:pPr>
              <w:ind w:left="360"/>
              <w:rPr>
                <w:rFonts w:ascii="Tahoma" w:hAnsi="Tahoma" w:cs="Tahoma"/>
              </w:rPr>
            </w:pPr>
          </w:p>
          <w:p w:rsidR="006824BC" w:rsidRPr="00291C21" w:rsidRDefault="006824BC" w:rsidP="004835BF">
            <w:pPr>
              <w:ind w:left="360"/>
              <w:rPr>
                <w:rFonts w:ascii="Tahoma" w:hAnsi="Tahoma" w:cs="Tahoma"/>
              </w:rPr>
            </w:pPr>
            <w:r w:rsidRPr="00291C21">
              <w:rPr>
                <w:rFonts w:ascii="Tahoma" w:hAnsi="Tahoma" w:cs="Tahoma"/>
              </w:rPr>
              <w:t>Data______________</w:t>
            </w:r>
          </w:p>
          <w:p w:rsidR="006824BC" w:rsidRPr="00291C21" w:rsidRDefault="006824BC" w:rsidP="004835BF">
            <w:pPr>
              <w:ind w:left="4608" w:firstLine="348"/>
              <w:rPr>
                <w:rFonts w:ascii="Tahoma" w:hAnsi="Tahoma" w:cs="Tahoma"/>
              </w:rPr>
            </w:pPr>
            <w:r w:rsidRPr="00291C21">
              <w:rPr>
                <w:rFonts w:ascii="Tahoma" w:hAnsi="Tahoma" w:cs="Tahoma"/>
              </w:rPr>
              <w:t>FATTO, LETTO E SOTTOSCRITTO</w:t>
            </w:r>
          </w:p>
          <w:p w:rsidR="006824BC" w:rsidRPr="00291C21" w:rsidRDefault="006824BC" w:rsidP="004835BF">
            <w:pPr>
              <w:rPr>
                <w:rFonts w:ascii="Tahoma" w:hAnsi="Tahoma" w:cs="Tahoma"/>
              </w:rPr>
            </w:pPr>
          </w:p>
          <w:p w:rsidR="006824BC" w:rsidRPr="00291C21" w:rsidRDefault="006824BC" w:rsidP="004835BF">
            <w:pPr>
              <w:rPr>
                <w:rFonts w:ascii="Tahoma" w:hAnsi="Tahoma" w:cs="Tahoma"/>
              </w:rPr>
            </w:pPr>
            <w:r w:rsidRPr="00291C21">
              <w:rPr>
                <w:rFonts w:ascii="Tahoma" w:hAnsi="Tahoma" w:cs="Tahoma"/>
              </w:rPr>
              <w:t>                                                                                  Firma_____________________________</w:t>
            </w:r>
          </w:p>
          <w:p w:rsidR="006824BC" w:rsidRPr="00291C21" w:rsidRDefault="006824BC" w:rsidP="004835BF">
            <w:pPr>
              <w:pStyle w:val="Corpodeltesto21"/>
              <w:rPr>
                <w:rFonts w:ascii="Tahoma" w:hAnsi="Tahoma" w:cs="Tahoma"/>
              </w:rPr>
            </w:pPr>
            <w:r w:rsidRPr="00291C21">
              <w:rPr>
                <w:rFonts w:ascii="Tahoma" w:hAnsi="Tahoma" w:cs="Tahoma"/>
              </w:rPr>
              <w:t>                                                           (Titolare, rappresentante legale, procuratore, ecc.)</w:t>
            </w:r>
          </w:p>
        </w:tc>
      </w:tr>
    </w:tbl>
    <w:p w:rsidR="006824BC" w:rsidRPr="00291C21" w:rsidRDefault="006824BC" w:rsidP="006824BC">
      <w:pPr>
        <w:pStyle w:val="Corpodeltesto21"/>
        <w:pBdr>
          <w:bottom w:val="none" w:sz="0" w:space="0" w:color="auto"/>
        </w:pBdr>
        <w:rPr>
          <w:rFonts w:ascii="Tahoma" w:hAnsi="Tahoma" w:cs="Tahoma"/>
        </w:rPr>
      </w:pPr>
    </w:p>
    <w:p w:rsidR="006824BC" w:rsidRPr="00291C21" w:rsidRDefault="006824BC" w:rsidP="006824BC">
      <w:pPr>
        <w:pStyle w:val="Corpodeltesto21"/>
        <w:pBdr>
          <w:bottom w:val="none" w:sz="0" w:space="0" w:color="auto"/>
        </w:pBdr>
        <w:rPr>
          <w:rFonts w:ascii="Tahoma" w:hAnsi="Tahoma" w:cs="Tahoma"/>
        </w:rPr>
      </w:pPr>
    </w:p>
    <w:p w:rsidR="006824BC" w:rsidRPr="00291C21" w:rsidRDefault="006824BC" w:rsidP="006824BC">
      <w:pPr>
        <w:pStyle w:val="Corpodeltesto21"/>
        <w:pBdr>
          <w:bottom w:val="none" w:sz="0" w:space="0" w:color="auto"/>
        </w:pBdr>
        <w:rPr>
          <w:rFonts w:ascii="Tahoma" w:hAnsi="Tahoma" w:cs="Tahoma"/>
        </w:rPr>
      </w:pPr>
      <w:r w:rsidRPr="00291C21">
        <w:rPr>
          <w:rFonts w:ascii="Tahoma" w:hAnsi="Tahoma" w:cs="Tahoma"/>
          <w:b/>
        </w:rPr>
        <w:t>INDIRIZZO E-MAIL (PEC)</w:t>
      </w:r>
      <w:r w:rsidRPr="00291C21">
        <w:rPr>
          <w:rFonts w:ascii="Tahoma" w:hAnsi="Tahoma" w:cs="Tahoma"/>
        </w:rPr>
        <w:t>______________________________</w:t>
      </w:r>
    </w:p>
    <w:p w:rsidR="006824BC" w:rsidRPr="00291C21" w:rsidRDefault="006824BC" w:rsidP="006824BC">
      <w:pPr>
        <w:pStyle w:val="Corpodeltesto21"/>
        <w:pBdr>
          <w:bottom w:val="none" w:sz="0" w:space="0" w:color="auto"/>
        </w:pBdr>
        <w:rPr>
          <w:rFonts w:ascii="Tahoma" w:hAnsi="Tahoma" w:cs="Tahoma"/>
          <w:b/>
          <w:caps/>
        </w:rPr>
      </w:pPr>
    </w:p>
    <w:p w:rsidR="006824BC" w:rsidRPr="00291C21" w:rsidRDefault="006824BC" w:rsidP="006824BC">
      <w:pPr>
        <w:pStyle w:val="Corpodeltesto21"/>
        <w:pBdr>
          <w:bottom w:val="none" w:sz="0" w:space="0" w:color="auto"/>
        </w:pBdr>
        <w:rPr>
          <w:rFonts w:ascii="Tahoma" w:hAnsi="Tahoma" w:cs="Tahoma"/>
          <w:b/>
          <w:caps/>
        </w:rPr>
      </w:pPr>
      <w:r w:rsidRPr="00291C21">
        <w:rPr>
          <w:rFonts w:ascii="Tahoma" w:hAnsi="Tahoma" w:cs="Tahoma"/>
          <w:b/>
          <w:caps/>
        </w:rPr>
        <w:t xml:space="preserve">Si allega copia fotostatica del documento </w:t>
      </w:r>
      <w:proofErr w:type="spellStart"/>
      <w:r w:rsidRPr="00291C21">
        <w:rPr>
          <w:rFonts w:ascii="Tahoma" w:hAnsi="Tahoma" w:cs="Tahoma"/>
          <w:b/>
          <w:caps/>
        </w:rPr>
        <w:t>di</w:t>
      </w:r>
      <w:proofErr w:type="spellEnd"/>
      <w:r w:rsidRPr="00291C21">
        <w:rPr>
          <w:rFonts w:ascii="Tahoma" w:hAnsi="Tahoma" w:cs="Tahoma"/>
          <w:b/>
          <w:caps/>
        </w:rPr>
        <w:t xml:space="preserve"> riconoscimento</w:t>
      </w:r>
    </w:p>
    <w:p w:rsidR="006824BC" w:rsidRPr="00291C21" w:rsidRDefault="006824BC" w:rsidP="006824BC">
      <w:pPr>
        <w:pStyle w:val="Corpodeltesto21"/>
        <w:pBdr>
          <w:bottom w:val="none" w:sz="0" w:space="0" w:color="auto"/>
        </w:pBdr>
        <w:rPr>
          <w:rFonts w:ascii="Tahoma" w:hAnsi="Tahoma" w:cs="Tahoma"/>
          <w:b/>
          <w:caps/>
        </w:rPr>
      </w:pPr>
    </w:p>
    <w:p w:rsidR="006824BC" w:rsidRPr="00291C21" w:rsidRDefault="006824BC" w:rsidP="006824BC">
      <w:pPr>
        <w:rPr>
          <w:rFonts w:ascii="Tahoma" w:hAnsi="Tahoma" w:cs="Tahoma"/>
        </w:rPr>
      </w:pPr>
      <w:r w:rsidRPr="00291C21">
        <w:rPr>
          <w:rFonts w:ascii="Tahoma" w:hAnsi="Tahom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291C21">
          <w:rPr>
            <w:rFonts w:ascii="Tahoma" w:hAnsi="Tahoma" w:cs="Tahoma"/>
          </w:rPr>
          <w:t>15.05.1997</w:t>
        </w:r>
      </w:smartTag>
      <w:r w:rsidRPr="00291C21">
        <w:rPr>
          <w:rFonts w:ascii="Tahoma" w:hAnsi="Tahoma" w:cs="Tahoma"/>
        </w:rPr>
        <w:t xml:space="preserve"> n. 127.</w:t>
      </w:r>
    </w:p>
    <w:p w:rsidR="006824BC" w:rsidRPr="00291C21" w:rsidRDefault="006824BC" w:rsidP="006824BC">
      <w:pPr>
        <w:rPr>
          <w:rFonts w:ascii="Tahoma" w:hAnsi="Tahoma" w:cs="Tahoma"/>
        </w:rPr>
      </w:pPr>
      <w:r w:rsidRPr="00291C21">
        <w:rPr>
          <w:rFonts w:ascii="Tahoma" w:hAnsi="Tahoma" w:cs="Tahoma"/>
        </w:rPr>
        <w:t xml:space="preserve">Esente da imposta di bollo ai sensi dell’art. 14 </w:t>
      </w:r>
      <w:proofErr w:type="spellStart"/>
      <w:r w:rsidRPr="00291C21">
        <w:rPr>
          <w:rFonts w:ascii="Tahoma" w:hAnsi="Tahoma" w:cs="Tahoma"/>
        </w:rPr>
        <w:t>tab.B</w:t>
      </w:r>
      <w:proofErr w:type="spellEnd"/>
      <w:r w:rsidRPr="00291C21">
        <w:rPr>
          <w:rFonts w:ascii="Tahoma" w:hAnsi="Tahoma" w:cs="Tahoma"/>
        </w:rPr>
        <w:t>)  D.P.R. 642/197.</w:t>
      </w:r>
    </w:p>
    <w:p w:rsidR="006824BC" w:rsidRPr="00291C21" w:rsidRDefault="006824BC" w:rsidP="006824BC">
      <w:pPr>
        <w:rPr>
          <w:rFonts w:ascii="Tahoma" w:hAnsi="Tahoma" w:cs="Tahoma"/>
        </w:rPr>
      </w:pPr>
    </w:p>
    <w:p w:rsidR="006824BC" w:rsidRPr="00291C21" w:rsidRDefault="006824BC" w:rsidP="006824BC">
      <w:pPr>
        <w:jc w:val="center"/>
        <w:rPr>
          <w:rFonts w:ascii="Tahoma" w:hAnsi="Tahoma" w:cs="Tahoma"/>
          <w:b/>
          <w:u w:val="single"/>
        </w:rPr>
      </w:pPr>
      <w:r w:rsidRPr="00291C21">
        <w:rPr>
          <w:rFonts w:ascii="Tahoma" w:hAnsi="Tahoma" w:cs="Tahoma"/>
        </w:rPr>
        <w:br w:type="page"/>
      </w:r>
      <w:r w:rsidRPr="00291C21">
        <w:rPr>
          <w:rFonts w:ascii="Tahoma" w:hAnsi="Tahoma" w:cs="Tahoma"/>
          <w:b/>
          <w:u w:val="single"/>
        </w:rPr>
        <w:lastRenderedPageBreak/>
        <w:t xml:space="preserve">PROCEDURA APERTA PER L’AFFIDAMENTO DELLA FORNITURA </w:t>
      </w:r>
      <w:proofErr w:type="spellStart"/>
      <w:r w:rsidRPr="00291C21">
        <w:rPr>
          <w:rFonts w:ascii="Tahoma" w:hAnsi="Tahoma" w:cs="Tahoma"/>
          <w:b/>
          <w:u w:val="single"/>
        </w:rPr>
        <w:t>DI</w:t>
      </w:r>
      <w:proofErr w:type="spellEnd"/>
      <w:r w:rsidRPr="00291C21">
        <w:rPr>
          <w:rFonts w:ascii="Tahoma" w:hAnsi="Tahoma" w:cs="Tahoma"/>
          <w:b/>
          <w:u w:val="single"/>
        </w:rPr>
        <w:t xml:space="preserve"> ____________________________________________________</w:t>
      </w:r>
    </w:p>
    <w:p w:rsidR="006824BC" w:rsidRPr="00291C21" w:rsidRDefault="006824BC" w:rsidP="006824BC">
      <w:pPr>
        <w:jc w:val="center"/>
        <w:rPr>
          <w:rFonts w:ascii="Tahoma" w:hAnsi="Tahoma" w:cs="Tahoma"/>
          <w:b/>
        </w:rPr>
      </w:pPr>
    </w:p>
    <w:p w:rsidR="006824BC" w:rsidRPr="00291C21" w:rsidRDefault="006824BC" w:rsidP="006824BC">
      <w:pPr>
        <w:jc w:val="center"/>
        <w:rPr>
          <w:rFonts w:ascii="Tahoma" w:hAnsi="Tahoma" w:cs="Tahoma"/>
          <w:b/>
        </w:rPr>
      </w:pPr>
      <w:r w:rsidRPr="00291C21">
        <w:rPr>
          <w:rFonts w:ascii="Tahoma" w:hAnsi="Tahoma" w:cs="Tahoma"/>
          <w:b/>
        </w:rPr>
        <w:t xml:space="preserve">FAC-SIMILE DICHIARAZIONE SOSTITUTIVA </w:t>
      </w:r>
      <w:proofErr w:type="spellStart"/>
      <w:r w:rsidRPr="00291C21">
        <w:rPr>
          <w:rFonts w:ascii="Tahoma" w:hAnsi="Tahoma" w:cs="Tahoma"/>
          <w:b/>
        </w:rPr>
        <w:t>DI</w:t>
      </w:r>
      <w:proofErr w:type="spellEnd"/>
      <w:r w:rsidRPr="00291C21">
        <w:rPr>
          <w:rFonts w:ascii="Tahoma" w:hAnsi="Tahoma" w:cs="Tahoma"/>
          <w:b/>
        </w:rPr>
        <w:t xml:space="preserve"> CERTIFICAZIONE E </w:t>
      </w:r>
      <w:proofErr w:type="spellStart"/>
      <w:r w:rsidRPr="00291C21">
        <w:rPr>
          <w:rFonts w:ascii="Tahoma" w:hAnsi="Tahoma" w:cs="Tahoma"/>
          <w:b/>
        </w:rPr>
        <w:t>DI</w:t>
      </w:r>
      <w:proofErr w:type="spellEnd"/>
      <w:r w:rsidRPr="00291C21">
        <w:rPr>
          <w:rFonts w:ascii="Tahoma" w:hAnsi="Tahoma" w:cs="Tahoma"/>
          <w:b/>
        </w:rPr>
        <w:t xml:space="preserve"> ATTO </w:t>
      </w:r>
      <w:proofErr w:type="spellStart"/>
      <w:r w:rsidRPr="00291C21">
        <w:rPr>
          <w:rFonts w:ascii="Tahoma" w:hAnsi="Tahoma" w:cs="Tahoma"/>
          <w:b/>
        </w:rPr>
        <w:t>DI</w:t>
      </w:r>
      <w:proofErr w:type="spellEnd"/>
      <w:r w:rsidRPr="00291C21">
        <w:rPr>
          <w:rFonts w:ascii="Tahoma" w:hAnsi="Tahoma" w:cs="Tahoma"/>
          <w:b/>
        </w:rPr>
        <w:t xml:space="preserve"> NOTORIETA’ EX D.P.R. 445/2000</w:t>
      </w:r>
    </w:p>
    <w:p w:rsidR="006824BC" w:rsidRPr="00291C21" w:rsidRDefault="006824BC" w:rsidP="006824BC">
      <w:pPr>
        <w:jc w:val="center"/>
        <w:rPr>
          <w:rFonts w:ascii="Tahoma" w:hAnsi="Tahoma" w:cs="Tahoma"/>
        </w:rPr>
      </w:pPr>
      <w:r w:rsidRPr="00291C21">
        <w:rPr>
          <w:rFonts w:ascii="Tahoma" w:hAnsi="Tahoma" w:cs="Tahoma"/>
        </w:rPr>
        <w:t>(per la dichiarazione condanne)</w:t>
      </w:r>
    </w:p>
    <w:p w:rsidR="006824BC" w:rsidRPr="00291C21" w:rsidRDefault="006824BC" w:rsidP="006824BC">
      <w:pPr>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Il sottoscritto _____________________________________________________________________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nato a ____________________________________________ il 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e residente a_____________________________________________________________________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 xml:space="preserve">in via ____________________________n.___ in qualità di ________________________________  </w:t>
      </w:r>
    </w:p>
    <w:p w:rsidR="006824BC" w:rsidRPr="00291C21" w:rsidRDefault="006824BC" w:rsidP="006824BC">
      <w:pPr>
        <w:pStyle w:val="Corpodeltesto21"/>
        <w:pBdr>
          <w:bottom w:val="none" w:sz="0" w:space="0" w:color="auto"/>
        </w:pBdr>
        <w:jc w:val="right"/>
        <w:rPr>
          <w:rFonts w:ascii="Tahoma" w:hAnsi="Tahoma" w:cs="Tahoma"/>
        </w:rPr>
      </w:pPr>
      <w:r w:rsidRPr="00291C21">
        <w:rPr>
          <w:rFonts w:ascii="Tahoma" w:hAnsi="Tahoma" w:cs="Tahoma"/>
        </w:rPr>
        <w:t>(Titolare, rappresentante legale, procuratore, ecc.)</w:t>
      </w:r>
    </w:p>
    <w:p w:rsidR="006824BC" w:rsidRPr="00291C21" w:rsidRDefault="006824BC" w:rsidP="006824BC">
      <w:pPr>
        <w:pStyle w:val="Corpodeltesto21"/>
        <w:pBdr>
          <w:bottom w:val="none" w:sz="0" w:space="0" w:color="auto"/>
        </w:pBdr>
        <w:jc w:val="right"/>
        <w:rPr>
          <w:rFonts w:ascii="Tahoma" w:hAnsi="Tahoma" w:cs="Tahoma"/>
        </w:rPr>
      </w:pPr>
    </w:p>
    <w:p w:rsidR="006824BC" w:rsidRPr="00291C21" w:rsidRDefault="006824BC" w:rsidP="006824BC">
      <w:pPr>
        <w:pStyle w:val="Corpodeltesto21"/>
        <w:pBdr>
          <w:bottom w:val="none" w:sz="0" w:space="0" w:color="auto"/>
        </w:pBdr>
        <w:jc w:val="left"/>
        <w:rPr>
          <w:rFonts w:ascii="Tahoma" w:hAnsi="Tahoma" w:cs="Tahoma"/>
        </w:rPr>
      </w:pPr>
      <w:r w:rsidRPr="00291C21">
        <w:rPr>
          <w:rFonts w:ascii="Tahoma" w:hAnsi="Tahoma" w:cs="Tahoma"/>
        </w:rPr>
        <w:t>della Ditta/Società __________________________________________</w:t>
      </w:r>
    </w:p>
    <w:p w:rsidR="006824BC" w:rsidRPr="00291C21" w:rsidRDefault="006824BC" w:rsidP="006824BC">
      <w:pPr>
        <w:pStyle w:val="Corpodeltesto21"/>
        <w:pBdr>
          <w:bottom w:val="none" w:sz="0" w:space="0" w:color="auto"/>
        </w:pBdr>
        <w:jc w:val="left"/>
        <w:rPr>
          <w:rFonts w:ascii="Tahoma" w:hAnsi="Tahoma" w:cs="Tahoma"/>
        </w:rPr>
      </w:pPr>
    </w:p>
    <w:p w:rsidR="006824BC" w:rsidRPr="00291C21" w:rsidRDefault="006824BC" w:rsidP="006824BC">
      <w:pPr>
        <w:rPr>
          <w:rFonts w:ascii="Tahoma" w:hAnsi="Tahoma" w:cs="Tahoma"/>
        </w:rPr>
      </w:pPr>
      <w:r w:rsidRPr="00291C21">
        <w:rPr>
          <w:rFonts w:ascii="Tahoma" w:hAnsi="Tahoma" w:cs="Tahoma"/>
        </w:rPr>
        <w:t>sotto la sua personale responsabilità ed a piena conoscenza della responsabilità penale prevista per le dichiarazioni false dall’art. 76 del D.P.R. 445/2000 e  dall’art. n. 496 c.p.</w:t>
      </w:r>
    </w:p>
    <w:p w:rsidR="006824BC" w:rsidRPr="00291C21" w:rsidRDefault="006824BC" w:rsidP="006824BC">
      <w:pPr>
        <w:rPr>
          <w:rFonts w:ascii="Tahoma" w:hAnsi="Tahoma" w:cs="Tahoma"/>
        </w:rPr>
      </w:pPr>
    </w:p>
    <w:p w:rsidR="006824BC" w:rsidRPr="00291C21" w:rsidRDefault="006824BC" w:rsidP="006824BC">
      <w:pPr>
        <w:pStyle w:val="Corpodeltesto21"/>
        <w:pBdr>
          <w:bottom w:val="none" w:sz="0" w:space="0" w:color="auto"/>
        </w:pBdr>
        <w:jc w:val="center"/>
        <w:rPr>
          <w:rFonts w:ascii="Tahoma" w:hAnsi="Tahoma" w:cs="Tahoma"/>
          <w:b/>
        </w:rPr>
      </w:pPr>
      <w:r w:rsidRPr="00291C21">
        <w:rPr>
          <w:rFonts w:ascii="Tahoma" w:hAnsi="Tahoma" w:cs="Tahoma"/>
          <w:b/>
        </w:rPr>
        <w:t>DICHIARA</w:t>
      </w:r>
    </w:p>
    <w:p w:rsidR="006824BC" w:rsidRPr="00291C21" w:rsidRDefault="006824BC" w:rsidP="006824BC">
      <w:pPr>
        <w:rPr>
          <w:rFonts w:ascii="Tahoma" w:hAnsi="Tahoma" w:cs="Tahoma"/>
          <w:highlight w:val="cyan"/>
        </w:rPr>
      </w:pPr>
    </w:p>
    <w:p w:rsidR="006824BC" w:rsidRPr="00291C21" w:rsidRDefault="006824BC" w:rsidP="006824BC">
      <w:pPr>
        <w:rPr>
          <w:rFonts w:ascii="Tahoma" w:hAnsi="Tahoma" w:cs="Tahoma"/>
        </w:rPr>
      </w:pPr>
    </w:p>
    <w:p w:rsidR="006824BC" w:rsidRPr="00291C21" w:rsidRDefault="006824BC" w:rsidP="006824BC">
      <w:pPr>
        <w:jc w:val="both"/>
        <w:rPr>
          <w:rFonts w:ascii="Tahoma" w:hAnsi="Tahoma" w:cs="Tahoma"/>
        </w:rPr>
      </w:pPr>
      <w:r w:rsidRPr="00291C21">
        <w:rPr>
          <w:rFonts w:ascii="Tahoma" w:hAnsi="Tahoma" w:cs="Tahoma"/>
        </w:rPr>
        <w:t xml:space="preserve">che nei confronti delle persone fisiche indicate al </w:t>
      </w:r>
      <w:r w:rsidRPr="00291C21">
        <w:rPr>
          <w:rFonts w:ascii="Tahoma" w:hAnsi="Tahoma" w:cs="Tahoma"/>
          <w:b/>
        </w:rPr>
        <w:t>punto j</w:t>
      </w:r>
      <w:r w:rsidRPr="00291C21">
        <w:rPr>
          <w:rFonts w:ascii="Tahoma" w:hAnsi="Tahoma" w:cs="Tahoma"/>
        </w:rPr>
        <w:t xml:space="preserve"> è stata emessa sentenza passata in giudicato o emesso decreto penale di condanna divenuto irrevocabile oppure sentenza di applicazione della pena su richiesta ai sensi dell’art. 444 del codice di procedura penale per i seguenti reati:</w:t>
      </w:r>
    </w:p>
    <w:p w:rsidR="006824BC" w:rsidRPr="00291C21" w:rsidRDefault="006824BC" w:rsidP="006824BC">
      <w:pPr>
        <w:jc w:val="both"/>
        <w:rPr>
          <w:rFonts w:ascii="Tahoma" w:hAnsi="Tahoma" w:cs="Tahoma"/>
        </w:rPr>
      </w:pPr>
      <w:r w:rsidRPr="00291C21">
        <w:rPr>
          <w:rFonts w:ascii="Tahoma" w:hAnsi="Tahoma" w:cs="Tahoma"/>
        </w:rPr>
        <w:t>…</w:t>
      </w:r>
    </w:p>
    <w:p w:rsidR="006824BC" w:rsidRPr="00291C21" w:rsidRDefault="006824BC" w:rsidP="006824BC">
      <w:pPr>
        <w:jc w:val="both"/>
        <w:rPr>
          <w:rFonts w:ascii="Tahoma" w:hAnsi="Tahoma" w:cs="Tahoma"/>
        </w:rPr>
      </w:pPr>
      <w:r w:rsidRPr="00291C21">
        <w:rPr>
          <w:rFonts w:ascii="Tahoma" w:hAnsi="Tahoma" w:cs="Tahoma"/>
        </w:rPr>
        <w:t>…</w:t>
      </w: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i/>
        </w:rPr>
      </w:pPr>
      <w:r w:rsidRPr="00291C21">
        <w:rPr>
          <w:rFonts w:ascii="Tahoma" w:hAnsi="Tahoma" w:cs="Tahoma"/>
          <w:i/>
        </w:rPr>
        <w:t xml:space="preserve">(indicazione dei soggetti condannati, delle sentenze o dei decreti di condanna, dei reati, delle pene applicate; indicare tutte le condanne penali riportate, ivi comprese quelle per le quali abbia beneficiato della </w:t>
      </w:r>
      <w:r w:rsidRPr="00291C21">
        <w:rPr>
          <w:rFonts w:ascii="Tahoma" w:hAnsi="Tahoma" w:cs="Tahoma"/>
          <w:i/>
          <w:u w:val="single"/>
        </w:rPr>
        <w:t>sospensione della pena</w:t>
      </w:r>
      <w:r w:rsidRPr="00291C21">
        <w:rPr>
          <w:rFonts w:ascii="Tahoma" w:hAnsi="Tahoma" w:cs="Tahoma"/>
          <w:i/>
        </w:rPr>
        <w:t xml:space="preserve"> e/o della </w:t>
      </w:r>
      <w:r w:rsidRPr="00291C21">
        <w:rPr>
          <w:rFonts w:ascii="Tahoma" w:hAnsi="Tahoma" w:cs="Tahoma"/>
          <w:i/>
          <w:u w:val="single"/>
        </w:rPr>
        <w:t>non menzione</w:t>
      </w:r>
      <w:r w:rsidRPr="00291C21">
        <w:rPr>
          <w:rFonts w:ascii="Tahoma" w:hAnsi="Tahoma" w:cs="Tahoma"/>
          <w:i/>
        </w:rPr>
        <w:t xml:space="preserve">. Ai fini del comma 1, lettera c) 38 </w:t>
      </w:r>
      <w:proofErr w:type="spellStart"/>
      <w:r w:rsidRPr="00291C21">
        <w:rPr>
          <w:rFonts w:ascii="Tahoma" w:hAnsi="Tahoma" w:cs="Tahoma"/>
          <w:i/>
        </w:rPr>
        <w:t>dlgs</w:t>
      </w:r>
      <w:proofErr w:type="spellEnd"/>
      <w:r w:rsidRPr="00291C21">
        <w:rPr>
          <w:rFonts w:ascii="Tahoma" w:hAnsi="Tahoma" w:cs="Tahoma"/>
          <w:i/>
        </w:rPr>
        <w:t xml:space="preserve"> 163/2006, il concorrente non è tenuto ad indicare nella dichiarazione le condanne per reati depenalizzati ovvero dichiarati estinti dopo la condanna stessa, né le condanne revocate, né quelle per le quali è intervenuta la riabilitazione)</w:t>
      </w:r>
    </w:p>
    <w:p w:rsidR="006824BC" w:rsidRPr="00291C21" w:rsidRDefault="006824BC" w:rsidP="006824BC">
      <w:pPr>
        <w:jc w:val="both"/>
        <w:rPr>
          <w:rFonts w:ascii="Tahoma" w:hAnsi="Tahoma" w:cs="Tahoma"/>
          <w:i/>
        </w:rPr>
      </w:pPr>
    </w:p>
    <w:p w:rsidR="006824BC" w:rsidRPr="00291C21" w:rsidRDefault="006824BC" w:rsidP="006824BC">
      <w:pPr>
        <w:pStyle w:val="Testo10modulistica"/>
        <w:spacing w:line="236" w:lineRule="exact"/>
        <w:rPr>
          <w:rFonts w:ascii="Tahoma" w:hAnsi="Tahoma" w:cs="Tahoma"/>
        </w:rPr>
      </w:pPr>
    </w:p>
    <w:p w:rsidR="006824BC" w:rsidRPr="00291C21" w:rsidRDefault="006824BC" w:rsidP="006824BC">
      <w:pPr>
        <w:rPr>
          <w:rFonts w:ascii="Tahoma" w:hAnsi="Tahoma" w:cs="Tahoma"/>
        </w:rPr>
      </w:pPr>
    </w:p>
    <w:p w:rsidR="006824BC" w:rsidRPr="00291C21" w:rsidRDefault="006824BC" w:rsidP="006824BC">
      <w:pPr>
        <w:ind w:left="360"/>
        <w:rPr>
          <w:rFonts w:ascii="Tahoma" w:hAnsi="Tahoma" w:cs="Tahoma"/>
        </w:rPr>
      </w:pPr>
      <w:r w:rsidRPr="00291C21">
        <w:rPr>
          <w:rFonts w:ascii="Tahoma" w:hAnsi="Tahoma" w:cs="Tahoma"/>
        </w:rPr>
        <w:t>Data______________</w:t>
      </w:r>
    </w:p>
    <w:p w:rsidR="006824BC" w:rsidRPr="00291C21" w:rsidRDefault="006824BC" w:rsidP="006824BC">
      <w:pPr>
        <w:ind w:left="4608" w:firstLine="348"/>
        <w:rPr>
          <w:rFonts w:ascii="Tahoma" w:hAnsi="Tahoma" w:cs="Tahoma"/>
        </w:rPr>
      </w:pPr>
      <w:r w:rsidRPr="00291C21">
        <w:rPr>
          <w:rFonts w:ascii="Tahoma" w:hAnsi="Tahoma" w:cs="Tahoma"/>
        </w:rPr>
        <w:t>FATTO, LETTO E SOTTOSCRITTO</w:t>
      </w:r>
    </w:p>
    <w:p w:rsidR="006824BC" w:rsidRPr="00291C21" w:rsidRDefault="006824BC" w:rsidP="006824BC">
      <w:pPr>
        <w:rPr>
          <w:rFonts w:ascii="Tahoma" w:hAnsi="Tahoma" w:cs="Tahoma"/>
        </w:rPr>
      </w:pPr>
    </w:p>
    <w:p w:rsidR="006824BC" w:rsidRPr="00291C21" w:rsidRDefault="006824BC" w:rsidP="006824BC">
      <w:pPr>
        <w:rPr>
          <w:rFonts w:ascii="Tahoma" w:hAnsi="Tahoma" w:cs="Tahoma"/>
        </w:rPr>
      </w:pPr>
      <w:r w:rsidRPr="00291C21">
        <w:rPr>
          <w:rFonts w:ascii="Tahoma" w:hAnsi="Tahoma" w:cs="Tahoma"/>
        </w:rPr>
        <w:t xml:space="preserve">                              </w:t>
      </w:r>
      <w:r w:rsidRPr="00291C21">
        <w:rPr>
          <w:rFonts w:ascii="Tahoma" w:hAnsi="Tahoma" w:cs="Tahoma"/>
        </w:rPr>
        <w:tab/>
      </w:r>
      <w:r w:rsidRPr="00291C21">
        <w:rPr>
          <w:rFonts w:ascii="Tahoma" w:hAnsi="Tahoma" w:cs="Tahoma"/>
        </w:rPr>
        <w:tab/>
      </w:r>
      <w:r w:rsidRPr="00291C21">
        <w:rPr>
          <w:rFonts w:ascii="Tahoma" w:hAnsi="Tahoma" w:cs="Tahoma"/>
        </w:rPr>
        <w:tab/>
      </w:r>
      <w:r w:rsidRPr="00291C21">
        <w:rPr>
          <w:rFonts w:ascii="Tahoma" w:hAnsi="Tahoma" w:cs="Tahoma"/>
        </w:rPr>
        <w:tab/>
      </w:r>
      <w:r w:rsidRPr="00291C21">
        <w:rPr>
          <w:rFonts w:ascii="Tahoma" w:hAnsi="Tahoma" w:cs="Tahoma"/>
        </w:rPr>
        <w:tab/>
        <w:t>Firma_____________________________</w:t>
      </w:r>
    </w:p>
    <w:p w:rsidR="006824BC" w:rsidRPr="00291C21" w:rsidRDefault="006824BC" w:rsidP="006824BC">
      <w:pPr>
        <w:pStyle w:val="Corpodeltesto21"/>
        <w:pBdr>
          <w:bottom w:val="none" w:sz="0" w:space="0" w:color="auto"/>
        </w:pBdr>
        <w:rPr>
          <w:rFonts w:ascii="Tahoma" w:hAnsi="Tahoma" w:cs="Tahoma"/>
        </w:rPr>
      </w:pPr>
      <w:r w:rsidRPr="00291C21">
        <w:rPr>
          <w:rFonts w:ascii="Tahoma" w:hAnsi="Tahoma" w:cs="Tahoma"/>
        </w:rPr>
        <w:t xml:space="preserve">                               </w:t>
      </w:r>
      <w:r w:rsidRPr="00291C21">
        <w:rPr>
          <w:rFonts w:ascii="Tahoma" w:hAnsi="Tahoma" w:cs="Tahoma"/>
        </w:rPr>
        <w:tab/>
      </w:r>
      <w:r w:rsidRPr="00291C21">
        <w:rPr>
          <w:rFonts w:ascii="Tahoma" w:hAnsi="Tahoma" w:cs="Tahoma"/>
        </w:rPr>
        <w:tab/>
      </w:r>
      <w:r w:rsidRPr="00291C21">
        <w:rPr>
          <w:rFonts w:ascii="Tahoma" w:hAnsi="Tahoma" w:cs="Tahoma"/>
        </w:rPr>
        <w:tab/>
      </w:r>
    </w:p>
    <w:p w:rsidR="006824BC" w:rsidRPr="00291C21" w:rsidRDefault="006824BC" w:rsidP="006824BC">
      <w:pPr>
        <w:pStyle w:val="Corpodeltesto21"/>
        <w:pBdr>
          <w:bottom w:val="none" w:sz="0" w:space="0" w:color="auto"/>
        </w:pBdr>
        <w:rPr>
          <w:rFonts w:ascii="Tahoma" w:hAnsi="Tahoma" w:cs="Tahoma"/>
        </w:rPr>
      </w:pPr>
    </w:p>
    <w:p w:rsidR="006824BC" w:rsidRPr="00291C21" w:rsidRDefault="006824BC" w:rsidP="006824BC">
      <w:pPr>
        <w:pStyle w:val="Corpodeltesto21"/>
        <w:pBdr>
          <w:bottom w:val="none" w:sz="0" w:space="0" w:color="auto"/>
        </w:pBdr>
        <w:rPr>
          <w:rFonts w:ascii="Tahoma" w:hAnsi="Tahoma" w:cs="Tahoma"/>
          <w:b/>
          <w:caps/>
        </w:rPr>
      </w:pPr>
      <w:r w:rsidRPr="00291C21">
        <w:rPr>
          <w:rFonts w:ascii="Tahoma" w:hAnsi="Tahoma" w:cs="Tahoma"/>
          <w:b/>
          <w:caps/>
        </w:rPr>
        <w:t xml:space="preserve">Si allega copia fotostatica del documento </w:t>
      </w:r>
      <w:proofErr w:type="spellStart"/>
      <w:r w:rsidRPr="00291C21">
        <w:rPr>
          <w:rFonts w:ascii="Tahoma" w:hAnsi="Tahoma" w:cs="Tahoma"/>
          <w:b/>
          <w:caps/>
        </w:rPr>
        <w:t>di</w:t>
      </w:r>
      <w:proofErr w:type="spellEnd"/>
      <w:r w:rsidRPr="00291C21">
        <w:rPr>
          <w:rFonts w:ascii="Tahoma" w:hAnsi="Tahoma" w:cs="Tahoma"/>
          <w:b/>
          <w:caps/>
        </w:rPr>
        <w:t xml:space="preserve"> riconoscimento</w:t>
      </w:r>
    </w:p>
    <w:p w:rsidR="006824BC" w:rsidRPr="00291C21" w:rsidRDefault="006824BC" w:rsidP="006824BC">
      <w:pPr>
        <w:pStyle w:val="Corpodeltesto21"/>
        <w:pBdr>
          <w:bottom w:val="none" w:sz="0" w:space="0" w:color="auto"/>
        </w:pBdr>
        <w:rPr>
          <w:rFonts w:ascii="Tahoma" w:hAnsi="Tahoma" w:cs="Tahoma"/>
          <w:b/>
          <w:caps/>
        </w:rPr>
      </w:pPr>
    </w:p>
    <w:p w:rsidR="006824BC" w:rsidRPr="00291C21" w:rsidRDefault="006824BC" w:rsidP="006824BC">
      <w:pPr>
        <w:rPr>
          <w:rFonts w:ascii="Tahoma" w:hAnsi="Tahoma" w:cs="Tahoma"/>
        </w:rPr>
      </w:pPr>
      <w:r w:rsidRPr="00291C21">
        <w:rPr>
          <w:rFonts w:ascii="Tahoma" w:hAnsi="Tahom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291C21">
          <w:rPr>
            <w:rFonts w:ascii="Tahoma" w:hAnsi="Tahoma" w:cs="Tahoma"/>
          </w:rPr>
          <w:t>15.05.1997</w:t>
        </w:r>
      </w:smartTag>
      <w:r w:rsidRPr="00291C21">
        <w:rPr>
          <w:rFonts w:ascii="Tahoma" w:hAnsi="Tahoma" w:cs="Tahoma"/>
        </w:rPr>
        <w:t xml:space="preserve"> n. 127.</w:t>
      </w:r>
    </w:p>
    <w:p w:rsidR="006824BC" w:rsidRPr="00291C21" w:rsidRDefault="006824BC" w:rsidP="006824BC">
      <w:pPr>
        <w:rPr>
          <w:rFonts w:ascii="Tahoma" w:hAnsi="Tahoma" w:cs="Tahoma"/>
        </w:rPr>
      </w:pPr>
      <w:r w:rsidRPr="00291C21">
        <w:rPr>
          <w:rFonts w:ascii="Tahoma" w:hAnsi="Tahoma" w:cs="Tahoma"/>
        </w:rPr>
        <w:t xml:space="preserve">Esente da imposta di bollo ai sensi dell’art. 14 </w:t>
      </w:r>
      <w:proofErr w:type="spellStart"/>
      <w:r w:rsidRPr="00291C21">
        <w:rPr>
          <w:rFonts w:ascii="Tahoma" w:hAnsi="Tahoma" w:cs="Tahoma"/>
        </w:rPr>
        <w:t>tab.B</w:t>
      </w:r>
      <w:proofErr w:type="spellEnd"/>
      <w:r w:rsidRPr="00291C21">
        <w:rPr>
          <w:rFonts w:ascii="Tahoma" w:hAnsi="Tahoma" w:cs="Tahoma"/>
        </w:rPr>
        <w:t>)  D.P.R. 642/197.</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rPr>
          <w:rFonts w:ascii="Tahoma" w:hAnsi="Tahoma" w:cs="Tahoma"/>
          <w:b/>
          <w:sz w:val="28"/>
          <w:szCs w:val="28"/>
          <w:u w:val="single"/>
        </w:rPr>
      </w:pPr>
      <w:r w:rsidRPr="00291C21">
        <w:rPr>
          <w:rFonts w:ascii="Tahoma" w:hAnsi="Tahoma" w:cs="Tahoma"/>
          <w:b/>
          <w:sz w:val="28"/>
          <w:szCs w:val="28"/>
          <w:u w:val="single"/>
        </w:rPr>
        <w:t xml:space="preserve"> </w:t>
      </w:r>
    </w:p>
    <w:p w:rsidR="006824BC" w:rsidRPr="00291C21" w:rsidRDefault="006824BC" w:rsidP="006824BC">
      <w:pPr>
        <w:jc w:val="both"/>
        <w:rPr>
          <w:rFonts w:ascii="Tahoma" w:hAnsi="Tahoma" w:cs="Tahoma"/>
          <w:b/>
          <w:sz w:val="28"/>
          <w:szCs w:val="28"/>
          <w:u w:val="single"/>
        </w:rPr>
      </w:pPr>
      <w:r w:rsidRPr="00291C21">
        <w:rPr>
          <w:rFonts w:ascii="Tahoma" w:hAnsi="Tahoma" w:cs="Tahoma"/>
          <w:b/>
          <w:sz w:val="28"/>
          <w:szCs w:val="28"/>
          <w:u w:val="single"/>
        </w:rPr>
        <w:t xml:space="preserve"> </w:t>
      </w:r>
    </w:p>
    <w:p w:rsidR="006824BC" w:rsidRPr="00291C21" w:rsidRDefault="006824BC" w:rsidP="006824BC">
      <w:pPr>
        <w:rPr>
          <w:rFonts w:ascii="Tahoma" w:hAnsi="Tahoma" w:cs="Tahoma"/>
          <w:b/>
          <w:sz w:val="28"/>
          <w:szCs w:val="28"/>
          <w:u w:val="single"/>
        </w:rPr>
      </w:pPr>
    </w:p>
    <w:p w:rsidR="006824BC" w:rsidRPr="00291C21" w:rsidRDefault="006824BC" w:rsidP="006824BC">
      <w:pPr>
        <w:rPr>
          <w:rFonts w:ascii="Tahoma" w:hAnsi="Tahoma" w:cs="Tahoma"/>
          <w:b/>
          <w:sz w:val="28"/>
          <w:szCs w:val="28"/>
          <w:u w:val="single"/>
        </w:rPr>
      </w:pPr>
      <w:r w:rsidRPr="00291C21">
        <w:rPr>
          <w:rFonts w:ascii="Tahoma" w:hAnsi="Tahoma" w:cs="Tahoma"/>
          <w:b/>
          <w:sz w:val="28"/>
          <w:szCs w:val="28"/>
          <w:u w:val="single"/>
        </w:rPr>
        <w:br w:type="page"/>
      </w: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lastRenderedPageBreak/>
        <w:t>Fac-simile “Allegato B”</w:t>
      </w:r>
    </w:p>
    <w:p w:rsidR="006824BC" w:rsidRPr="00291C21" w:rsidRDefault="006824BC" w:rsidP="006824BC">
      <w:pPr>
        <w:pStyle w:val="NormaleWeb"/>
        <w:shd w:val="clear" w:color="auto" w:fill="F9F9F9"/>
        <w:rPr>
          <w:rFonts w:ascii="Tahoma" w:hAnsi="Tahoma" w:cs="Tahoma"/>
          <w:sz w:val="20"/>
          <w:szCs w:val="20"/>
        </w:rPr>
      </w:pPr>
      <w:r w:rsidRPr="00291C21">
        <w:rPr>
          <w:rStyle w:val="Enfasigrassetto"/>
          <w:rFonts w:ascii="Tahoma" w:hAnsi="Tahoma" w:cs="Tahoma"/>
          <w:sz w:val="20"/>
          <w:szCs w:val="20"/>
        </w:rPr>
        <w:t>2. Modalità e termini di versamento della contribuzione</w:t>
      </w:r>
    </w:p>
    <w:p w:rsidR="006824BC" w:rsidRPr="00291C21" w:rsidRDefault="006824BC" w:rsidP="006824BC">
      <w:pPr>
        <w:pStyle w:val="NormaleWeb"/>
        <w:shd w:val="clear" w:color="auto" w:fill="F9F9F9"/>
        <w:rPr>
          <w:rFonts w:ascii="Tahoma" w:hAnsi="Tahoma" w:cs="Tahoma"/>
          <w:sz w:val="20"/>
          <w:szCs w:val="20"/>
        </w:rPr>
      </w:pPr>
      <w:r w:rsidRPr="00291C21">
        <w:rPr>
          <w:rStyle w:val="Enfasigrassetto"/>
          <w:rFonts w:ascii="Tahoma" w:hAnsi="Tahoma" w:cs="Tahoma"/>
          <w:sz w:val="20"/>
          <w:szCs w:val="20"/>
        </w:rPr>
        <w:t>2.2 Operatori economici</w:t>
      </w:r>
      <w:r w:rsidRPr="00291C21">
        <w:rPr>
          <w:rFonts w:ascii="Tahoma" w:hAnsi="Tahoma" w:cs="Tahoma"/>
          <w:sz w:val="20"/>
          <w:szCs w:val="20"/>
        </w:rPr>
        <w:br/>
        <w:t xml:space="preserve">Gli operatori economici che intendono partecipare a procedure attivate dai soggetti di cui al precedente punto 2.1 devono versare il contributo, nella misura prevista dall’art. 2 della deliberazione 15 febbraio 2010, per ogni singolo lotto a cui intendono partecipare, entro la data di  scadenza per la presentazione delle offerte prevista dall’avviso pubblico, dalla lettera di invito ovvero dalla richiesta di offerta comunque denominata. </w:t>
      </w:r>
    </w:p>
    <w:p w:rsidR="006824BC" w:rsidRPr="00291C21" w:rsidRDefault="006824BC" w:rsidP="006824BC">
      <w:pPr>
        <w:pStyle w:val="NormaleWeb"/>
        <w:shd w:val="clear" w:color="auto" w:fill="F9F9F9"/>
        <w:rPr>
          <w:rFonts w:ascii="Tahoma" w:hAnsi="Tahoma" w:cs="Tahoma"/>
          <w:sz w:val="20"/>
          <w:szCs w:val="20"/>
        </w:rPr>
      </w:pPr>
      <w:r w:rsidRPr="00291C21">
        <w:rPr>
          <w:rFonts w:ascii="Tahoma" w:hAnsi="Tahoma" w:cs="Tahoma"/>
          <w:sz w:val="20"/>
          <w:szCs w:val="20"/>
        </w:rPr>
        <w:t>Non è dovuta contribuzione qualora il valore del lotto a cui si intende partecipare sia inferiore a € 150.000.</w:t>
      </w:r>
    </w:p>
    <w:p w:rsidR="006824BC" w:rsidRPr="00291C21" w:rsidRDefault="006824BC" w:rsidP="006824BC">
      <w:pPr>
        <w:pStyle w:val="NormaleWeb"/>
        <w:shd w:val="clear" w:color="auto" w:fill="F9F9F9"/>
        <w:rPr>
          <w:rFonts w:ascii="Tahoma" w:hAnsi="Tahoma" w:cs="Tahoma"/>
          <w:sz w:val="20"/>
          <w:szCs w:val="20"/>
        </w:rPr>
      </w:pPr>
      <w:r w:rsidRPr="00291C21">
        <w:rPr>
          <w:rStyle w:val="Enfasigrassetto"/>
          <w:rFonts w:ascii="Tahoma" w:hAnsi="Tahoma" w:cs="Tahoma"/>
          <w:sz w:val="20"/>
          <w:szCs w:val="20"/>
        </w:rPr>
        <w:t xml:space="preserve">Per eseguire il pagamento, indipendentemente dalla modalità di versamento utilizzata, sarà comunque necessario iscriversi on </w:t>
      </w:r>
      <w:proofErr w:type="spellStart"/>
      <w:r w:rsidRPr="00291C21">
        <w:rPr>
          <w:rStyle w:val="Enfasigrassetto"/>
          <w:rFonts w:ascii="Tahoma" w:hAnsi="Tahoma" w:cs="Tahoma"/>
          <w:sz w:val="20"/>
          <w:szCs w:val="20"/>
        </w:rPr>
        <w:t>line</w:t>
      </w:r>
      <w:proofErr w:type="spellEnd"/>
      <w:r w:rsidRPr="00291C21">
        <w:rPr>
          <w:rStyle w:val="Enfasigrassetto"/>
          <w:rFonts w:ascii="Tahoma" w:hAnsi="Tahoma" w:cs="Tahoma"/>
          <w:sz w:val="20"/>
          <w:szCs w:val="20"/>
        </w:rPr>
        <w:t>, anche per i soggetti già iscritti al vecchio servizio, al nuovo “servizio di Riscossione” raggiungibile  dalla homepage sul sito web dell’Autorità (</w:t>
      </w:r>
      <w:hyperlink r:id="rId8" w:history="1">
        <w:r w:rsidRPr="00291C21">
          <w:rPr>
            <w:rStyle w:val="Collegamentoipertestuale"/>
            <w:rFonts w:ascii="Tahoma" w:hAnsi="Tahoma" w:cs="Tahoma"/>
            <w:b/>
            <w:bCs/>
            <w:sz w:val="20"/>
            <w:szCs w:val="20"/>
          </w:rPr>
          <w:t>www.avcp.it</w:t>
        </w:r>
      </w:hyperlink>
      <w:r w:rsidRPr="00291C21">
        <w:rPr>
          <w:rStyle w:val="Enfasigrassetto"/>
          <w:rFonts w:ascii="Tahoma" w:hAnsi="Tahoma" w:cs="Tahoma"/>
          <w:sz w:val="20"/>
          <w:szCs w:val="20"/>
        </w:rPr>
        <w:t>), sezione “Contributi in sede di gara” oppure sezione “Servizi”, a partire dal 1 maggio 2010.</w:t>
      </w:r>
      <w:r w:rsidRPr="00291C21">
        <w:rPr>
          <w:rFonts w:ascii="Tahoma" w:hAnsi="Tahoma" w:cs="Tahoma"/>
          <w:sz w:val="20"/>
          <w:szCs w:val="20"/>
        </w:rPr>
        <w:t xml:space="preserve"> </w:t>
      </w:r>
    </w:p>
    <w:p w:rsidR="006824BC" w:rsidRPr="00291C21" w:rsidRDefault="006824BC" w:rsidP="006824BC">
      <w:pPr>
        <w:pStyle w:val="NormaleWeb"/>
        <w:shd w:val="clear" w:color="auto" w:fill="F9F9F9"/>
        <w:rPr>
          <w:rFonts w:ascii="Tahoma" w:hAnsi="Tahoma" w:cs="Tahoma"/>
          <w:sz w:val="20"/>
          <w:szCs w:val="20"/>
        </w:rPr>
      </w:pPr>
      <w:r w:rsidRPr="00291C21">
        <w:rPr>
          <w:rFonts w:ascii="Tahoma" w:hAnsi="Tahoma" w:cs="Tahoma"/>
          <w:sz w:val="20"/>
          <w:szCs w:val="20"/>
        </w:rPr>
        <w:t>L’utente iscritto per conto dell’operatore economico dovrà collegarsi al servizio con le credenziali da questo rilasciate e inserire il codice CIG che identifica la procedura alla quale l’operatore economico rappresentato intende partecipare. Il sistema consentirà il pagamento diretto mediante carta di credito oppure la produzione di un modello da presentare a uno dei punti vendita Lottomatica Servizi, abilitati a ricevere il pagamento. Pertanto sono consentite le seguenti modalità di pagamento della contribuzione</w:t>
      </w:r>
      <w:r w:rsidRPr="00291C21">
        <w:rPr>
          <w:rStyle w:val="Enfasigrassetto"/>
          <w:rFonts w:ascii="Tahoma" w:hAnsi="Tahoma" w:cs="Tahoma"/>
          <w:sz w:val="20"/>
          <w:szCs w:val="20"/>
        </w:rPr>
        <w:t>:</w:t>
      </w:r>
    </w:p>
    <w:p w:rsidR="006824BC" w:rsidRPr="00291C21" w:rsidRDefault="006824BC" w:rsidP="006824BC">
      <w:pPr>
        <w:numPr>
          <w:ilvl w:val="0"/>
          <w:numId w:val="11"/>
        </w:numPr>
        <w:shd w:val="clear" w:color="auto" w:fill="F9F9F9"/>
        <w:spacing w:before="100" w:beforeAutospacing="1" w:after="100" w:afterAutospacing="1"/>
        <w:rPr>
          <w:rFonts w:ascii="Tahoma" w:hAnsi="Tahoma" w:cs="Tahoma"/>
        </w:rPr>
      </w:pPr>
      <w:r w:rsidRPr="00291C21">
        <w:rPr>
          <w:rStyle w:val="Enfasicorsivo"/>
          <w:rFonts w:ascii="Tahoma" w:hAnsi="Tahoma" w:cs="Tahoma"/>
        </w:rPr>
        <w:t xml:space="preserve">online </w:t>
      </w:r>
      <w:r w:rsidRPr="00291C21">
        <w:rPr>
          <w:rFonts w:ascii="Tahoma" w:hAnsi="Tahoma" w:cs="Tahoma"/>
        </w:rPr>
        <w:t xml:space="preserve">mediante carta di credito dei circuiti Visa, MasterCard, </w:t>
      </w:r>
      <w:proofErr w:type="spellStart"/>
      <w:r w:rsidRPr="00291C21">
        <w:rPr>
          <w:rFonts w:ascii="Tahoma" w:hAnsi="Tahoma" w:cs="Tahoma"/>
        </w:rPr>
        <w:t>Diners</w:t>
      </w:r>
      <w:proofErr w:type="spellEnd"/>
      <w:r w:rsidRPr="00291C21">
        <w:rPr>
          <w:rFonts w:ascii="Tahoma" w:hAnsi="Tahoma" w:cs="Tahoma"/>
        </w:rPr>
        <w:t xml:space="preserve">, American Express. Per eseguire il pagamento sarà necessario collegarsi al “Servizio riscossione” e seguire le istruzioni a video oppure l’emanando manuale del servizio. </w:t>
      </w:r>
    </w:p>
    <w:p w:rsidR="006824BC" w:rsidRPr="00291C21" w:rsidRDefault="006824BC" w:rsidP="006824BC">
      <w:pPr>
        <w:pStyle w:val="NormaleWeb"/>
        <w:shd w:val="clear" w:color="auto" w:fill="F9F9F9"/>
        <w:rPr>
          <w:rFonts w:ascii="Tahoma" w:hAnsi="Tahoma" w:cs="Tahoma"/>
          <w:sz w:val="20"/>
          <w:szCs w:val="20"/>
        </w:rPr>
      </w:pPr>
      <w:r w:rsidRPr="00291C21">
        <w:rPr>
          <w:rFonts w:ascii="Tahoma" w:hAnsi="Tahoma" w:cs="Tahoma"/>
          <w:sz w:val="20"/>
          <w:szCs w:val="20"/>
        </w:rPr>
        <w:t xml:space="preserve">A riprova dell'avvenuto pagamento, l’utente otterrà la ricevuta di pagamento, da stampare e allegare all’offerta, all’indirizzo di posta elettronica indicato in sede di iscrizione. La ricevuta potrà inoltre essere stampata in qualunque momento accedendo alla lista dei “pagamenti effettuati” disponibile on </w:t>
      </w:r>
      <w:proofErr w:type="spellStart"/>
      <w:r w:rsidRPr="00291C21">
        <w:rPr>
          <w:rFonts w:ascii="Tahoma" w:hAnsi="Tahoma" w:cs="Tahoma"/>
          <w:sz w:val="20"/>
          <w:szCs w:val="20"/>
        </w:rPr>
        <w:t>line</w:t>
      </w:r>
      <w:proofErr w:type="spellEnd"/>
      <w:r w:rsidRPr="00291C21">
        <w:rPr>
          <w:rFonts w:ascii="Tahoma" w:hAnsi="Tahoma" w:cs="Tahoma"/>
          <w:sz w:val="20"/>
          <w:szCs w:val="20"/>
        </w:rPr>
        <w:t xml:space="preserve"> sul “Servizio di Riscossione”;</w:t>
      </w:r>
    </w:p>
    <w:p w:rsidR="006824BC" w:rsidRPr="00291C21" w:rsidRDefault="006824BC" w:rsidP="006824BC">
      <w:pPr>
        <w:numPr>
          <w:ilvl w:val="0"/>
          <w:numId w:val="12"/>
        </w:numPr>
        <w:shd w:val="clear" w:color="auto" w:fill="F9F9F9"/>
        <w:spacing w:before="100" w:beforeAutospacing="1" w:after="100" w:afterAutospacing="1"/>
        <w:rPr>
          <w:rFonts w:ascii="Tahoma" w:hAnsi="Tahoma" w:cs="Tahoma"/>
        </w:rPr>
      </w:pPr>
      <w:r w:rsidRPr="00291C21">
        <w:rPr>
          <w:rFonts w:ascii="Tahoma" w:hAnsi="Tahoma" w:cs="Tahoma"/>
        </w:rPr>
        <w:t xml:space="preserve">in contanti, muniti del modello di pagamento rilasciato dal Servizio di riscossione, presso tutti i punti vendita della rete dei tabaccai </w:t>
      </w:r>
      <w:proofErr w:type="spellStart"/>
      <w:r w:rsidRPr="00291C21">
        <w:rPr>
          <w:rFonts w:ascii="Tahoma" w:hAnsi="Tahoma" w:cs="Tahoma"/>
        </w:rPr>
        <w:t>lottisti</w:t>
      </w:r>
      <w:proofErr w:type="spellEnd"/>
      <w:r w:rsidRPr="00291C21">
        <w:rPr>
          <w:rFonts w:ascii="Tahoma" w:hAnsi="Tahoma" w:cs="Tahoma"/>
        </w:rPr>
        <w:t xml:space="preserve"> abilitati al pagamento di bollette e bollettini. All’indirizzo </w:t>
      </w:r>
      <w:hyperlink r:id="rId9" w:history="1">
        <w:r w:rsidRPr="00291C21">
          <w:rPr>
            <w:rStyle w:val="Collegamentoipertestuale"/>
            <w:rFonts w:ascii="Tahoma" w:hAnsi="Tahoma" w:cs="Tahoma"/>
          </w:rPr>
          <w:t>http://www.lottomaticaservizi.it</w:t>
        </w:r>
      </w:hyperlink>
      <w:r w:rsidRPr="00291C21">
        <w:rPr>
          <w:rFonts w:ascii="Tahoma" w:hAnsi="Tahoma" w:cs="Tahoma"/>
        </w:rPr>
        <w:t xml:space="preserve"> è disponibile la funzione “Cerca il punto vendita più vicino a te”; a partire dal 1° maggio 2010 sarà attivata la voce “contributo AVCP” tra le categorie di servizio previste dalla ricerca. Lo scontrino rilasciato dal punto vendita dovrà essere allegato in originale all’offerta. </w:t>
      </w:r>
    </w:p>
    <w:p w:rsidR="006824BC" w:rsidRPr="00291C21" w:rsidRDefault="006824BC" w:rsidP="006824BC">
      <w:pPr>
        <w:pStyle w:val="NormaleWeb"/>
        <w:shd w:val="clear" w:color="auto" w:fill="F9F9F9"/>
        <w:rPr>
          <w:rFonts w:ascii="Tahoma" w:hAnsi="Tahoma" w:cs="Tahoma"/>
          <w:sz w:val="20"/>
          <w:szCs w:val="20"/>
        </w:rPr>
      </w:pPr>
      <w:r w:rsidRPr="00291C21">
        <w:rPr>
          <w:rFonts w:ascii="Tahoma" w:hAnsi="Tahoma" w:cs="Tahoma"/>
          <w:sz w:val="20"/>
          <w:szCs w:val="20"/>
        </w:rPr>
        <w:t>In questo caso non saranno necessari ulteriori adempimenti.</w:t>
      </w:r>
    </w:p>
    <w:p w:rsidR="006824BC" w:rsidRPr="00291C21" w:rsidRDefault="006824BC" w:rsidP="006824BC">
      <w:pPr>
        <w:pStyle w:val="NormaleWeb"/>
        <w:shd w:val="clear" w:color="auto" w:fill="F9F9F9"/>
        <w:rPr>
          <w:rFonts w:ascii="Tahoma" w:hAnsi="Tahoma" w:cs="Tahoma"/>
          <w:sz w:val="20"/>
          <w:szCs w:val="20"/>
        </w:rPr>
      </w:pPr>
      <w:r w:rsidRPr="00291C21">
        <w:rPr>
          <w:rStyle w:val="Enfasigrassetto"/>
          <w:rFonts w:ascii="Tahoma" w:hAnsi="Tahoma" w:cs="Tahoma"/>
          <w:sz w:val="20"/>
          <w:szCs w:val="20"/>
        </w:rPr>
        <w:t>2.3 Operatori economici esteri</w:t>
      </w:r>
      <w:r w:rsidRPr="00291C21">
        <w:rPr>
          <w:rFonts w:ascii="Tahoma" w:hAnsi="Tahoma" w:cs="Tahoma"/>
          <w:sz w:val="20"/>
          <w:szCs w:val="20"/>
        </w:rPr>
        <w:br/>
        <w:t xml:space="preserve">Per i soli </w:t>
      </w:r>
      <w:r w:rsidRPr="00291C21">
        <w:rPr>
          <w:rStyle w:val="Enfasigrassetto"/>
          <w:rFonts w:ascii="Tahoma" w:hAnsi="Tahoma" w:cs="Tahoma"/>
          <w:sz w:val="20"/>
          <w:szCs w:val="20"/>
        </w:rPr>
        <w:t>operatori economici esteri</w:t>
      </w:r>
      <w:r w:rsidRPr="00291C21">
        <w:rPr>
          <w:rFonts w:ascii="Tahoma" w:hAnsi="Tahoma" w:cs="Tahoma"/>
          <w:sz w:val="20"/>
          <w:szCs w:val="20"/>
        </w:rPr>
        <w:t xml:space="preserve">, sarà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w:t>
      </w:r>
      <w:r w:rsidRPr="00291C21">
        <w:rPr>
          <w:rStyle w:val="Enfasigrassetto"/>
          <w:rFonts w:ascii="Tahoma" w:hAnsi="Tahoma" w:cs="Tahoma"/>
          <w:sz w:val="20"/>
          <w:szCs w:val="20"/>
        </w:rPr>
        <w:t>causale del versamento</w:t>
      </w:r>
      <w:r w:rsidRPr="00291C21">
        <w:rPr>
          <w:rFonts w:ascii="Tahoma" w:hAnsi="Tahoma" w:cs="Tahoma"/>
          <w:sz w:val="20"/>
          <w:szCs w:val="20"/>
        </w:rPr>
        <w:t xml:space="preserve"> deve riportare esclusivamente il codice identificativo ai fini fiscali utilizzato nel Paese di residenza o di sede del partecipante e il codice CIG che identifica la procedura alla quale si intende partecipare</w:t>
      </w:r>
    </w:p>
    <w:p w:rsidR="006824BC" w:rsidRPr="00291C21" w:rsidRDefault="006824BC" w:rsidP="006824BC">
      <w:pPr>
        <w:pStyle w:val="NormaleWeb"/>
        <w:shd w:val="clear" w:color="auto" w:fill="F9F9F9"/>
        <w:rPr>
          <w:rFonts w:ascii="Tahoma" w:hAnsi="Tahoma" w:cs="Tahoma"/>
          <w:sz w:val="20"/>
          <w:szCs w:val="20"/>
        </w:rPr>
      </w:pPr>
      <w:r w:rsidRPr="00291C21">
        <w:rPr>
          <w:rStyle w:val="Enfasigrassetto"/>
          <w:rFonts w:ascii="Tahoma" w:hAnsi="Tahoma" w:cs="Tahoma"/>
          <w:sz w:val="20"/>
          <w:szCs w:val="20"/>
        </w:rPr>
        <w:t>3. Contatti</w:t>
      </w:r>
    </w:p>
    <w:p w:rsidR="006824BC" w:rsidRPr="00291C21" w:rsidRDefault="006824BC" w:rsidP="006824BC">
      <w:pPr>
        <w:pStyle w:val="NormaleWeb"/>
        <w:shd w:val="clear" w:color="auto" w:fill="F9F9F9"/>
        <w:rPr>
          <w:rFonts w:ascii="Tahoma" w:hAnsi="Tahoma" w:cs="Tahoma"/>
          <w:sz w:val="20"/>
          <w:szCs w:val="20"/>
        </w:rPr>
      </w:pPr>
      <w:r w:rsidRPr="00291C21">
        <w:rPr>
          <w:rFonts w:ascii="Tahoma" w:hAnsi="Tahoma" w:cs="Tahoma"/>
          <w:sz w:val="20"/>
          <w:szCs w:val="20"/>
        </w:rPr>
        <w:t>È disponibile un servizio unificato di help desk per l'assistenza agli utenti dei sistemi SIMOG e “Servizio di riscossione”. Il servizio di assistenza è disponibile dal lunedì al venerdì dalle ore 8.00 alle ore 18.00 al numero verde 800.89.69.36 ed ai seguenti indirizzi e-mail:</w:t>
      </w:r>
      <w:r w:rsidRPr="00291C21">
        <w:rPr>
          <w:rFonts w:ascii="Tahoma" w:hAnsi="Tahoma" w:cs="Tahoma"/>
          <w:sz w:val="20"/>
          <w:szCs w:val="20"/>
        </w:rPr>
        <w:br/>
      </w:r>
      <w:hyperlink r:id="rId10" w:history="1">
        <w:r w:rsidRPr="00291C21">
          <w:rPr>
            <w:rStyle w:val="Collegamentoipertestuale"/>
            <w:rFonts w:ascii="Tahoma" w:hAnsi="Tahoma" w:cs="Tahoma"/>
            <w:sz w:val="20"/>
            <w:szCs w:val="20"/>
          </w:rPr>
          <w:t>assistenza.riscossione@avcp.it</w:t>
        </w:r>
      </w:hyperlink>
      <w:r w:rsidRPr="00291C21">
        <w:rPr>
          <w:rFonts w:ascii="Tahoma" w:hAnsi="Tahoma" w:cs="Tahoma"/>
          <w:sz w:val="20"/>
          <w:szCs w:val="20"/>
        </w:rPr>
        <w:br/>
        <w:t>per informazioni relative alle procedure di pagamento</w:t>
      </w:r>
      <w:r w:rsidRPr="00291C21">
        <w:rPr>
          <w:rFonts w:ascii="Tahoma" w:hAnsi="Tahoma" w:cs="Tahoma"/>
          <w:sz w:val="20"/>
          <w:szCs w:val="20"/>
        </w:rPr>
        <w:br/>
      </w:r>
      <w:hyperlink r:id="rId11" w:history="1">
        <w:r w:rsidRPr="00291C21">
          <w:rPr>
            <w:rStyle w:val="Collegamentoipertestuale"/>
            <w:rFonts w:ascii="Tahoma" w:hAnsi="Tahoma" w:cs="Tahoma"/>
            <w:sz w:val="20"/>
            <w:szCs w:val="20"/>
          </w:rPr>
          <w:t>assistenza.simog@avcp.it</w:t>
        </w:r>
      </w:hyperlink>
      <w:r w:rsidRPr="00291C21">
        <w:rPr>
          <w:rFonts w:ascii="Tahoma" w:hAnsi="Tahoma" w:cs="Tahoma"/>
          <w:sz w:val="20"/>
          <w:szCs w:val="20"/>
        </w:rPr>
        <w:br/>
        <w:t>per informazioni relative all'acquisizione del CIG e alla verifica dei pagamenti da parte delle stazioni appaltanti.</w:t>
      </w: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br w:type="page"/>
      </w: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lastRenderedPageBreak/>
        <w:t>Fac-simile “Allegato C”</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pStyle w:val="Corpodeltesto2"/>
        <w:spacing w:after="0" w:line="240" w:lineRule="auto"/>
        <w:rPr>
          <w:rFonts w:ascii="Tahoma" w:hAnsi="Tahoma" w:cs="Tahoma"/>
          <w:b/>
          <w:u w:val="single"/>
        </w:rPr>
      </w:pPr>
      <w:r w:rsidRPr="00291C21">
        <w:rPr>
          <w:rFonts w:ascii="Tahoma" w:eastAsia="SimSun" w:hAnsi="Tahoma" w:cs="Tahoma"/>
          <w:b/>
          <w:bCs/>
          <w:u w:val="single"/>
        </w:rPr>
        <w:t>Informativa ai sensi dell'art. 13 del Codice della Privacy:</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 xml:space="preserve">Ai sensi dell'art. 13 del </w:t>
      </w:r>
      <w:proofErr w:type="spellStart"/>
      <w:r w:rsidRPr="00291C21">
        <w:rPr>
          <w:rFonts w:ascii="Tahoma" w:eastAsia="SimSun" w:hAnsi="Tahoma" w:cs="Tahoma"/>
          <w:bCs/>
          <w:sz w:val="16"/>
          <w:szCs w:val="16"/>
        </w:rPr>
        <w:t>D.Lgs.</w:t>
      </w:r>
      <w:proofErr w:type="spellEnd"/>
      <w:r w:rsidRPr="00291C21">
        <w:rPr>
          <w:rFonts w:ascii="Tahoma" w:eastAsia="SimSun" w:hAnsi="Tahoma" w:cs="Tahoma"/>
          <w:bCs/>
          <w:sz w:val="16"/>
          <w:szCs w:val="16"/>
        </w:rPr>
        <w:t xml:space="preserve"> 196/2003 ad oggetto "Codice in materia di Protezione dei Dati Personali", si comunicano le seguenti informazioni al fine del trattamento dei dati richiesti:</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Finalità del trattamento</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 xml:space="preserve">Modalità di trattamento </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Natura obbligatoria</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Tutti i dati richiesti sono obbligatori.</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Conseguenza del rifiuto dei dati</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In caso di mancato inserimento di uno o più dati obbligatori l’interessato non potrà godere del servizio richiesto.</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pStyle w:val="Titolo1"/>
        <w:rPr>
          <w:rFonts w:ascii="Tahoma" w:hAnsi="Tahoma" w:cs="Tahoma"/>
          <w:b w:val="0"/>
          <w:bCs w:val="0"/>
          <w:sz w:val="16"/>
          <w:szCs w:val="16"/>
        </w:rPr>
      </w:pPr>
      <w:r w:rsidRPr="00291C21">
        <w:rPr>
          <w:rFonts w:ascii="Tahoma" w:hAnsi="Tahoma" w:cs="Tahoma"/>
          <w:b w:val="0"/>
          <w:bCs w:val="0"/>
          <w:sz w:val="16"/>
          <w:szCs w:val="16"/>
        </w:rPr>
        <w:t>Soggetti a cui potranno essere comunicati i dati personali</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I dati personali relativi al trattamento in questione possono essere comunicati alle sole ditte partecipanti ai procedimenti di gara.</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Diritti dell’interessato</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 xml:space="preserve">In relazione al trattamento di dati personali l’interessato ha diritto, ai sensi dell’art. 7 (Diritto di accesso ai dati personali ed altri diritti) del Codice Privacy: </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 xml:space="preserve"> 1. L’interessato ha diritto di ottenere la conferma dell’esistenza o meno dei dati personali che lo riguardano, anche se non ancora registrati, e la loro comunicazione in forma intellegibile.</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2. L’interessato ha diritto di ottenere l’indicazione:</w:t>
      </w:r>
    </w:p>
    <w:p w:rsidR="006824BC" w:rsidRPr="00291C21" w:rsidRDefault="006824BC" w:rsidP="006824BC">
      <w:pPr>
        <w:numPr>
          <w:ilvl w:val="0"/>
          <w:numId w:val="2"/>
        </w:numPr>
        <w:jc w:val="both"/>
        <w:rPr>
          <w:rFonts w:ascii="Tahoma" w:eastAsia="SimSun" w:hAnsi="Tahoma" w:cs="Tahoma"/>
          <w:bCs/>
          <w:sz w:val="16"/>
          <w:szCs w:val="16"/>
        </w:rPr>
      </w:pPr>
      <w:r w:rsidRPr="00291C21">
        <w:rPr>
          <w:rFonts w:ascii="Tahoma" w:eastAsia="SimSun" w:hAnsi="Tahoma" w:cs="Tahoma"/>
          <w:bCs/>
          <w:sz w:val="16"/>
          <w:szCs w:val="16"/>
        </w:rPr>
        <w:t>dell’origine dei dati personali;</w:t>
      </w:r>
    </w:p>
    <w:p w:rsidR="006824BC" w:rsidRPr="00291C21" w:rsidRDefault="006824BC" w:rsidP="006824BC">
      <w:pPr>
        <w:numPr>
          <w:ilvl w:val="0"/>
          <w:numId w:val="2"/>
        </w:numPr>
        <w:jc w:val="both"/>
        <w:rPr>
          <w:rFonts w:ascii="Tahoma" w:eastAsia="SimSun" w:hAnsi="Tahoma" w:cs="Tahoma"/>
          <w:bCs/>
          <w:sz w:val="16"/>
          <w:szCs w:val="16"/>
        </w:rPr>
      </w:pPr>
      <w:r w:rsidRPr="00291C21">
        <w:rPr>
          <w:rFonts w:ascii="Tahoma" w:eastAsia="SimSun" w:hAnsi="Tahoma" w:cs="Tahoma"/>
          <w:bCs/>
          <w:sz w:val="16"/>
          <w:szCs w:val="16"/>
        </w:rPr>
        <w:t>delle finalità e modalità di trattamento;</w:t>
      </w:r>
    </w:p>
    <w:p w:rsidR="006824BC" w:rsidRPr="00291C21" w:rsidRDefault="006824BC" w:rsidP="006824BC">
      <w:pPr>
        <w:numPr>
          <w:ilvl w:val="0"/>
          <w:numId w:val="2"/>
        </w:numPr>
        <w:jc w:val="both"/>
        <w:rPr>
          <w:rFonts w:ascii="Tahoma" w:eastAsia="SimSun" w:hAnsi="Tahoma" w:cs="Tahoma"/>
          <w:bCs/>
          <w:sz w:val="16"/>
          <w:szCs w:val="16"/>
        </w:rPr>
      </w:pPr>
      <w:r w:rsidRPr="00291C21">
        <w:rPr>
          <w:rFonts w:ascii="Tahoma" w:eastAsia="SimSun" w:hAnsi="Tahoma" w:cs="Tahoma"/>
          <w:bCs/>
          <w:sz w:val="16"/>
          <w:szCs w:val="16"/>
        </w:rPr>
        <w:t>della logica applicata n caso di trattamento effettuato con l’ausilio di strumenti elettronici;</w:t>
      </w:r>
    </w:p>
    <w:p w:rsidR="006824BC" w:rsidRPr="00291C21" w:rsidRDefault="006824BC" w:rsidP="006824BC">
      <w:pPr>
        <w:numPr>
          <w:ilvl w:val="0"/>
          <w:numId w:val="2"/>
        </w:numPr>
        <w:jc w:val="both"/>
        <w:rPr>
          <w:rFonts w:ascii="Tahoma" w:eastAsia="SimSun" w:hAnsi="Tahoma" w:cs="Tahoma"/>
          <w:bCs/>
          <w:sz w:val="16"/>
          <w:szCs w:val="16"/>
        </w:rPr>
      </w:pPr>
      <w:r w:rsidRPr="00291C21">
        <w:rPr>
          <w:rFonts w:ascii="Tahoma" w:eastAsia="SimSun" w:hAnsi="Tahoma" w:cs="Tahoma"/>
          <w:bCs/>
          <w:sz w:val="16"/>
          <w:szCs w:val="16"/>
        </w:rPr>
        <w:t>degli estremi identificativi del titolare, dei responsabili e del rappresentante designato ai sensi dell’art. 5, comma 2;</w:t>
      </w:r>
    </w:p>
    <w:p w:rsidR="006824BC" w:rsidRPr="00291C21" w:rsidRDefault="006824BC" w:rsidP="006824BC">
      <w:pPr>
        <w:numPr>
          <w:ilvl w:val="0"/>
          <w:numId w:val="2"/>
        </w:numPr>
        <w:jc w:val="both"/>
        <w:rPr>
          <w:rFonts w:ascii="Tahoma" w:eastAsia="SimSun" w:hAnsi="Tahoma" w:cs="Tahoma"/>
          <w:bCs/>
          <w:sz w:val="16"/>
          <w:szCs w:val="16"/>
        </w:rPr>
      </w:pPr>
      <w:r w:rsidRPr="00291C21">
        <w:rPr>
          <w:rFonts w:ascii="Tahoma" w:eastAsia="SimSun" w:hAnsi="Tahom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3. L’interessato ha diritto di ottenere:</w:t>
      </w:r>
    </w:p>
    <w:p w:rsidR="006824BC" w:rsidRPr="00291C21" w:rsidRDefault="006824BC" w:rsidP="006824BC">
      <w:pPr>
        <w:numPr>
          <w:ilvl w:val="0"/>
          <w:numId w:val="13"/>
        </w:numPr>
        <w:jc w:val="both"/>
        <w:rPr>
          <w:rFonts w:ascii="Tahoma" w:eastAsia="SimSun" w:hAnsi="Tahoma" w:cs="Tahoma"/>
          <w:bCs/>
          <w:sz w:val="16"/>
          <w:szCs w:val="16"/>
        </w:rPr>
      </w:pPr>
      <w:r w:rsidRPr="00291C21">
        <w:rPr>
          <w:rFonts w:ascii="Tahoma" w:eastAsia="SimSun" w:hAnsi="Tahoma" w:cs="Tahoma"/>
          <w:bCs/>
          <w:sz w:val="16"/>
          <w:szCs w:val="16"/>
        </w:rPr>
        <w:t>l’aggiornamento, la rettificazione ovvero, quando vi ha interesse, l’integrazione dei dati;</w:t>
      </w:r>
    </w:p>
    <w:p w:rsidR="006824BC" w:rsidRPr="00291C21" w:rsidRDefault="006824BC" w:rsidP="006824BC">
      <w:pPr>
        <w:numPr>
          <w:ilvl w:val="0"/>
          <w:numId w:val="13"/>
        </w:numPr>
        <w:jc w:val="both"/>
        <w:rPr>
          <w:rFonts w:ascii="Tahoma" w:eastAsia="SimSun" w:hAnsi="Tahoma" w:cs="Tahoma"/>
          <w:bCs/>
          <w:sz w:val="16"/>
          <w:szCs w:val="16"/>
        </w:rPr>
      </w:pPr>
      <w:r w:rsidRPr="00291C21">
        <w:rPr>
          <w:rFonts w:ascii="Tahoma" w:eastAsia="SimSun" w:hAnsi="Tahom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6824BC" w:rsidRPr="00291C21" w:rsidRDefault="006824BC" w:rsidP="006824BC">
      <w:pPr>
        <w:numPr>
          <w:ilvl w:val="0"/>
          <w:numId w:val="13"/>
        </w:numPr>
        <w:jc w:val="both"/>
        <w:rPr>
          <w:rFonts w:ascii="Tahoma" w:eastAsia="SimSun" w:hAnsi="Tahoma" w:cs="Tahoma"/>
          <w:bCs/>
          <w:sz w:val="16"/>
          <w:szCs w:val="16"/>
        </w:rPr>
      </w:pPr>
      <w:r w:rsidRPr="00291C21">
        <w:rPr>
          <w:rFonts w:ascii="Tahoma" w:eastAsia="SimSun" w:hAnsi="Tahom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4. L’interessato ha diritto di opporsi, in tutto o in parte:</w:t>
      </w:r>
    </w:p>
    <w:p w:rsidR="006824BC" w:rsidRPr="00291C21" w:rsidRDefault="006824BC" w:rsidP="006824BC">
      <w:pPr>
        <w:numPr>
          <w:ilvl w:val="0"/>
          <w:numId w:val="4"/>
        </w:numPr>
        <w:jc w:val="both"/>
        <w:rPr>
          <w:rFonts w:ascii="Tahoma" w:eastAsia="SimSun" w:hAnsi="Tahoma" w:cs="Tahoma"/>
          <w:bCs/>
          <w:sz w:val="16"/>
          <w:szCs w:val="16"/>
        </w:rPr>
      </w:pPr>
      <w:r w:rsidRPr="00291C21">
        <w:rPr>
          <w:rFonts w:ascii="Tahoma" w:eastAsia="SimSun" w:hAnsi="Tahoma" w:cs="Tahoma"/>
          <w:bCs/>
          <w:sz w:val="16"/>
          <w:szCs w:val="16"/>
        </w:rPr>
        <w:t xml:space="preserve">per motivi legittimi al trattamento dei dati personali che lo riguardano, </w:t>
      </w:r>
      <w:proofErr w:type="spellStart"/>
      <w:r w:rsidRPr="00291C21">
        <w:rPr>
          <w:rFonts w:ascii="Tahoma" w:eastAsia="SimSun" w:hAnsi="Tahoma" w:cs="Tahoma"/>
          <w:bCs/>
          <w:sz w:val="16"/>
          <w:szCs w:val="16"/>
        </w:rPr>
        <w:t>ancorchè</w:t>
      </w:r>
      <w:proofErr w:type="spellEnd"/>
      <w:r w:rsidRPr="00291C21">
        <w:rPr>
          <w:rFonts w:ascii="Tahoma" w:eastAsia="SimSun" w:hAnsi="Tahoma" w:cs="Tahoma"/>
          <w:bCs/>
          <w:sz w:val="16"/>
          <w:szCs w:val="16"/>
        </w:rPr>
        <w:t xml:space="preserve"> pertinenti allo scopo della raccolta;</w:t>
      </w:r>
    </w:p>
    <w:p w:rsidR="006824BC" w:rsidRPr="00291C21" w:rsidRDefault="006824BC" w:rsidP="006824BC">
      <w:pPr>
        <w:numPr>
          <w:ilvl w:val="0"/>
          <w:numId w:val="4"/>
        </w:numPr>
        <w:jc w:val="both"/>
        <w:rPr>
          <w:rFonts w:ascii="Tahoma" w:eastAsia="SimSun" w:hAnsi="Tahoma" w:cs="Tahoma"/>
          <w:bCs/>
          <w:sz w:val="16"/>
          <w:szCs w:val="16"/>
        </w:rPr>
      </w:pPr>
      <w:r w:rsidRPr="00291C21">
        <w:rPr>
          <w:rFonts w:ascii="Tahoma" w:eastAsia="SimSun" w:hAnsi="Tahoma" w:cs="Tahoma"/>
          <w:bCs/>
          <w:sz w:val="16"/>
          <w:szCs w:val="16"/>
        </w:rPr>
        <w:t xml:space="preserve">al trattamento di dati personali che lo riguardano a fini di invio di materiale pubblicitario o di vendita diretta o per il compimento di ricerche di mercato o di comunicazione commerciale. </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Il titolare del trattamento dei dati è  la:</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Dipartimento Servizi Condivisi</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Via Colugna n. 50</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33100 Udine</w:t>
      </w:r>
    </w:p>
    <w:p w:rsidR="006824BC" w:rsidRPr="00291C21" w:rsidRDefault="006824BC" w:rsidP="006824BC">
      <w:pPr>
        <w:jc w:val="both"/>
        <w:rPr>
          <w:rFonts w:ascii="Tahoma" w:eastAsia="SimSun" w:hAnsi="Tahoma" w:cs="Tahoma"/>
          <w:bCs/>
          <w:sz w:val="16"/>
          <w:szCs w:val="16"/>
        </w:rPr>
      </w:pP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Il Responsabile del trattamento dei dati è</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Dott.ssa Anna Maria Maniago</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Per esercitare i diritti previsti all’art. 7 del Codice della Privacy, sopra elencati, l’interessato dovrà rivolgere richiesta scritta indirizzata a:</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Dipartimento Servizi Condivisi</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Via Colugna n. 50</w:t>
      </w:r>
    </w:p>
    <w:p w:rsidR="006824BC" w:rsidRPr="00291C21" w:rsidRDefault="006824BC" w:rsidP="006824BC">
      <w:pPr>
        <w:jc w:val="both"/>
        <w:rPr>
          <w:rFonts w:ascii="Tahoma" w:eastAsia="SimSun" w:hAnsi="Tahoma" w:cs="Tahoma"/>
          <w:bCs/>
          <w:sz w:val="16"/>
          <w:szCs w:val="16"/>
        </w:rPr>
      </w:pPr>
      <w:r w:rsidRPr="00291C21">
        <w:rPr>
          <w:rFonts w:ascii="Tahoma" w:eastAsia="SimSun" w:hAnsi="Tahoma" w:cs="Tahoma"/>
          <w:bCs/>
          <w:sz w:val="16"/>
          <w:szCs w:val="16"/>
        </w:rPr>
        <w:t>33100 Udine</w:t>
      </w: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eastAsia="SimSun" w:hAnsi="Tahoma" w:cs="Tahoma"/>
          <w:bCs/>
          <w:sz w:val="16"/>
          <w:szCs w:val="16"/>
        </w:rPr>
        <w:t xml:space="preserve">e-mail: </w:t>
      </w:r>
      <w:hyperlink r:id="rId12" w:history="1">
        <w:r w:rsidRPr="00291C21">
          <w:rPr>
            <w:rStyle w:val="Collegamentoipertestuale"/>
            <w:rFonts w:ascii="Tahoma" w:eastAsia="SimSun" w:hAnsi="Tahoma" w:cs="Tahoma"/>
            <w:bCs/>
            <w:sz w:val="16"/>
            <w:szCs w:val="16"/>
          </w:rPr>
          <w:t>segreteria@dsc.fvg.it</w:t>
        </w:r>
      </w:hyperlink>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lastRenderedPageBreak/>
        <w:t>Fac-simile “Allegato D”</w:t>
      </w:r>
    </w:p>
    <w:p w:rsidR="006824BC" w:rsidRPr="00291C21" w:rsidRDefault="006824BC" w:rsidP="006824BC">
      <w:pPr>
        <w:pStyle w:val="Corpodeltesto2"/>
        <w:spacing w:after="0" w:line="240" w:lineRule="auto"/>
        <w:rPr>
          <w:rFonts w:ascii="Tahoma" w:hAnsi="Tahoma" w:cs="Tahoma"/>
          <w:b/>
          <w:sz w:val="16"/>
          <w:szCs w:val="16"/>
          <w:u w:val="single"/>
        </w:rPr>
      </w:pPr>
    </w:p>
    <w:tbl>
      <w:tblPr>
        <w:tblW w:w="9796" w:type="dxa"/>
        <w:tblInd w:w="-90" w:type="dxa"/>
        <w:tblLayout w:type="fixed"/>
        <w:tblCellMar>
          <w:left w:w="30" w:type="dxa"/>
          <w:right w:w="30" w:type="dxa"/>
        </w:tblCellMar>
        <w:tblLook w:val="0000"/>
      </w:tblPr>
      <w:tblGrid>
        <w:gridCol w:w="6783"/>
        <w:gridCol w:w="3013"/>
      </w:tblGrid>
      <w:tr w:rsidR="006824BC" w:rsidRPr="00291C21" w:rsidTr="004835BF">
        <w:trPr>
          <w:trHeight w:val="357"/>
        </w:trPr>
        <w:tc>
          <w:tcPr>
            <w:tcW w:w="9796" w:type="dxa"/>
            <w:gridSpan w:val="2"/>
            <w:tcBorders>
              <w:top w:val="single" w:sz="6" w:space="0" w:color="auto"/>
              <w:left w:val="single" w:sz="6" w:space="0" w:color="auto"/>
              <w:bottom w:val="single" w:sz="6" w:space="0" w:color="auto"/>
              <w:right w:val="single" w:sz="6" w:space="0" w:color="auto"/>
            </w:tcBorders>
            <w:shd w:val="solid" w:color="FFFFFF" w:fill="FFFFFF"/>
          </w:tcPr>
          <w:p w:rsidR="006824BC" w:rsidRPr="00291C21" w:rsidRDefault="006824BC" w:rsidP="004835BF">
            <w:pPr>
              <w:jc w:val="center"/>
              <w:rPr>
                <w:rFonts w:ascii="Tahoma" w:hAnsi="Tahoma" w:cs="Tahoma"/>
                <w:sz w:val="30"/>
                <w:szCs w:val="30"/>
              </w:rPr>
            </w:pPr>
            <w:r w:rsidRPr="00291C21">
              <w:rPr>
                <w:rFonts w:ascii="Tahoma" w:hAnsi="Tahoma" w:cs="Tahoma"/>
                <w:sz w:val="30"/>
                <w:szCs w:val="30"/>
              </w:rPr>
              <w:t>SCHEDA FORNITORE</w:t>
            </w:r>
          </w:p>
        </w:tc>
      </w:tr>
      <w:tr w:rsidR="006824BC" w:rsidRPr="00291C21" w:rsidTr="004835BF">
        <w:trPr>
          <w:trHeight w:val="623"/>
        </w:trPr>
        <w:tc>
          <w:tcPr>
            <w:tcW w:w="6783" w:type="dxa"/>
            <w:tcBorders>
              <w:top w:val="single" w:sz="6" w:space="0" w:color="auto"/>
              <w:left w:val="single" w:sz="6" w:space="0" w:color="auto"/>
              <w:bottom w:val="single" w:sz="6" w:space="0" w:color="auto"/>
            </w:tcBorders>
            <w:shd w:val="solid" w:color="FFFFFF" w:fill="FFFFFF"/>
          </w:tcPr>
          <w:p w:rsidR="006824BC" w:rsidRPr="00291C21" w:rsidRDefault="006824BC" w:rsidP="004835BF">
            <w:pPr>
              <w:rPr>
                <w:rFonts w:ascii="Tahoma" w:hAnsi="Tahoma" w:cs="Tahoma"/>
                <w:sz w:val="22"/>
                <w:szCs w:val="22"/>
              </w:rPr>
            </w:pPr>
            <w:r w:rsidRPr="00291C21">
              <w:rPr>
                <w:rFonts w:ascii="Tahoma" w:hAnsi="Tahoma" w:cs="Tahoma"/>
                <w:sz w:val="22"/>
                <w:szCs w:val="22"/>
              </w:rPr>
              <w:t>RAGIONE SOCIALE</w:t>
            </w:r>
          </w:p>
          <w:p w:rsidR="006824BC" w:rsidRPr="00291C21" w:rsidRDefault="006824BC" w:rsidP="004835BF">
            <w:pPr>
              <w:rPr>
                <w:rFonts w:ascii="Tahoma" w:hAnsi="Tahoma" w:cs="Tahoma"/>
                <w:sz w:val="22"/>
                <w:szCs w:val="22"/>
              </w:rPr>
            </w:pPr>
          </w:p>
        </w:tc>
        <w:tc>
          <w:tcPr>
            <w:tcW w:w="3013" w:type="dxa"/>
            <w:tcBorders>
              <w:top w:val="single" w:sz="6" w:space="0" w:color="auto"/>
              <w:bottom w:val="single" w:sz="6"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288"/>
        </w:trPr>
        <w:tc>
          <w:tcPr>
            <w:tcW w:w="6783" w:type="dxa"/>
            <w:tcBorders>
              <w:lef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SEDE AMMINISTRATIVA</w:t>
            </w:r>
          </w:p>
        </w:tc>
        <w:tc>
          <w:tcPr>
            <w:tcW w:w="3013" w:type="dxa"/>
            <w:tcBorders>
              <w:bottom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left w:val="single" w:sz="6" w:space="0" w:color="auto"/>
              <w:right w:val="single" w:sz="4" w:space="0" w:color="auto"/>
            </w:tcBorders>
            <w:shd w:val="solid" w:color="FFFFFF" w:fill="FFFFFF"/>
          </w:tcPr>
          <w:p w:rsidR="006824BC" w:rsidRPr="00291C21" w:rsidRDefault="006824BC" w:rsidP="004835BF">
            <w:pPr>
              <w:rPr>
                <w:rFonts w:ascii="Tahoma" w:hAnsi="Tahoma" w:cs="Tahoma"/>
                <w:sz w:val="22"/>
                <w:szCs w:val="22"/>
              </w:rPr>
            </w:pPr>
          </w:p>
        </w:tc>
        <w:tc>
          <w:tcPr>
            <w:tcW w:w="3013" w:type="dxa"/>
            <w:tcBorders>
              <w:top w:val="single" w:sz="4" w:space="0" w:color="auto"/>
              <w:left w:val="single" w:sz="4" w:space="0" w:color="auto"/>
              <w:bottom w:val="single" w:sz="4" w:space="0" w:color="auto"/>
              <w:right w:val="single" w:sz="4"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N. TEL</w:t>
            </w:r>
          </w:p>
        </w:tc>
      </w:tr>
      <w:tr w:rsidR="006824BC" w:rsidRPr="00291C21" w:rsidTr="004835BF">
        <w:trPr>
          <w:trHeight w:val="197"/>
        </w:trPr>
        <w:tc>
          <w:tcPr>
            <w:tcW w:w="6783" w:type="dxa"/>
            <w:tcBorders>
              <w:left w:val="single" w:sz="6" w:space="0" w:color="auto"/>
            </w:tcBorders>
          </w:tcPr>
          <w:p w:rsidR="006824BC" w:rsidRPr="00291C21" w:rsidRDefault="006824BC" w:rsidP="004835BF">
            <w:pPr>
              <w:rPr>
                <w:rFonts w:ascii="Tahoma" w:hAnsi="Tahoma" w:cs="Tahoma"/>
                <w:sz w:val="22"/>
                <w:szCs w:val="22"/>
              </w:rPr>
            </w:pPr>
          </w:p>
        </w:tc>
        <w:tc>
          <w:tcPr>
            <w:tcW w:w="3013" w:type="dxa"/>
            <w:tcBorders>
              <w:top w:val="single" w:sz="4" w:space="0" w:color="auto"/>
              <w:left w:val="single" w:sz="6" w:space="0" w:color="auto"/>
              <w:bottom w:val="single" w:sz="6" w:space="0" w:color="auto"/>
              <w:righ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N. FAX</w:t>
            </w:r>
          </w:p>
        </w:tc>
      </w:tr>
      <w:tr w:rsidR="006824BC" w:rsidRPr="00291C21" w:rsidTr="004835BF">
        <w:trPr>
          <w:trHeight w:val="197"/>
        </w:trPr>
        <w:tc>
          <w:tcPr>
            <w:tcW w:w="6783" w:type="dxa"/>
            <w:tcBorders>
              <w:top w:val="single" w:sz="6" w:space="0" w:color="auto"/>
              <w:left w:val="single" w:sz="6" w:space="0" w:color="auto"/>
              <w:bottom w:val="single" w:sz="4"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PARTITA IVA:                                                  CODICE FISCALE:</w:t>
            </w:r>
          </w:p>
        </w:tc>
        <w:tc>
          <w:tcPr>
            <w:tcW w:w="3013" w:type="dxa"/>
            <w:tcBorders>
              <w:bottom w:val="single" w:sz="4" w:space="0" w:color="auto"/>
              <w:right w:val="single" w:sz="6" w:space="0" w:color="auto"/>
            </w:tcBorders>
          </w:tcPr>
          <w:p w:rsidR="006824BC" w:rsidRPr="00291C21" w:rsidRDefault="006824BC" w:rsidP="004835BF">
            <w:pPr>
              <w:jc w:val="right"/>
              <w:rPr>
                <w:rFonts w:ascii="Tahoma" w:hAnsi="Tahoma" w:cs="Tahoma"/>
                <w:sz w:val="22"/>
                <w:szCs w:val="22"/>
              </w:rPr>
            </w:pPr>
          </w:p>
          <w:p w:rsidR="006824BC" w:rsidRPr="00291C21" w:rsidRDefault="006824BC" w:rsidP="004835BF">
            <w:pPr>
              <w:jc w:val="right"/>
              <w:rPr>
                <w:rFonts w:ascii="Tahoma" w:hAnsi="Tahoma" w:cs="Tahoma"/>
                <w:sz w:val="22"/>
                <w:szCs w:val="22"/>
              </w:rPr>
            </w:pPr>
          </w:p>
        </w:tc>
      </w:tr>
      <w:tr w:rsidR="006824BC" w:rsidRPr="00291C21" w:rsidTr="004835BF">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6824BC" w:rsidRPr="00291C21" w:rsidRDefault="006824BC" w:rsidP="004835BF">
            <w:pPr>
              <w:rPr>
                <w:rFonts w:ascii="Tahoma" w:hAnsi="Tahoma" w:cs="Tahoma"/>
                <w:b/>
                <w:sz w:val="22"/>
                <w:szCs w:val="22"/>
              </w:rPr>
            </w:pPr>
            <w:r w:rsidRPr="00291C21">
              <w:rPr>
                <w:rFonts w:ascii="Tahoma" w:hAnsi="Tahoma" w:cs="Tahoma"/>
                <w:b/>
                <w:sz w:val="22"/>
                <w:szCs w:val="22"/>
              </w:rPr>
              <w:t xml:space="preserve">PER COMUNICAZIONI O INOLTRO ATTI </w:t>
            </w:r>
            <w:proofErr w:type="spellStart"/>
            <w:r w:rsidRPr="00291C21">
              <w:rPr>
                <w:rFonts w:ascii="Tahoma" w:hAnsi="Tahoma" w:cs="Tahoma"/>
                <w:b/>
                <w:sz w:val="22"/>
                <w:szCs w:val="22"/>
              </w:rPr>
              <w:t>DI</w:t>
            </w:r>
            <w:proofErr w:type="spellEnd"/>
            <w:r w:rsidRPr="00291C21">
              <w:rPr>
                <w:rFonts w:ascii="Tahoma" w:hAnsi="Tahoma" w:cs="Tahoma"/>
                <w:b/>
                <w:sz w:val="22"/>
                <w:szCs w:val="22"/>
              </w:rPr>
              <w:t xml:space="preserve"> GARA</w:t>
            </w:r>
          </w:p>
          <w:p w:rsidR="006824BC" w:rsidRPr="00291C21" w:rsidRDefault="006824BC" w:rsidP="004835BF">
            <w:pPr>
              <w:autoSpaceDE w:val="0"/>
              <w:autoSpaceDN w:val="0"/>
              <w:adjustRightInd w:val="0"/>
              <w:rPr>
                <w:rFonts w:ascii="Tahoma" w:hAnsi="Tahoma" w:cs="Tahoma"/>
                <w:b/>
                <w:sz w:val="22"/>
                <w:szCs w:val="22"/>
              </w:rPr>
            </w:pPr>
            <w:r w:rsidRPr="00291C21">
              <w:rPr>
                <w:rFonts w:ascii="Tahoma" w:hAnsi="Tahoma" w:cs="Tahoma"/>
                <w:sz w:val="22"/>
                <w:szCs w:val="22"/>
              </w:rPr>
              <w:t>(Indicare il domicilio eletto per le comunicazioni)</w:t>
            </w:r>
          </w:p>
          <w:p w:rsidR="006824BC" w:rsidRPr="00291C21" w:rsidRDefault="006824BC" w:rsidP="004835BF">
            <w:pPr>
              <w:rPr>
                <w:rFonts w:ascii="Tahoma" w:hAnsi="Tahoma" w:cs="Tahoma"/>
                <w:sz w:val="22"/>
                <w:szCs w:val="22"/>
              </w:rPr>
            </w:pPr>
            <w:r w:rsidRPr="00291C21">
              <w:rPr>
                <w:rFonts w:ascii="Tahoma" w:hAnsi="Tahoma" w:cs="Tahoma"/>
                <w:sz w:val="22"/>
                <w:szCs w:val="22"/>
              </w:rPr>
              <w:t>INDIRIZZO:</w:t>
            </w:r>
          </w:p>
          <w:p w:rsidR="006824BC" w:rsidRPr="00291C21" w:rsidRDefault="006824BC" w:rsidP="004835BF">
            <w:pPr>
              <w:rPr>
                <w:rFonts w:ascii="Tahoma" w:hAnsi="Tahoma" w:cs="Tahoma"/>
                <w:sz w:val="22"/>
                <w:szCs w:val="22"/>
              </w:rPr>
            </w:pPr>
          </w:p>
          <w:p w:rsidR="006824BC" w:rsidRPr="00291C21" w:rsidRDefault="006824BC" w:rsidP="004835BF">
            <w:pPr>
              <w:rPr>
                <w:rFonts w:ascii="Tahoma" w:hAnsi="Tahoma" w:cs="Tahoma"/>
                <w:caps/>
                <w:sz w:val="22"/>
                <w:szCs w:val="22"/>
              </w:rPr>
            </w:pPr>
            <w:r w:rsidRPr="00291C21">
              <w:rPr>
                <w:rFonts w:ascii="Tahoma" w:hAnsi="Tahoma" w:cs="Tahoma"/>
                <w:sz w:val="22"/>
                <w:szCs w:val="22"/>
              </w:rPr>
              <w:t>N. FAX:</w:t>
            </w:r>
          </w:p>
          <w:p w:rsidR="006824BC" w:rsidRPr="00291C21" w:rsidRDefault="006824BC" w:rsidP="004835BF">
            <w:pPr>
              <w:rPr>
                <w:rFonts w:ascii="Tahoma" w:hAnsi="Tahoma" w:cs="Tahoma"/>
                <w:sz w:val="22"/>
                <w:szCs w:val="22"/>
              </w:rPr>
            </w:pPr>
            <w:r w:rsidRPr="00291C21">
              <w:rPr>
                <w:rFonts w:ascii="Tahoma" w:hAnsi="Tahoma" w:cs="Tahoma"/>
                <w:sz w:val="22"/>
                <w:szCs w:val="22"/>
              </w:rPr>
              <w:t>E-MAIL:</w:t>
            </w:r>
          </w:p>
          <w:p w:rsidR="006824BC" w:rsidRPr="00291C21" w:rsidRDefault="006824BC" w:rsidP="004835BF">
            <w:pPr>
              <w:rPr>
                <w:rFonts w:ascii="Tahoma" w:hAnsi="Tahoma" w:cs="Tahoma"/>
                <w:sz w:val="22"/>
                <w:szCs w:val="22"/>
              </w:rPr>
            </w:pPr>
            <w:r w:rsidRPr="00291C21">
              <w:rPr>
                <w:rFonts w:ascii="Tahoma" w:hAnsi="Tahoma" w:cs="Tahoma"/>
                <w:b/>
                <w:sz w:val="22"/>
                <w:szCs w:val="22"/>
              </w:rPr>
              <w:t>POSTA CERTIFICATA (PEC)</w:t>
            </w:r>
            <w:r w:rsidRPr="00291C21">
              <w:rPr>
                <w:rFonts w:ascii="Tahoma" w:hAnsi="Tahoma" w:cs="Tahoma"/>
                <w:sz w:val="22"/>
                <w:szCs w:val="22"/>
              </w:rPr>
              <w:t>:</w:t>
            </w:r>
          </w:p>
        </w:tc>
        <w:tc>
          <w:tcPr>
            <w:tcW w:w="3013" w:type="dxa"/>
            <w:tcBorders>
              <w:top w:val="single" w:sz="4" w:space="0" w:color="auto"/>
              <w:bottom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6824BC" w:rsidRPr="00291C21" w:rsidRDefault="006824BC" w:rsidP="004835BF">
            <w:pPr>
              <w:rPr>
                <w:rFonts w:ascii="Tahoma" w:hAnsi="Tahoma" w:cs="Tahoma"/>
                <w:sz w:val="22"/>
                <w:szCs w:val="22"/>
              </w:rPr>
            </w:pPr>
          </w:p>
        </w:tc>
        <w:tc>
          <w:tcPr>
            <w:tcW w:w="3013" w:type="dxa"/>
            <w:tcBorders>
              <w:top w:val="single" w:sz="4" w:space="0" w:color="auto"/>
              <w:bottom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6824BC" w:rsidRPr="00291C21" w:rsidRDefault="006824BC" w:rsidP="004835BF">
            <w:pPr>
              <w:rPr>
                <w:rFonts w:ascii="Tahoma" w:hAnsi="Tahoma" w:cs="Tahoma"/>
                <w:sz w:val="22"/>
                <w:szCs w:val="22"/>
              </w:rPr>
            </w:pPr>
            <w:r w:rsidRPr="00291C21">
              <w:rPr>
                <w:rFonts w:ascii="Tahoma" w:hAnsi="Tahoma" w:cs="Tahoma"/>
                <w:sz w:val="22"/>
                <w:szCs w:val="22"/>
              </w:rPr>
              <w:t xml:space="preserve">N. ISCRIZIONE REGISTRO IMPRESE E SEDE: </w:t>
            </w:r>
          </w:p>
        </w:tc>
        <w:tc>
          <w:tcPr>
            <w:tcW w:w="3013" w:type="dxa"/>
            <w:tcBorders>
              <w:top w:val="single" w:sz="4" w:space="0" w:color="auto"/>
              <w:bottom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6824BC" w:rsidRPr="00291C21" w:rsidRDefault="006824BC" w:rsidP="004835BF">
            <w:pPr>
              <w:rPr>
                <w:rFonts w:ascii="Tahoma" w:hAnsi="Tahoma" w:cs="Tahoma"/>
                <w:sz w:val="22"/>
                <w:szCs w:val="22"/>
              </w:rPr>
            </w:pPr>
          </w:p>
        </w:tc>
        <w:tc>
          <w:tcPr>
            <w:tcW w:w="3013" w:type="dxa"/>
            <w:tcBorders>
              <w:top w:val="single" w:sz="4" w:space="0" w:color="auto"/>
              <w:bottom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top w:val="single" w:sz="4" w:space="0" w:color="auto"/>
              <w:left w:val="single" w:sz="6" w:space="0" w:color="auto"/>
            </w:tcBorders>
            <w:shd w:val="solid" w:color="FFFFFF" w:fill="FFFFFF"/>
          </w:tcPr>
          <w:p w:rsidR="006824BC" w:rsidRPr="00291C21" w:rsidRDefault="006824BC" w:rsidP="004835BF">
            <w:pPr>
              <w:rPr>
                <w:rFonts w:ascii="Tahoma" w:hAnsi="Tahoma" w:cs="Tahoma"/>
                <w:sz w:val="22"/>
                <w:szCs w:val="22"/>
              </w:rPr>
            </w:pPr>
            <w:r w:rsidRPr="00291C21">
              <w:rPr>
                <w:rFonts w:ascii="Tahoma" w:hAnsi="Tahoma" w:cs="Tahoma"/>
                <w:sz w:val="22"/>
                <w:szCs w:val="22"/>
              </w:rPr>
              <w:t>Codice INPS:                                                         Codice INAIL:</w:t>
            </w:r>
          </w:p>
        </w:tc>
        <w:tc>
          <w:tcPr>
            <w:tcW w:w="3013" w:type="dxa"/>
            <w:tcBorders>
              <w:top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top w:val="single" w:sz="4" w:space="0" w:color="auto"/>
              <w:left w:val="single" w:sz="6" w:space="0" w:color="auto"/>
            </w:tcBorders>
            <w:shd w:val="solid" w:color="FFFFFF" w:fill="FFFFFF"/>
          </w:tcPr>
          <w:p w:rsidR="006824BC" w:rsidRPr="00291C21" w:rsidRDefault="006824BC" w:rsidP="004835BF">
            <w:pPr>
              <w:rPr>
                <w:rFonts w:ascii="Tahoma" w:hAnsi="Tahoma" w:cs="Tahoma"/>
                <w:sz w:val="22"/>
                <w:szCs w:val="22"/>
              </w:rPr>
            </w:pPr>
          </w:p>
        </w:tc>
        <w:tc>
          <w:tcPr>
            <w:tcW w:w="3013" w:type="dxa"/>
            <w:tcBorders>
              <w:top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top w:val="single" w:sz="4" w:space="0" w:color="auto"/>
              <w:left w:val="single" w:sz="6" w:space="0" w:color="auto"/>
            </w:tcBorders>
            <w:shd w:val="solid" w:color="FFFFFF" w:fill="FFFFFF"/>
          </w:tcPr>
          <w:p w:rsidR="006824BC" w:rsidRPr="00291C21" w:rsidRDefault="006824BC" w:rsidP="004835BF">
            <w:pPr>
              <w:rPr>
                <w:rFonts w:ascii="Tahoma" w:hAnsi="Tahoma" w:cs="Tahoma"/>
                <w:sz w:val="22"/>
                <w:szCs w:val="22"/>
              </w:rPr>
            </w:pPr>
            <w:r w:rsidRPr="00291C21">
              <w:rPr>
                <w:rFonts w:ascii="Tahoma" w:hAnsi="Tahoma" w:cs="Tahoma"/>
                <w:sz w:val="22"/>
                <w:szCs w:val="22"/>
              </w:rPr>
              <w:t># medio dipendenti ultimi 6 mesi:                        CCNL applicato:</w:t>
            </w:r>
          </w:p>
        </w:tc>
        <w:tc>
          <w:tcPr>
            <w:tcW w:w="3013" w:type="dxa"/>
            <w:tcBorders>
              <w:top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top w:val="single" w:sz="4" w:space="0" w:color="auto"/>
              <w:left w:val="single" w:sz="6" w:space="0" w:color="auto"/>
            </w:tcBorders>
            <w:shd w:val="solid" w:color="FFFFFF" w:fill="FFFFFF"/>
          </w:tcPr>
          <w:p w:rsidR="006824BC" w:rsidRPr="00291C21" w:rsidRDefault="006824BC" w:rsidP="004835BF">
            <w:pPr>
              <w:rPr>
                <w:rFonts w:ascii="Tahoma" w:hAnsi="Tahoma" w:cs="Tahoma"/>
                <w:sz w:val="22"/>
                <w:szCs w:val="22"/>
              </w:rPr>
            </w:pPr>
          </w:p>
        </w:tc>
        <w:tc>
          <w:tcPr>
            <w:tcW w:w="3013" w:type="dxa"/>
            <w:tcBorders>
              <w:top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top w:val="single" w:sz="4" w:space="0" w:color="auto"/>
              <w:left w:val="single" w:sz="6" w:space="0" w:color="auto"/>
            </w:tcBorders>
            <w:shd w:val="solid" w:color="FFFFFF" w:fill="FFFFFF"/>
          </w:tcPr>
          <w:p w:rsidR="006824BC" w:rsidRPr="00291C21" w:rsidRDefault="006824BC" w:rsidP="004835BF">
            <w:pPr>
              <w:rPr>
                <w:rFonts w:ascii="Tahoma" w:hAnsi="Tahoma" w:cs="Tahoma"/>
                <w:sz w:val="22"/>
                <w:szCs w:val="22"/>
              </w:rPr>
            </w:pPr>
            <w:r w:rsidRPr="00291C21">
              <w:rPr>
                <w:rFonts w:ascii="Tahoma" w:hAnsi="Tahoma" w:cs="Tahoma"/>
                <w:sz w:val="22"/>
                <w:szCs w:val="22"/>
              </w:rPr>
              <w:t>SEDE OPERATIVA</w:t>
            </w:r>
          </w:p>
        </w:tc>
        <w:tc>
          <w:tcPr>
            <w:tcW w:w="3013" w:type="dxa"/>
            <w:tcBorders>
              <w:top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left w:val="single" w:sz="6" w:space="0" w:color="auto"/>
            </w:tcBorders>
          </w:tcPr>
          <w:p w:rsidR="006824BC" w:rsidRPr="00291C21" w:rsidRDefault="006824BC" w:rsidP="004835BF">
            <w:pPr>
              <w:rPr>
                <w:rFonts w:ascii="Tahoma" w:hAnsi="Tahoma" w:cs="Tahoma"/>
                <w:sz w:val="22"/>
                <w:szCs w:val="22"/>
              </w:rPr>
            </w:pPr>
          </w:p>
          <w:p w:rsidR="006824BC" w:rsidRPr="00291C21" w:rsidRDefault="006824BC" w:rsidP="004835BF">
            <w:pPr>
              <w:rPr>
                <w:rFonts w:ascii="Tahoma" w:hAnsi="Tahoma" w:cs="Tahoma"/>
                <w:sz w:val="22"/>
                <w:szCs w:val="22"/>
              </w:rPr>
            </w:pPr>
          </w:p>
        </w:tc>
        <w:tc>
          <w:tcPr>
            <w:tcW w:w="3013" w:type="dxa"/>
            <w:tcBorders>
              <w:top w:val="single" w:sz="6" w:space="0" w:color="auto"/>
              <w:left w:val="single" w:sz="6" w:space="0" w:color="auto"/>
              <w:bottom w:val="single" w:sz="6" w:space="0" w:color="auto"/>
              <w:righ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N. TEL</w:t>
            </w:r>
          </w:p>
          <w:p w:rsidR="006824BC" w:rsidRPr="00291C21" w:rsidRDefault="006824BC" w:rsidP="004835BF">
            <w:pPr>
              <w:rPr>
                <w:rFonts w:ascii="Tahoma" w:hAnsi="Tahoma" w:cs="Tahoma"/>
                <w:sz w:val="22"/>
                <w:szCs w:val="22"/>
              </w:rPr>
            </w:pPr>
            <w:r w:rsidRPr="00291C21">
              <w:rPr>
                <w:rFonts w:ascii="Tahoma" w:hAnsi="Tahoma" w:cs="Tahoma"/>
                <w:sz w:val="22"/>
                <w:szCs w:val="22"/>
              </w:rPr>
              <w:t>N. FAX</w:t>
            </w:r>
          </w:p>
        </w:tc>
      </w:tr>
      <w:tr w:rsidR="006824BC" w:rsidRPr="00291C21" w:rsidTr="004835BF">
        <w:trPr>
          <w:trHeight w:val="197"/>
        </w:trPr>
        <w:tc>
          <w:tcPr>
            <w:tcW w:w="6783" w:type="dxa"/>
            <w:tcBorders>
              <w:top w:val="single" w:sz="4" w:space="0" w:color="auto"/>
              <w:lef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RESPONSABILE SEDE OPERATIVA</w:t>
            </w:r>
          </w:p>
        </w:tc>
        <w:tc>
          <w:tcPr>
            <w:tcW w:w="3013" w:type="dxa"/>
            <w:tcBorders>
              <w:top w:val="single" w:sz="4"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197"/>
        </w:trPr>
        <w:tc>
          <w:tcPr>
            <w:tcW w:w="6783" w:type="dxa"/>
            <w:tcBorders>
              <w:left w:val="single" w:sz="6" w:space="0" w:color="auto"/>
            </w:tcBorders>
          </w:tcPr>
          <w:p w:rsidR="006824BC" w:rsidRPr="00291C21" w:rsidRDefault="006824BC" w:rsidP="004835BF">
            <w:pPr>
              <w:rPr>
                <w:rFonts w:ascii="Tahoma" w:hAnsi="Tahoma" w:cs="Tahoma"/>
                <w:sz w:val="22"/>
                <w:szCs w:val="22"/>
              </w:rPr>
            </w:pPr>
          </w:p>
        </w:tc>
        <w:tc>
          <w:tcPr>
            <w:tcW w:w="3013" w:type="dxa"/>
            <w:tcBorders>
              <w:top w:val="single" w:sz="6" w:space="0" w:color="auto"/>
              <w:left w:val="single" w:sz="6" w:space="0" w:color="auto"/>
              <w:bottom w:val="single" w:sz="6" w:space="0" w:color="auto"/>
              <w:righ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N. TEL</w:t>
            </w:r>
          </w:p>
        </w:tc>
      </w:tr>
      <w:tr w:rsidR="006824BC" w:rsidRPr="00291C21" w:rsidTr="004835BF">
        <w:trPr>
          <w:trHeight w:val="197"/>
        </w:trPr>
        <w:tc>
          <w:tcPr>
            <w:tcW w:w="6783" w:type="dxa"/>
            <w:tcBorders>
              <w:left w:val="single" w:sz="6" w:space="0" w:color="auto"/>
            </w:tcBorders>
          </w:tcPr>
          <w:p w:rsidR="006824BC" w:rsidRPr="00291C21" w:rsidRDefault="006824BC" w:rsidP="004835BF">
            <w:pPr>
              <w:rPr>
                <w:rFonts w:ascii="Tahoma" w:hAnsi="Tahoma" w:cs="Tahoma"/>
                <w:sz w:val="22"/>
                <w:szCs w:val="22"/>
              </w:rPr>
            </w:pPr>
          </w:p>
        </w:tc>
        <w:tc>
          <w:tcPr>
            <w:tcW w:w="3013" w:type="dxa"/>
            <w:tcBorders>
              <w:top w:val="single" w:sz="6" w:space="0" w:color="auto"/>
              <w:left w:val="single" w:sz="6" w:space="0" w:color="auto"/>
              <w:bottom w:val="single" w:sz="6" w:space="0" w:color="auto"/>
              <w:righ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sz w:val="22"/>
                <w:szCs w:val="22"/>
              </w:rPr>
              <w:t>N. FAX</w:t>
            </w:r>
          </w:p>
        </w:tc>
      </w:tr>
      <w:tr w:rsidR="006824BC" w:rsidRPr="00291C21" w:rsidTr="004835BF">
        <w:trPr>
          <w:trHeight w:val="197"/>
        </w:trPr>
        <w:tc>
          <w:tcPr>
            <w:tcW w:w="6783" w:type="dxa"/>
            <w:tcBorders>
              <w:top w:val="single" w:sz="6" w:space="0" w:color="auto"/>
              <w:left w:val="single" w:sz="6" w:space="0" w:color="auto"/>
            </w:tcBorders>
            <w:shd w:val="solid" w:color="FFFFFF" w:fill="FFFFFF"/>
          </w:tcPr>
          <w:p w:rsidR="006824BC" w:rsidRPr="00291C21" w:rsidRDefault="006824BC" w:rsidP="004835BF">
            <w:pPr>
              <w:rPr>
                <w:rFonts w:ascii="Tahoma" w:hAnsi="Tahoma" w:cs="Tahoma"/>
                <w:sz w:val="22"/>
                <w:szCs w:val="22"/>
              </w:rPr>
            </w:pPr>
            <w:r w:rsidRPr="00291C21">
              <w:rPr>
                <w:rFonts w:ascii="Tahoma" w:hAnsi="Tahoma" w:cs="Tahoma"/>
                <w:sz w:val="22"/>
                <w:szCs w:val="22"/>
              </w:rPr>
              <w:t>RESPONSABILE COMMERCIALE</w:t>
            </w:r>
          </w:p>
        </w:tc>
        <w:tc>
          <w:tcPr>
            <w:tcW w:w="3013" w:type="dxa"/>
            <w:tcBorders>
              <w:right w:val="single" w:sz="6" w:space="0" w:color="auto"/>
            </w:tcBorders>
          </w:tcPr>
          <w:p w:rsidR="006824BC" w:rsidRPr="00291C21" w:rsidRDefault="006824BC" w:rsidP="004835BF">
            <w:pPr>
              <w:rPr>
                <w:rFonts w:ascii="Tahoma" w:hAnsi="Tahoma" w:cs="Tahoma"/>
                <w:sz w:val="22"/>
                <w:szCs w:val="22"/>
              </w:rPr>
            </w:pPr>
          </w:p>
          <w:p w:rsidR="006824BC" w:rsidRPr="00291C21" w:rsidRDefault="006824BC" w:rsidP="004835BF">
            <w:pPr>
              <w:rPr>
                <w:rFonts w:ascii="Tahoma" w:hAnsi="Tahoma" w:cs="Tahoma"/>
                <w:sz w:val="22"/>
                <w:szCs w:val="22"/>
              </w:rPr>
            </w:pPr>
            <w:r w:rsidRPr="00291C21">
              <w:rPr>
                <w:rFonts w:ascii="Tahoma" w:hAnsi="Tahoma" w:cs="Tahoma"/>
                <w:sz w:val="22"/>
                <w:szCs w:val="22"/>
              </w:rPr>
              <w:t>N. TEL</w:t>
            </w:r>
          </w:p>
          <w:p w:rsidR="006824BC" w:rsidRPr="00291C21" w:rsidRDefault="006824BC" w:rsidP="004835BF">
            <w:pPr>
              <w:rPr>
                <w:rFonts w:ascii="Tahoma" w:hAnsi="Tahoma" w:cs="Tahoma"/>
                <w:sz w:val="22"/>
                <w:szCs w:val="22"/>
              </w:rPr>
            </w:pPr>
            <w:r w:rsidRPr="00291C21">
              <w:rPr>
                <w:rFonts w:ascii="Tahoma" w:hAnsi="Tahoma" w:cs="Tahoma"/>
                <w:sz w:val="22"/>
                <w:szCs w:val="22"/>
              </w:rPr>
              <w:t>N. FAX</w:t>
            </w:r>
          </w:p>
        </w:tc>
      </w:tr>
      <w:tr w:rsidR="006824BC" w:rsidRPr="00291C21" w:rsidTr="004835BF">
        <w:trPr>
          <w:trHeight w:val="197"/>
        </w:trPr>
        <w:tc>
          <w:tcPr>
            <w:tcW w:w="6783" w:type="dxa"/>
            <w:tcBorders>
              <w:top w:val="single" w:sz="6" w:space="0" w:color="auto"/>
              <w:left w:val="single" w:sz="6" w:space="0" w:color="auto"/>
            </w:tcBorders>
            <w:shd w:val="solid" w:color="FFFFFF" w:fill="FFFFFF"/>
          </w:tcPr>
          <w:p w:rsidR="006824BC" w:rsidRPr="00291C21" w:rsidRDefault="006824BC" w:rsidP="004835BF">
            <w:pPr>
              <w:rPr>
                <w:rFonts w:ascii="Tahoma" w:hAnsi="Tahoma" w:cs="Tahoma"/>
                <w:sz w:val="22"/>
                <w:szCs w:val="22"/>
              </w:rPr>
            </w:pPr>
          </w:p>
        </w:tc>
        <w:tc>
          <w:tcPr>
            <w:tcW w:w="3013" w:type="dxa"/>
            <w:tcBorders>
              <w:top w:val="single" w:sz="4" w:space="0" w:color="auto"/>
              <w:bottom w:val="single" w:sz="4" w:space="0" w:color="auto"/>
              <w:right w:val="single" w:sz="6" w:space="0" w:color="auto"/>
            </w:tcBorders>
          </w:tcPr>
          <w:p w:rsidR="006824BC" w:rsidRPr="00291C21" w:rsidRDefault="006824BC" w:rsidP="004835BF">
            <w:pPr>
              <w:rPr>
                <w:rFonts w:ascii="Tahoma" w:hAnsi="Tahoma" w:cs="Tahoma"/>
                <w:sz w:val="22"/>
                <w:szCs w:val="22"/>
              </w:rPr>
            </w:pPr>
          </w:p>
        </w:tc>
      </w:tr>
      <w:tr w:rsidR="006824BC" w:rsidRPr="00291C21" w:rsidTr="004835BF">
        <w:trPr>
          <w:trHeight w:val="1112"/>
        </w:trPr>
        <w:tc>
          <w:tcPr>
            <w:tcW w:w="6783" w:type="dxa"/>
            <w:tcBorders>
              <w:top w:val="single" w:sz="6" w:space="0" w:color="auto"/>
              <w:left w:val="single" w:sz="6" w:space="0" w:color="auto"/>
            </w:tcBorders>
          </w:tcPr>
          <w:p w:rsidR="006824BC" w:rsidRPr="00291C21" w:rsidRDefault="006824BC" w:rsidP="004835BF">
            <w:pPr>
              <w:rPr>
                <w:rFonts w:ascii="Tahoma" w:hAnsi="Tahoma" w:cs="Tahoma"/>
                <w:sz w:val="22"/>
                <w:szCs w:val="22"/>
              </w:rPr>
            </w:pPr>
            <w:r w:rsidRPr="00291C21">
              <w:rPr>
                <w:rFonts w:ascii="Tahoma" w:hAnsi="Tahoma" w:cs="Tahoma"/>
                <w:b/>
                <w:sz w:val="22"/>
                <w:szCs w:val="22"/>
              </w:rPr>
              <w:t xml:space="preserve">DATI BANCARI </w:t>
            </w:r>
            <w:r w:rsidRPr="00291C21">
              <w:rPr>
                <w:rFonts w:ascii="Tahoma" w:hAnsi="Tahoma" w:cs="Tahoma"/>
                <w:b/>
              </w:rPr>
              <w:t xml:space="preserve">(conto corrente dedicato ex art. </w:t>
            </w:r>
            <w:smartTag w:uri="urn:schemas-microsoft-com:office:smarttags" w:element="metricconverter">
              <w:smartTagPr>
                <w:attr w:name="ProductID" w:val="3 l"/>
              </w:smartTagPr>
              <w:r w:rsidRPr="00291C21">
                <w:rPr>
                  <w:rFonts w:ascii="Tahoma" w:hAnsi="Tahoma" w:cs="Tahoma"/>
                  <w:b/>
                </w:rPr>
                <w:t>3 l</w:t>
              </w:r>
            </w:smartTag>
            <w:r w:rsidRPr="00291C21">
              <w:rPr>
                <w:rFonts w:ascii="Tahoma" w:hAnsi="Tahoma" w:cs="Tahoma"/>
                <w:b/>
              </w:rPr>
              <w:t>. 136/2010)</w:t>
            </w:r>
            <w:r w:rsidRPr="00291C21">
              <w:rPr>
                <w:rFonts w:ascii="Tahoma" w:hAnsi="Tahoma" w:cs="Tahoma"/>
                <w:sz w:val="22"/>
                <w:szCs w:val="22"/>
              </w:rPr>
              <w:t>*</w:t>
            </w:r>
          </w:p>
          <w:p w:rsidR="006824BC" w:rsidRPr="00291C21" w:rsidRDefault="006824BC" w:rsidP="004835BF">
            <w:pPr>
              <w:rPr>
                <w:rFonts w:ascii="Tahoma" w:hAnsi="Tahoma" w:cs="Tahoma"/>
                <w:sz w:val="22"/>
                <w:szCs w:val="22"/>
              </w:rPr>
            </w:pPr>
            <w:proofErr w:type="spellStart"/>
            <w:r w:rsidRPr="00291C21">
              <w:rPr>
                <w:rFonts w:ascii="Tahoma" w:hAnsi="Tahoma" w:cs="Tahoma"/>
                <w:sz w:val="22"/>
                <w:szCs w:val="22"/>
              </w:rPr>
              <w:t>BANCA*</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proofErr w:type="spellStart"/>
            <w:r w:rsidRPr="00291C21">
              <w:rPr>
                <w:rFonts w:ascii="Tahoma" w:hAnsi="Tahoma" w:cs="Tahoma"/>
                <w:sz w:val="22"/>
                <w:szCs w:val="22"/>
              </w:rPr>
              <w:t>AGENZIA*</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r w:rsidRPr="00291C21">
              <w:rPr>
                <w:rFonts w:ascii="Tahoma" w:hAnsi="Tahoma" w:cs="Tahoma"/>
                <w:sz w:val="22"/>
                <w:szCs w:val="22"/>
              </w:rPr>
              <w:t xml:space="preserve">N. CONTO CORRENTE </w:t>
            </w:r>
            <w:proofErr w:type="spellStart"/>
            <w:r w:rsidRPr="00291C21">
              <w:rPr>
                <w:rFonts w:ascii="Tahoma" w:hAnsi="Tahoma" w:cs="Tahoma"/>
                <w:sz w:val="22"/>
                <w:szCs w:val="22"/>
              </w:rPr>
              <w:t>DEDICATO*</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r w:rsidRPr="00291C21">
              <w:rPr>
                <w:rFonts w:ascii="Tahoma" w:hAnsi="Tahoma" w:cs="Tahoma"/>
                <w:sz w:val="22"/>
                <w:szCs w:val="22"/>
              </w:rPr>
              <w:t xml:space="preserve">CODICE </w:t>
            </w:r>
            <w:proofErr w:type="spellStart"/>
            <w:r w:rsidRPr="00291C21">
              <w:rPr>
                <w:rFonts w:ascii="Tahoma" w:hAnsi="Tahoma" w:cs="Tahoma"/>
                <w:sz w:val="22"/>
                <w:szCs w:val="22"/>
              </w:rPr>
              <w:t>IBAN*</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proofErr w:type="spellStart"/>
            <w:r w:rsidRPr="00291C21">
              <w:rPr>
                <w:rFonts w:ascii="Tahoma" w:hAnsi="Tahoma" w:cs="Tahoma"/>
                <w:sz w:val="22"/>
                <w:szCs w:val="22"/>
              </w:rPr>
              <w:t>CIN*</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r w:rsidRPr="00291C21">
              <w:rPr>
                <w:rFonts w:ascii="Tahoma" w:hAnsi="Tahoma" w:cs="Tahoma"/>
                <w:sz w:val="22"/>
                <w:szCs w:val="22"/>
              </w:rPr>
              <w:t xml:space="preserve">NOMINATIVO di chi opera effettivamente sul </w:t>
            </w:r>
            <w:proofErr w:type="spellStart"/>
            <w:r w:rsidRPr="00291C21">
              <w:rPr>
                <w:rFonts w:ascii="Tahoma" w:hAnsi="Tahoma" w:cs="Tahoma"/>
                <w:sz w:val="22"/>
                <w:szCs w:val="22"/>
              </w:rPr>
              <w:t>conto*</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p>
          <w:p w:rsidR="006824BC" w:rsidRPr="00291C21" w:rsidRDefault="006824BC" w:rsidP="004835BF">
            <w:pPr>
              <w:rPr>
                <w:rFonts w:ascii="Tahoma" w:hAnsi="Tahoma" w:cs="Tahoma"/>
                <w:sz w:val="22"/>
                <w:szCs w:val="22"/>
              </w:rPr>
            </w:pPr>
            <w:r w:rsidRPr="00291C21">
              <w:rPr>
                <w:rFonts w:ascii="Tahoma" w:hAnsi="Tahoma" w:cs="Tahoma"/>
                <w:sz w:val="22"/>
                <w:szCs w:val="22"/>
              </w:rPr>
              <w:t xml:space="preserve">CODICE FISCALE di chi opera effettivamente sul </w:t>
            </w:r>
            <w:proofErr w:type="spellStart"/>
            <w:r w:rsidRPr="00291C21">
              <w:rPr>
                <w:rFonts w:ascii="Tahoma" w:hAnsi="Tahoma" w:cs="Tahoma"/>
                <w:sz w:val="22"/>
                <w:szCs w:val="22"/>
              </w:rPr>
              <w:t>conto*</w:t>
            </w:r>
            <w:proofErr w:type="spellEnd"/>
            <w:r w:rsidRPr="00291C21">
              <w:rPr>
                <w:rFonts w:ascii="Tahoma" w:hAnsi="Tahoma" w:cs="Tahoma"/>
                <w:sz w:val="22"/>
                <w:szCs w:val="22"/>
              </w:rPr>
              <w:t>:</w:t>
            </w:r>
          </w:p>
          <w:p w:rsidR="006824BC" w:rsidRPr="00291C21" w:rsidRDefault="006824BC" w:rsidP="004835BF">
            <w:pPr>
              <w:rPr>
                <w:rFonts w:ascii="Tahoma" w:hAnsi="Tahoma" w:cs="Tahoma"/>
                <w:sz w:val="22"/>
                <w:szCs w:val="22"/>
              </w:rPr>
            </w:pPr>
          </w:p>
        </w:tc>
        <w:tc>
          <w:tcPr>
            <w:tcW w:w="3013" w:type="dxa"/>
            <w:tcBorders>
              <w:top w:val="single" w:sz="6"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323"/>
        </w:trPr>
        <w:tc>
          <w:tcPr>
            <w:tcW w:w="6783" w:type="dxa"/>
            <w:tcBorders>
              <w:top w:val="single" w:sz="6" w:space="0" w:color="auto"/>
              <w:left w:val="single" w:sz="6" w:space="0" w:color="auto"/>
              <w:bottom w:val="single" w:sz="6" w:space="0" w:color="auto"/>
            </w:tcBorders>
          </w:tcPr>
          <w:p w:rsidR="006824BC" w:rsidRPr="00291C21" w:rsidRDefault="006824BC" w:rsidP="004835BF">
            <w:pPr>
              <w:rPr>
                <w:rFonts w:ascii="Tahoma" w:hAnsi="Tahoma" w:cs="Tahoma"/>
                <w:sz w:val="22"/>
                <w:szCs w:val="22"/>
              </w:rPr>
            </w:pPr>
          </w:p>
        </w:tc>
        <w:tc>
          <w:tcPr>
            <w:tcW w:w="3013" w:type="dxa"/>
            <w:tcBorders>
              <w:top w:val="single" w:sz="6" w:space="0" w:color="auto"/>
              <w:bottom w:val="single" w:sz="6" w:space="0" w:color="auto"/>
              <w:right w:val="single" w:sz="6" w:space="0" w:color="auto"/>
            </w:tcBorders>
          </w:tcPr>
          <w:p w:rsidR="006824BC" w:rsidRPr="00291C21" w:rsidRDefault="006824BC" w:rsidP="004835BF">
            <w:pPr>
              <w:jc w:val="right"/>
              <w:rPr>
                <w:rFonts w:ascii="Tahoma" w:hAnsi="Tahoma" w:cs="Tahoma"/>
                <w:sz w:val="22"/>
                <w:szCs w:val="22"/>
              </w:rPr>
            </w:pPr>
          </w:p>
        </w:tc>
      </w:tr>
      <w:tr w:rsidR="006824BC" w:rsidRPr="00291C21" w:rsidTr="004835BF">
        <w:trPr>
          <w:trHeight w:val="621"/>
        </w:trPr>
        <w:tc>
          <w:tcPr>
            <w:tcW w:w="9796" w:type="dxa"/>
            <w:gridSpan w:val="2"/>
            <w:tcBorders>
              <w:top w:val="single" w:sz="6" w:space="0" w:color="auto"/>
              <w:left w:val="single" w:sz="6" w:space="0" w:color="auto"/>
              <w:right w:val="single" w:sz="6" w:space="0" w:color="auto"/>
            </w:tcBorders>
          </w:tcPr>
          <w:p w:rsidR="006824BC" w:rsidRPr="00291C21" w:rsidRDefault="006824BC" w:rsidP="004835BF">
            <w:pPr>
              <w:rPr>
                <w:rFonts w:ascii="Tahoma" w:hAnsi="Tahoma" w:cs="Tahoma"/>
                <w:caps/>
                <w:sz w:val="22"/>
                <w:szCs w:val="22"/>
              </w:rPr>
            </w:pPr>
            <w:r w:rsidRPr="00291C21">
              <w:rPr>
                <w:rFonts w:ascii="Tahoma" w:hAnsi="Tahoma" w:cs="Tahoma"/>
                <w:caps/>
                <w:sz w:val="22"/>
                <w:szCs w:val="22"/>
              </w:rPr>
              <w:t xml:space="preserve">NOME E COGNOME del Legale Rappresentante o </w:t>
            </w:r>
            <w:proofErr w:type="spellStart"/>
            <w:r w:rsidRPr="00291C21">
              <w:rPr>
                <w:rFonts w:ascii="Tahoma" w:hAnsi="Tahoma" w:cs="Tahoma"/>
                <w:caps/>
                <w:sz w:val="22"/>
                <w:szCs w:val="22"/>
              </w:rPr>
              <w:t>di</w:t>
            </w:r>
            <w:proofErr w:type="spellEnd"/>
            <w:r w:rsidRPr="00291C21">
              <w:rPr>
                <w:rFonts w:ascii="Tahoma" w:hAnsi="Tahoma" w:cs="Tahoma"/>
                <w:caps/>
                <w:sz w:val="22"/>
                <w:szCs w:val="22"/>
              </w:rPr>
              <w:t xml:space="preserve"> un suo Procuratore</w:t>
            </w:r>
          </w:p>
          <w:p w:rsidR="006824BC" w:rsidRPr="00291C21" w:rsidRDefault="006824BC" w:rsidP="004835BF">
            <w:pPr>
              <w:rPr>
                <w:rFonts w:ascii="Tahoma" w:hAnsi="Tahoma" w:cs="Tahoma"/>
                <w:caps/>
                <w:sz w:val="22"/>
                <w:szCs w:val="22"/>
              </w:rPr>
            </w:pPr>
          </w:p>
          <w:p w:rsidR="006824BC" w:rsidRPr="00291C21" w:rsidRDefault="006824BC" w:rsidP="004835BF">
            <w:pPr>
              <w:rPr>
                <w:rFonts w:ascii="Tahoma" w:hAnsi="Tahoma" w:cs="Tahoma"/>
                <w:sz w:val="22"/>
                <w:szCs w:val="22"/>
              </w:rPr>
            </w:pPr>
            <w:r w:rsidRPr="00291C21">
              <w:rPr>
                <w:rFonts w:ascii="Tahoma" w:hAnsi="Tahoma" w:cs="Tahoma"/>
                <w:caps/>
                <w:sz w:val="22"/>
                <w:szCs w:val="22"/>
              </w:rPr>
              <w:t xml:space="preserve">Data                                                                             Firma  </w:t>
            </w:r>
          </w:p>
        </w:tc>
      </w:tr>
      <w:tr w:rsidR="006824BC" w:rsidRPr="00291C21" w:rsidTr="004835BF">
        <w:trPr>
          <w:trHeight w:val="80"/>
        </w:trPr>
        <w:tc>
          <w:tcPr>
            <w:tcW w:w="9796" w:type="dxa"/>
            <w:gridSpan w:val="2"/>
            <w:tcBorders>
              <w:left w:val="single" w:sz="6" w:space="0" w:color="auto"/>
              <w:bottom w:val="single" w:sz="6" w:space="0" w:color="auto"/>
              <w:right w:val="single" w:sz="6" w:space="0" w:color="auto"/>
            </w:tcBorders>
          </w:tcPr>
          <w:p w:rsidR="006824BC" w:rsidRPr="00291C21" w:rsidRDefault="006824BC" w:rsidP="004835BF">
            <w:pPr>
              <w:jc w:val="center"/>
              <w:rPr>
                <w:rFonts w:ascii="Tahoma" w:hAnsi="Tahoma" w:cs="Tahoma"/>
                <w:sz w:val="22"/>
                <w:szCs w:val="22"/>
              </w:rPr>
            </w:pPr>
            <w:proofErr w:type="spellStart"/>
            <w:r w:rsidRPr="00291C21">
              <w:rPr>
                <w:rFonts w:ascii="Tahoma" w:hAnsi="Tahoma" w:cs="Tahoma"/>
              </w:rPr>
              <w:t>*I</w:t>
            </w:r>
            <w:proofErr w:type="spellEnd"/>
            <w:r w:rsidRPr="00291C21">
              <w:rPr>
                <w:rFonts w:ascii="Tahoma" w:hAnsi="Tahoma" w:cs="Tahoma"/>
              </w:rPr>
              <w:t xml:space="preserve"> dati contrassegnati da asterisco vanno compilati obbligatoriamente, ex L. 136/2010</w:t>
            </w:r>
          </w:p>
        </w:tc>
      </w:tr>
    </w:tbl>
    <w:p w:rsidR="006824BC" w:rsidRPr="00291C21" w:rsidRDefault="006824BC" w:rsidP="006824BC">
      <w:pPr>
        <w:rPr>
          <w:rFonts w:ascii="Tahoma" w:hAnsi="Tahoma" w:cs="Tahoma"/>
          <w:sz w:val="22"/>
          <w:szCs w:val="22"/>
        </w:rPr>
      </w:pPr>
    </w:p>
    <w:p w:rsidR="006824BC" w:rsidRPr="00291C21" w:rsidRDefault="006824BC" w:rsidP="006824BC">
      <w:pPr>
        <w:rPr>
          <w:rFonts w:ascii="Tahoma" w:hAnsi="Tahoma" w:cs="Tahoma"/>
        </w:rPr>
        <w:sectPr w:rsidR="006824BC" w:rsidRPr="00291C21">
          <w:footerReference w:type="default" r:id="rId13"/>
          <w:pgSz w:w="11906" w:h="16838"/>
          <w:pgMar w:top="1417" w:right="1134" w:bottom="1134" w:left="1134" w:header="708" w:footer="708" w:gutter="0"/>
          <w:cols w:space="708"/>
          <w:docGrid w:linePitch="360"/>
        </w:sectPr>
      </w:pP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lastRenderedPageBreak/>
        <w:t>Fac-simile “Allegato E”</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jc w:val="center"/>
        <w:rPr>
          <w:rFonts w:ascii="Tahoma" w:hAnsi="Tahoma" w:cs="Tahoma"/>
          <w:b/>
          <w:caps/>
          <w:sz w:val="28"/>
          <w:szCs w:val="28"/>
        </w:rPr>
      </w:pPr>
      <w:r w:rsidRPr="00291C21">
        <w:rPr>
          <w:rFonts w:ascii="Tahoma" w:hAnsi="Tahoma" w:cs="Tahoma"/>
          <w:b/>
          <w:caps/>
          <w:sz w:val="28"/>
          <w:szCs w:val="28"/>
        </w:rPr>
        <w:t>offerta economica</w:t>
      </w:r>
    </w:p>
    <w:p w:rsidR="006824BC" w:rsidRPr="00291C21" w:rsidRDefault="006824BC" w:rsidP="006824BC">
      <w:pPr>
        <w:jc w:val="center"/>
        <w:rPr>
          <w:rFonts w:ascii="Tahoma" w:hAnsi="Tahoma" w:cs="Tahoma"/>
          <w:sz w:val="28"/>
          <w:szCs w:val="28"/>
        </w:rPr>
      </w:pPr>
    </w:p>
    <w:p w:rsidR="006824BC" w:rsidRPr="00291C21" w:rsidRDefault="006824BC" w:rsidP="006824BC">
      <w:pPr>
        <w:jc w:val="both"/>
        <w:rPr>
          <w:rFonts w:ascii="Tahoma" w:hAnsi="Tahoma" w:cs="Tahoma"/>
          <w:b/>
          <w:sz w:val="22"/>
          <w:szCs w:val="22"/>
        </w:rPr>
      </w:pPr>
      <w:r w:rsidRPr="00291C21">
        <w:rPr>
          <w:rFonts w:ascii="Tahoma" w:hAnsi="Tahoma" w:cs="Tahoma"/>
          <w:b/>
          <w:sz w:val="22"/>
          <w:szCs w:val="22"/>
        </w:rPr>
        <w:t>Oggetto: offerta economica relativa alla gara a procedura ______ (ID______) per l’affidamento della fornitura di _____________________________________________________________________________________________________</w:t>
      </w:r>
    </w:p>
    <w:p w:rsidR="006824BC" w:rsidRPr="00291C21" w:rsidRDefault="006824BC" w:rsidP="006824BC">
      <w:pPr>
        <w:jc w:val="both"/>
        <w:rPr>
          <w:rFonts w:ascii="Tahoma" w:hAnsi="Tahoma" w:cs="Tahoma"/>
          <w:b/>
          <w:sz w:val="22"/>
          <w:szCs w:val="22"/>
        </w:rPr>
      </w:pP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Il sottoscritto _____________________________________________________________________</w:t>
      </w: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nato a ________________________________ il ______________  e residente a _____________________________________________________</w:t>
      </w: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in via ____________________________ n.____ in qualità di __________________________*   della Ditta/Società __________________________  avente sede in _________________________</w:t>
      </w: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cap.____________ via _______________________  tel. n.________________________________</w:t>
      </w: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 xml:space="preserve">C.F. e </w:t>
      </w:r>
      <w:proofErr w:type="spellStart"/>
      <w:r w:rsidRPr="00291C21">
        <w:rPr>
          <w:rFonts w:ascii="Tahoma" w:hAnsi="Tahoma" w:cs="Tahoma"/>
          <w:sz w:val="22"/>
          <w:szCs w:val="22"/>
        </w:rPr>
        <w:t>P.IVA</w:t>
      </w:r>
      <w:proofErr w:type="spellEnd"/>
      <w:r w:rsidRPr="00291C21">
        <w:rPr>
          <w:rFonts w:ascii="Tahoma" w:hAnsi="Tahoma" w:cs="Tahoma"/>
          <w:sz w:val="22"/>
          <w:szCs w:val="22"/>
        </w:rPr>
        <w:t xml:space="preserve"> _____________________________________________________________________</w:t>
      </w:r>
    </w:p>
    <w:p w:rsidR="006824BC" w:rsidRPr="00291C21" w:rsidRDefault="006824BC" w:rsidP="006824BC">
      <w:pPr>
        <w:pStyle w:val="Corpodeltesto21"/>
        <w:pBdr>
          <w:bottom w:val="none" w:sz="0" w:space="0" w:color="auto"/>
        </w:pBdr>
        <w:rPr>
          <w:rFonts w:ascii="Tahoma" w:hAnsi="Tahoma" w:cs="Tahoma"/>
          <w:sz w:val="22"/>
          <w:szCs w:val="22"/>
        </w:rPr>
      </w:pPr>
    </w:p>
    <w:p w:rsidR="006824BC" w:rsidRPr="00291C21" w:rsidRDefault="006824BC" w:rsidP="006824BC">
      <w:pPr>
        <w:pStyle w:val="Corpodeltesto21"/>
        <w:pBdr>
          <w:bottom w:val="none" w:sz="0" w:space="0" w:color="auto"/>
        </w:pBdr>
        <w:jc w:val="center"/>
        <w:rPr>
          <w:rFonts w:ascii="Tahoma" w:hAnsi="Tahoma" w:cs="Tahoma"/>
          <w:sz w:val="22"/>
          <w:szCs w:val="22"/>
        </w:rPr>
      </w:pPr>
      <w:r w:rsidRPr="00291C21">
        <w:rPr>
          <w:rFonts w:ascii="Tahoma" w:hAnsi="Tahoma" w:cs="Tahoma"/>
          <w:sz w:val="22"/>
          <w:szCs w:val="22"/>
        </w:rPr>
        <w:t>DICHIARA</w:t>
      </w:r>
    </w:p>
    <w:p w:rsidR="006824BC" w:rsidRPr="00291C21" w:rsidRDefault="006824BC" w:rsidP="006824BC">
      <w:pPr>
        <w:pStyle w:val="Corpodeltesto21"/>
        <w:pBdr>
          <w:bottom w:val="none" w:sz="0" w:space="0" w:color="auto"/>
        </w:pBdr>
        <w:jc w:val="center"/>
        <w:rPr>
          <w:rFonts w:ascii="Tahoma" w:hAnsi="Tahoma" w:cs="Tahoma"/>
          <w:sz w:val="22"/>
          <w:szCs w:val="22"/>
        </w:rPr>
      </w:pPr>
    </w:p>
    <w:p w:rsidR="006824BC" w:rsidRPr="00291C21" w:rsidRDefault="006824BC" w:rsidP="006824BC">
      <w:pPr>
        <w:pStyle w:val="Corpodeltesto21"/>
        <w:pBdr>
          <w:bottom w:val="none" w:sz="0" w:space="0" w:color="auto"/>
        </w:pBdr>
        <w:rPr>
          <w:rFonts w:ascii="Tahoma" w:hAnsi="Tahoma" w:cs="Tahoma"/>
          <w:sz w:val="22"/>
          <w:szCs w:val="22"/>
        </w:rPr>
      </w:pPr>
      <w:r w:rsidRPr="00291C21">
        <w:rPr>
          <w:rFonts w:ascii="Tahoma" w:hAnsi="Tahoma" w:cs="Tahoma"/>
          <w:sz w:val="22"/>
          <w:szCs w:val="22"/>
        </w:rPr>
        <w:t>In nome e per conto della suddetta Ditta/Società quanto segue:</w:t>
      </w:r>
    </w:p>
    <w:p w:rsidR="006824BC" w:rsidRPr="00291C21" w:rsidRDefault="006824BC" w:rsidP="006824BC">
      <w:pPr>
        <w:pStyle w:val="Corpodeltesto21"/>
        <w:pBdr>
          <w:bottom w:val="none" w:sz="0" w:space="0" w:color="auto"/>
        </w:pBdr>
        <w:rPr>
          <w:rFonts w:ascii="Tahoma" w:hAnsi="Tahoma" w:cs="Tahoma"/>
          <w:sz w:val="22"/>
          <w:szCs w:val="22"/>
        </w:rPr>
      </w:pPr>
    </w:p>
    <w:p w:rsidR="006824BC" w:rsidRPr="00291C21" w:rsidRDefault="006824BC" w:rsidP="006824BC">
      <w:pPr>
        <w:pStyle w:val="Corpodeltesto21"/>
        <w:pBdr>
          <w:bottom w:val="none" w:sz="0" w:space="0" w:color="auto"/>
        </w:pBdr>
        <w:rPr>
          <w:rFonts w:ascii="Tahoma" w:hAnsi="Tahoma" w:cs="Tahoma"/>
          <w:sz w:val="22"/>
          <w:szCs w:val="22"/>
        </w:rPr>
      </w:pPr>
      <w:smartTag w:uri="urn:schemas-microsoft-com:office:smarttags" w:element="PersonName">
        <w:smartTagPr>
          <w:attr w:name="ProductID" w:val="La Ditta"/>
        </w:smartTagPr>
        <w:r w:rsidRPr="00291C21">
          <w:rPr>
            <w:rFonts w:ascii="Tahoma" w:hAnsi="Tahoma" w:cs="Tahoma"/>
            <w:sz w:val="22"/>
            <w:szCs w:val="22"/>
          </w:rPr>
          <w:t>La Ditta</w:t>
        </w:r>
      </w:smartTag>
      <w:r w:rsidRPr="00291C21">
        <w:rPr>
          <w:rFonts w:ascii="Tahoma" w:hAnsi="Tahoma" w:cs="Tahoma"/>
          <w:sz w:val="22"/>
          <w:szCs w:val="22"/>
        </w:rPr>
        <w:t>/Società____________________ concorre alla gara a procedura ________ con la seguente offerta giudicata remunerativa e, quindi, vincolante a tutti gli effetti di legge:</w:t>
      </w:r>
    </w:p>
    <w:p w:rsidR="006824BC" w:rsidRPr="00A35DF7" w:rsidRDefault="006824BC" w:rsidP="006824BC">
      <w:pPr>
        <w:pStyle w:val="Corpodeltesto21"/>
        <w:pBdr>
          <w:bottom w:val="none" w:sz="0" w:space="0" w:color="auto"/>
        </w:pBdr>
        <w:rPr>
          <w:rFonts w:ascii="Tahoma" w:hAnsi="Tahoma" w:cs="Tahoma"/>
          <w:i/>
          <w:sz w:val="22"/>
          <w:szCs w:val="22"/>
        </w:rPr>
      </w:pPr>
      <w:r w:rsidRPr="00A35DF7">
        <w:rPr>
          <w:rFonts w:ascii="Tahoma" w:hAnsi="Tahoma" w:cs="Tahoma"/>
          <w:i/>
          <w:sz w:val="22"/>
          <w:szCs w:val="22"/>
        </w:rPr>
        <w:t>(proporre offerta)</w:t>
      </w:r>
    </w:p>
    <w:p w:rsidR="005A1A47" w:rsidRDefault="005A1A47" w:rsidP="005A1A47">
      <w:pPr>
        <w:jc w:val="both"/>
        <w:rPr>
          <w:rFonts w:ascii="Tahoma" w:hAnsi="Tahoma" w:cs="Tahoma"/>
          <w:i/>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2693"/>
        <w:gridCol w:w="3479"/>
      </w:tblGrid>
      <w:tr w:rsidR="001228CA" w:rsidRPr="0013540D" w:rsidTr="001228CA">
        <w:tc>
          <w:tcPr>
            <w:tcW w:w="8330" w:type="dxa"/>
          </w:tcPr>
          <w:p w:rsidR="001228CA" w:rsidRPr="0013540D" w:rsidRDefault="001228CA" w:rsidP="001228CA">
            <w:pPr>
              <w:jc w:val="both"/>
              <w:rPr>
                <w:rFonts w:ascii="Tahoma" w:hAnsi="Tahoma" w:cs="Tahoma"/>
                <w:sz w:val="21"/>
                <w:szCs w:val="21"/>
                <w:highlight w:val="yellow"/>
              </w:rPr>
            </w:pPr>
          </w:p>
        </w:tc>
        <w:tc>
          <w:tcPr>
            <w:tcW w:w="2693" w:type="dxa"/>
          </w:tcPr>
          <w:p w:rsidR="001228CA" w:rsidRPr="0013540D" w:rsidRDefault="001228CA" w:rsidP="001228CA">
            <w:pPr>
              <w:jc w:val="both"/>
              <w:rPr>
                <w:rFonts w:ascii="Tahoma" w:hAnsi="Tahoma" w:cs="Tahoma"/>
                <w:sz w:val="21"/>
                <w:szCs w:val="21"/>
              </w:rPr>
            </w:pPr>
            <w:r w:rsidRPr="0013540D">
              <w:rPr>
                <w:rFonts w:ascii="Tahoma" w:hAnsi="Tahoma" w:cs="Tahoma"/>
                <w:sz w:val="21"/>
                <w:szCs w:val="21"/>
              </w:rPr>
              <w:t>Codice  e descrizione</w:t>
            </w:r>
          </w:p>
        </w:tc>
        <w:tc>
          <w:tcPr>
            <w:tcW w:w="3479" w:type="dxa"/>
          </w:tcPr>
          <w:p w:rsidR="001228CA" w:rsidRPr="0013540D" w:rsidRDefault="001228CA" w:rsidP="001228CA">
            <w:pPr>
              <w:jc w:val="both"/>
              <w:rPr>
                <w:rFonts w:ascii="Tahoma" w:hAnsi="Tahoma" w:cs="Tahoma"/>
                <w:sz w:val="21"/>
                <w:szCs w:val="21"/>
              </w:rPr>
            </w:pPr>
            <w:r w:rsidRPr="0013540D">
              <w:rPr>
                <w:rFonts w:ascii="Tahoma" w:hAnsi="Tahoma" w:cs="Tahoma"/>
                <w:sz w:val="21"/>
                <w:szCs w:val="21"/>
              </w:rPr>
              <w:t>Prezzo offerto</w:t>
            </w:r>
          </w:p>
        </w:tc>
      </w:tr>
      <w:tr w:rsidR="001228CA" w:rsidRPr="0013540D" w:rsidTr="001228CA">
        <w:tc>
          <w:tcPr>
            <w:tcW w:w="8330" w:type="dxa"/>
          </w:tcPr>
          <w:p w:rsidR="001228CA" w:rsidRPr="00DA7A7B" w:rsidRDefault="001228CA" w:rsidP="001228CA">
            <w:pPr>
              <w:spacing w:before="120"/>
              <w:jc w:val="both"/>
              <w:rPr>
                <w:rFonts w:ascii="Tahoma" w:hAnsi="Tahoma" w:cs="Tahoma"/>
                <w:sz w:val="22"/>
                <w:szCs w:val="22"/>
              </w:rPr>
            </w:pPr>
            <w:r w:rsidRPr="00DA7A7B">
              <w:rPr>
                <w:rFonts w:ascii="Tahoma" w:hAnsi="Tahoma" w:cs="Tahoma"/>
                <w:sz w:val="22"/>
                <w:szCs w:val="22"/>
              </w:rPr>
              <w:t>Prezzo dell’intero lotto offerto (</w:t>
            </w:r>
            <w:r w:rsidRPr="00DA7A7B">
              <w:rPr>
                <w:rFonts w:ascii="Tahoma" w:hAnsi="Tahoma" w:cs="Tahoma"/>
                <w:b/>
                <w:sz w:val="22"/>
                <w:szCs w:val="22"/>
              </w:rPr>
              <w:t>Pa</w:t>
            </w:r>
            <w:r w:rsidRPr="00DA7A7B">
              <w:rPr>
                <w:rFonts w:ascii="Tahoma" w:hAnsi="Tahoma" w:cs="Tahoma"/>
                <w:sz w:val="22"/>
                <w:szCs w:val="22"/>
              </w:rPr>
              <w:t xml:space="preserve">), dettagliando </w:t>
            </w:r>
            <w:r w:rsidRPr="00DA7A7B">
              <w:rPr>
                <w:rFonts w:ascii="Tahoma" w:hAnsi="Tahoma" w:cs="Tahoma"/>
                <w:bCs/>
                <w:color w:val="000000"/>
                <w:sz w:val="22"/>
                <w:szCs w:val="22"/>
              </w:rPr>
              <w:t>il p</w:t>
            </w:r>
            <w:r w:rsidRPr="00DA7A7B">
              <w:rPr>
                <w:rFonts w:ascii="Tahoma" w:hAnsi="Tahoma" w:cs="Tahoma"/>
                <w:sz w:val="22"/>
                <w:szCs w:val="22"/>
              </w:rPr>
              <w:t>rezzo dei singoli sistemi e, di questi, il prezzo unitario delle singole componenti: moduli, accessori e quant’altro a corredo per il corretto e sicuro funzionamento in relazione alla specifica configurazione richiesta con dettaglio dei relativi codici e nomi commerciali</w:t>
            </w:r>
          </w:p>
          <w:p w:rsidR="001228CA" w:rsidRDefault="001228CA" w:rsidP="001228CA">
            <w:pPr>
              <w:spacing w:before="120"/>
              <w:jc w:val="both"/>
              <w:rPr>
                <w:rFonts w:ascii="Tahoma" w:hAnsi="Tahoma" w:cs="Tahoma"/>
                <w:b/>
                <w:sz w:val="22"/>
                <w:szCs w:val="22"/>
                <w:u w:val="single"/>
              </w:rPr>
            </w:pPr>
            <w:r w:rsidRPr="00DA7A7B">
              <w:rPr>
                <w:rFonts w:ascii="Tahoma" w:hAnsi="Tahoma" w:cs="Tahoma"/>
                <w:b/>
                <w:sz w:val="22"/>
                <w:szCs w:val="22"/>
                <w:u w:val="single"/>
              </w:rPr>
              <w:t xml:space="preserve">Tale prezzo non potrà superare pena </w:t>
            </w:r>
            <w:r w:rsidR="00A35DF7" w:rsidRPr="00DA7A7B">
              <w:rPr>
                <w:rFonts w:ascii="Tahoma" w:hAnsi="Tahoma" w:cs="Tahoma"/>
                <w:b/>
                <w:sz w:val="22"/>
                <w:szCs w:val="22"/>
                <w:u w:val="single"/>
              </w:rPr>
              <w:t>esclusione i valore di €</w:t>
            </w:r>
            <w:r w:rsidR="00DA7A7B" w:rsidRPr="00DA7A7B">
              <w:rPr>
                <w:rFonts w:ascii="Tahoma" w:hAnsi="Tahoma" w:cs="Tahoma"/>
                <w:b/>
                <w:sz w:val="22"/>
                <w:szCs w:val="22"/>
                <w:u w:val="single"/>
              </w:rPr>
              <w:t xml:space="preserve"> 140.000,00</w:t>
            </w:r>
          </w:p>
          <w:p w:rsidR="00DA7A7B" w:rsidRPr="00DA7A7B" w:rsidRDefault="00DA7A7B" w:rsidP="001228CA">
            <w:pPr>
              <w:spacing w:before="120"/>
              <w:jc w:val="both"/>
              <w:rPr>
                <w:rFonts w:ascii="Tahoma" w:hAnsi="Tahoma" w:cs="Tahoma"/>
                <w:b/>
                <w:sz w:val="22"/>
                <w:szCs w:val="22"/>
                <w:u w:val="single"/>
              </w:rPr>
            </w:pPr>
          </w:p>
        </w:tc>
        <w:tc>
          <w:tcPr>
            <w:tcW w:w="2693" w:type="dxa"/>
          </w:tcPr>
          <w:p w:rsidR="001228CA" w:rsidRPr="0013540D" w:rsidRDefault="001228CA" w:rsidP="001228CA">
            <w:pPr>
              <w:jc w:val="both"/>
              <w:rPr>
                <w:rFonts w:ascii="Tahoma" w:hAnsi="Tahoma" w:cs="Tahoma"/>
                <w:sz w:val="21"/>
                <w:szCs w:val="21"/>
              </w:rPr>
            </w:pPr>
          </w:p>
        </w:tc>
        <w:tc>
          <w:tcPr>
            <w:tcW w:w="3479" w:type="dxa"/>
          </w:tcPr>
          <w:p w:rsidR="001228CA" w:rsidRPr="0013540D" w:rsidRDefault="001228CA" w:rsidP="001228CA">
            <w:pPr>
              <w:jc w:val="both"/>
              <w:rPr>
                <w:rFonts w:ascii="Tahoma" w:hAnsi="Tahoma" w:cs="Tahoma"/>
                <w:sz w:val="21"/>
                <w:szCs w:val="21"/>
              </w:rPr>
            </w:pPr>
          </w:p>
        </w:tc>
      </w:tr>
      <w:tr w:rsidR="001228CA" w:rsidRPr="0013540D" w:rsidTr="001228CA">
        <w:tc>
          <w:tcPr>
            <w:tcW w:w="8330" w:type="dxa"/>
          </w:tcPr>
          <w:p w:rsidR="001228CA" w:rsidRPr="001228CA" w:rsidRDefault="001228CA" w:rsidP="001F04F0">
            <w:pPr>
              <w:spacing w:before="120"/>
              <w:jc w:val="both"/>
              <w:rPr>
                <w:rFonts w:ascii="Tahoma" w:hAnsi="Tahoma" w:cs="Tahoma"/>
                <w:sz w:val="22"/>
                <w:szCs w:val="22"/>
                <w:highlight w:val="yellow"/>
              </w:rPr>
            </w:pPr>
            <w:r w:rsidRPr="00DA7A7B">
              <w:rPr>
                <w:rFonts w:ascii="Tahoma" w:hAnsi="Tahoma" w:cs="Tahoma"/>
                <w:sz w:val="22"/>
                <w:szCs w:val="22"/>
              </w:rPr>
              <w:t>Prezzo delle opzioni (</w:t>
            </w:r>
            <w:r w:rsidRPr="00DA7A7B">
              <w:rPr>
                <w:rFonts w:ascii="Tahoma" w:hAnsi="Tahoma" w:cs="Tahoma"/>
                <w:b/>
                <w:sz w:val="22"/>
                <w:szCs w:val="22"/>
              </w:rPr>
              <w:t>Po</w:t>
            </w:r>
            <w:r w:rsidRPr="00DA7A7B">
              <w:rPr>
                <w:rFonts w:ascii="Tahoma" w:hAnsi="Tahoma" w:cs="Tahoma"/>
                <w:sz w:val="22"/>
                <w:szCs w:val="22"/>
              </w:rPr>
              <w:t xml:space="preserve">) richieste ma non comprese in </w:t>
            </w:r>
            <w:r w:rsidR="001F04F0">
              <w:rPr>
                <w:rFonts w:ascii="Tahoma" w:hAnsi="Tahoma" w:cs="Tahoma"/>
                <w:sz w:val="22"/>
                <w:szCs w:val="22"/>
              </w:rPr>
              <w:t>Pa</w:t>
            </w:r>
            <w:r w:rsidRPr="00DA7A7B">
              <w:rPr>
                <w:rFonts w:ascii="Tahoma" w:hAnsi="Tahoma" w:cs="Tahoma"/>
                <w:sz w:val="22"/>
                <w:szCs w:val="22"/>
              </w:rPr>
              <w:t xml:space="preserve"> con dettaglio dei relativi codici e nomi commerciali. I moduli richiesti opzionalmente dovranno essere quotati con tutti gli accessori necessari per la loro funzionalità e la loro perfetta integrazione con il corpo ottico</w:t>
            </w:r>
          </w:p>
        </w:tc>
        <w:tc>
          <w:tcPr>
            <w:tcW w:w="2693" w:type="dxa"/>
          </w:tcPr>
          <w:p w:rsidR="001228CA" w:rsidRPr="0013540D" w:rsidRDefault="001228CA" w:rsidP="001228CA">
            <w:pPr>
              <w:jc w:val="both"/>
              <w:rPr>
                <w:rFonts w:ascii="Tahoma" w:hAnsi="Tahoma" w:cs="Tahoma"/>
                <w:sz w:val="21"/>
                <w:szCs w:val="21"/>
              </w:rPr>
            </w:pPr>
          </w:p>
        </w:tc>
        <w:tc>
          <w:tcPr>
            <w:tcW w:w="3479" w:type="dxa"/>
          </w:tcPr>
          <w:p w:rsidR="001228CA" w:rsidRPr="0013540D" w:rsidRDefault="001228CA" w:rsidP="001228CA">
            <w:pPr>
              <w:jc w:val="both"/>
              <w:rPr>
                <w:rFonts w:ascii="Tahoma" w:hAnsi="Tahoma" w:cs="Tahoma"/>
                <w:sz w:val="21"/>
                <w:szCs w:val="21"/>
              </w:rPr>
            </w:pPr>
          </w:p>
        </w:tc>
      </w:tr>
      <w:tr w:rsidR="001228CA" w:rsidRPr="0013540D" w:rsidTr="001228CA">
        <w:tc>
          <w:tcPr>
            <w:tcW w:w="8330" w:type="dxa"/>
          </w:tcPr>
          <w:p w:rsidR="001228CA" w:rsidRPr="001228CA" w:rsidRDefault="001228CA" w:rsidP="001228CA">
            <w:pPr>
              <w:spacing w:before="120"/>
              <w:jc w:val="both"/>
              <w:rPr>
                <w:rFonts w:ascii="Tahoma" w:eastAsia="Arial Unicode MS" w:hAnsi="Tahoma" w:cs="Tahoma"/>
                <w:b/>
                <w:color w:val="000000"/>
                <w:sz w:val="22"/>
                <w:szCs w:val="22"/>
                <w:highlight w:val="yellow"/>
              </w:rPr>
            </w:pPr>
            <w:r w:rsidRPr="00DA7A7B">
              <w:rPr>
                <w:rFonts w:ascii="Tahoma" w:hAnsi="Tahoma" w:cs="Tahoma"/>
                <w:sz w:val="22"/>
                <w:szCs w:val="22"/>
              </w:rPr>
              <w:lastRenderedPageBreak/>
              <w:t>Canone</w:t>
            </w:r>
            <w:r w:rsidRPr="00DA7A7B">
              <w:rPr>
                <w:rFonts w:ascii="Tahoma" w:eastAsia="Arial Unicode MS" w:hAnsi="Tahoma" w:cs="Tahoma"/>
                <w:color w:val="000000"/>
                <w:sz w:val="22"/>
                <w:szCs w:val="22"/>
              </w:rPr>
              <w:t xml:space="preserve"> annuale per il </w:t>
            </w:r>
            <w:r w:rsidRPr="00DA7A7B">
              <w:rPr>
                <w:rFonts w:ascii="Tahoma" w:eastAsia="Arial Unicode MS" w:hAnsi="Tahoma" w:cs="Tahoma"/>
                <w:b/>
                <w:color w:val="000000"/>
                <w:sz w:val="22"/>
                <w:szCs w:val="22"/>
              </w:rPr>
              <w:t xml:space="preserve">“Contratto di manutenzione full </w:t>
            </w:r>
            <w:proofErr w:type="spellStart"/>
            <w:r w:rsidRPr="00DA7A7B">
              <w:rPr>
                <w:rFonts w:ascii="Tahoma" w:eastAsia="Arial Unicode MS" w:hAnsi="Tahoma" w:cs="Tahoma"/>
                <w:b/>
                <w:color w:val="000000"/>
                <w:sz w:val="22"/>
                <w:szCs w:val="22"/>
              </w:rPr>
              <w:t>risk</w:t>
            </w:r>
            <w:proofErr w:type="spellEnd"/>
            <w:r w:rsidRPr="00DA7A7B">
              <w:rPr>
                <w:rFonts w:ascii="Tahoma" w:eastAsia="Arial Unicode MS" w:hAnsi="Tahoma" w:cs="Tahoma"/>
                <w:b/>
                <w:color w:val="000000"/>
                <w:sz w:val="22"/>
                <w:szCs w:val="22"/>
              </w:rPr>
              <w:t xml:space="preserve">” </w:t>
            </w:r>
            <w:r w:rsidRPr="00DA7A7B">
              <w:rPr>
                <w:rFonts w:ascii="Tahoma" w:eastAsia="Arial Unicode MS" w:hAnsi="Tahoma" w:cs="Tahoma"/>
                <w:color w:val="000000"/>
                <w:sz w:val="22"/>
                <w:szCs w:val="22"/>
              </w:rPr>
              <w:t>(</w:t>
            </w:r>
            <w:r w:rsidRPr="00DA7A7B">
              <w:rPr>
                <w:rFonts w:ascii="Tahoma" w:eastAsia="Arial Unicode MS" w:hAnsi="Tahoma" w:cs="Tahoma"/>
                <w:b/>
                <w:color w:val="000000"/>
                <w:sz w:val="22"/>
                <w:szCs w:val="22"/>
              </w:rPr>
              <w:t>Pm</w:t>
            </w:r>
            <w:r w:rsidRPr="00DA7A7B">
              <w:rPr>
                <w:rFonts w:ascii="Tahoma" w:eastAsia="Arial Unicode MS" w:hAnsi="Tahoma" w:cs="Tahoma"/>
                <w:color w:val="000000"/>
                <w:sz w:val="22"/>
                <w:szCs w:val="22"/>
              </w:rPr>
              <w:t>)</w:t>
            </w:r>
          </w:p>
        </w:tc>
        <w:tc>
          <w:tcPr>
            <w:tcW w:w="2693" w:type="dxa"/>
          </w:tcPr>
          <w:p w:rsidR="001228CA" w:rsidRPr="0013540D" w:rsidRDefault="001228CA" w:rsidP="001228CA">
            <w:pPr>
              <w:jc w:val="both"/>
              <w:rPr>
                <w:rFonts w:ascii="Tahoma" w:hAnsi="Tahoma" w:cs="Tahoma"/>
                <w:sz w:val="21"/>
                <w:szCs w:val="21"/>
              </w:rPr>
            </w:pPr>
          </w:p>
        </w:tc>
        <w:tc>
          <w:tcPr>
            <w:tcW w:w="3479" w:type="dxa"/>
          </w:tcPr>
          <w:p w:rsidR="001228CA" w:rsidRPr="0013540D" w:rsidRDefault="001228CA" w:rsidP="001228CA">
            <w:pPr>
              <w:jc w:val="both"/>
              <w:rPr>
                <w:rFonts w:ascii="Tahoma" w:hAnsi="Tahoma" w:cs="Tahoma"/>
                <w:sz w:val="21"/>
                <w:szCs w:val="21"/>
              </w:rPr>
            </w:pPr>
          </w:p>
        </w:tc>
      </w:tr>
      <w:tr w:rsidR="001228CA" w:rsidRPr="0013540D" w:rsidTr="001228CA">
        <w:tc>
          <w:tcPr>
            <w:tcW w:w="8330" w:type="dxa"/>
          </w:tcPr>
          <w:p w:rsidR="001228CA" w:rsidRPr="0013540D" w:rsidRDefault="001228CA" w:rsidP="001228CA">
            <w:pPr>
              <w:spacing w:before="120"/>
              <w:jc w:val="both"/>
              <w:rPr>
                <w:rFonts w:ascii="Tahoma" w:eastAsia="Arial Unicode MS" w:hAnsi="Tahoma" w:cs="Tahoma"/>
                <w:color w:val="000000"/>
                <w:sz w:val="21"/>
                <w:szCs w:val="21"/>
              </w:rPr>
            </w:pPr>
            <w:r w:rsidRPr="00DA7A7B">
              <w:rPr>
                <w:rFonts w:ascii="Tahoma" w:hAnsi="Tahoma" w:cs="Tahoma"/>
                <w:b/>
                <w:bCs/>
                <w:sz w:val="22"/>
                <w:szCs w:val="22"/>
              </w:rPr>
              <w:t>Anni di garanzia offerti</w:t>
            </w:r>
          </w:p>
        </w:tc>
        <w:tc>
          <w:tcPr>
            <w:tcW w:w="2693" w:type="dxa"/>
          </w:tcPr>
          <w:p w:rsidR="001228CA" w:rsidRPr="0013540D" w:rsidRDefault="001228CA" w:rsidP="001228CA">
            <w:pPr>
              <w:jc w:val="both"/>
              <w:rPr>
                <w:rFonts w:ascii="Tahoma" w:hAnsi="Tahoma" w:cs="Tahoma"/>
                <w:sz w:val="21"/>
                <w:szCs w:val="21"/>
              </w:rPr>
            </w:pPr>
          </w:p>
        </w:tc>
        <w:tc>
          <w:tcPr>
            <w:tcW w:w="3479" w:type="dxa"/>
          </w:tcPr>
          <w:p w:rsidR="001228CA" w:rsidRPr="0013540D" w:rsidRDefault="001228CA" w:rsidP="001228CA">
            <w:pPr>
              <w:jc w:val="both"/>
              <w:rPr>
                <w:rFonts w:ascii="Tahoma" w:hAnsi="Tahoma" w:cs="Tahoma"/>
                <w:sz w:val="21"/>
                <w:szCs w:val="21"/>
              </w:rPr>
            </w:pPr>
          </w:p>
        </w:tc>
      </w:tr>
    </w:tbl>
    <w:p w:rsidR="001228CA" w:rsidRDefault="001228CA" w:rsidP="005A1A47">
      <w:pPr>
        <w:jc w:val="both"/>
        <w:rPr>
          <w:rFonts w:ascii="Tahoma" w:hAnsi="Tahoma" w:cs="Tahoma"/>
          <w:i/>
          <w:sz w:val="22"/>
          <w:szCs w:val="22"/>
          <w:highlight w:val="yellow"/>
        </w:rPr>
      </w:pPr>
    </w:p>
    <w:p w:rsidR="001228CA" w:rsidRPr="00291C21" w:rsidRDefault="001228CA" w:rsidP="005A1A47">
      <w:pPr>
        <w:jc w:val="both"/>
        <w:rPr>
          <w:rFonts w:ascii="Tahoma" w:hAnsi="Tahoma" w:cs="Tahoma"/>
          <w:color w:val="FF0000"/>
          <w:highlight w:val="yellow"/>
        </w:rPr>
      </w:pPr>
    </w:p>
    <w:p w:rsidR="00390714" w:rsidRPr="00A35DF7" w:rsidRDefault="00390714" w:rsidP="00390714">
      <w:pPr>
        <w:spacing w:before="120"/>
        <w:rPr>
          <w:rFonts w:ascii="Tahoma" w:hAnsi="Tahoma" w:cs="Tahoma"/>
          <w:sz w:val="22"/>
          <w:szCs w:val="22"/>
        </w:rPr>
      </w:pPr>
      <w:r w:rsidRPr="00A35DF7">
        <w:rPr>
          <w:rFonts w:ascii="Tahoma" w:hAnsi="Tahoma" w:cs="Tahoma"/>
          <w:sz w:val="22"/>
          <w:szCs w:val="22"/>
        </w:rPr>
        <w:t>L’offerta economica deve anche specificare quanto di seguito:</w:t>
      </w:r>
    </w:p>
    <w:p w:rsidR="00390714" w:rsidRPr="00A35DF7" w:rsidRDefault="00390714" w:rsidP="003C2672">
      <w:pPr>
        <w:spacing w:before="120"/>
        <w:jc w:val="both"/>
        <w:rPr>
          <w:rFonts w:ascii="Tahoma" w:eastAsia="Arial Unicode MS" w:hAnsi="Tahoma" w:cs="Tahoma"/>
          <w:b/>
          <w:color w:val="000000"/>
          <w:sz w:val="22"/>
          <w:szCs w:val="22"/>
        </w:rPr>
      </w:pPr>
    </w:p>
    <w:p w:rsidR="00390714" w:rsidRPr="00A35DF7" w:rsidRDefault="00390714" w:rsidP="00160FAD">
      <w:pPr>
        <w:numPr>
          <w:ilvl w:val="0"/>
          <w:numId w:val="44"/>
        </w:numPr>
        <w:spacing w:before="120"/>
        <w:ind w:hanging="539"/>
        <w:jc w:val="both"/>
        <w:rPr>
          <w:rFonts w:ascii="Tahoma" w:hAnsi="Tahoma" w:cs="Tahoma"/>
          <w:sz w:val="22"/>
          <w:szCs w:val="22"/>
        </w:rPr>
      </w:pPr>
      <w:r w:rsidRPr="00A35DF7">
        <w:rPr>
          <w:rFonts w:ascii="Tahoma" w:eastAsia="Arial Unicode MS" w:hAnsi="Tahoma" w:cs="Tahoma"/>
          <w:sz w:val="22"/>
          <w:szCs w:val="22"/>
        </w:rPr>
        <w:t>L’indicazione delle tariffe di listino dell’ ”</w:t>
      </w:r>
      <w:r w:rsidRPr="00A35DF7">
        <w:rPr>
          <w:rFonts w:ascii="Tahoma" w:eastAsia="Arial Unicode MS" w:hAnsi="Tahoma" w:cs="Tahoma"/>
          <w:b/>
          <w:sz w:val="22"/>
          <w:szCs w:val="22"/>
        </w:rPr>
        <w:t>Assistenza tecnica su chiamata”</w:t>
      </w:r>
      <w:r w:rsidRPr="00A35DF7">
        <w:rPr>
          <w:rFonts w:ascii="Tahoma" w:eastAsia="Arial Unicode MS" w:hAnsi="Tahoma" w:cs="Tahoma"/>
          <w:sz w:val="22"/>
          <w:szCs w:val="22"/>
        </w:rPr>
        <w:t xml:space="preserve"> relativa alle seguenti voci con l’indicazione dello sconto espresso in percentuale</w:t>
      </w:r>
      <w:r w:rsidRPr="00A35DF7">
        <w:rPr>
          <w:rFonts w:ascii="Tahoma" w:hAnsi="Tahoma" w:cs="Tahoma"/>
          <w:sz w:val="22"/>
          <w:szCs w:val="22"/>
        </w:rPr>
        <w:t>:</w:t>
      </w:r>
    </w:p>
    <w:p w:rsidR="00390714" w:rsidRPr="00A35DF7" w:rsidRDefault="00390714" w:rsidP="00160FAD">
      <w:pPr>
        <w:numPr>
          <w:ilvl w:val="1"/>
          <w:numId w:val="43"/>
        </w:numPr>
        <w:spacing w:line="360" w:lineRule="atLeast"/>
        <w:ind w:left="720" w:firstLine="360"/>
        <w:jc w:val="both"/>
        <w:rPr>
          <w:rFonts w:ascii="Tahoma" w:hAnsi="Tahoma" w:cs="Tahoma"/>
          <w:sz w:val="22"/>
          <w:szCs w:val="22"/>
        </w:rPr>
      </w:pPr>
      <w:r w:rsidRPr="00A35DF7">
        <w:rPr>
          <w:rFonts w:ascii="Tahoma" w:hAnsi="Tahoma" w:cs="Tahoma"/>
          <w:sz w:val="22"/>
          <w:szCs w:val="22"/>
        </w:rPr>
        <w:t>diritto di chiamata</w:t>
      </w:r>
    </w:p>
    <w:p w:rsidR="00390714" w:rsidRPr="00A35DF7" w:rsidRDefault="00390714" w:rsidP="00160FAD">
      <w:pPr>
        <w:numPr>
          <w:ilvl w:val="1"/>
          <w:numId w:val="43"/>
        </w:numPr>
        <w:spacing w:line="360" w:lineRule="atLeast"/>
        <w:ind w:left="720" w:firstLine="360"/>
        <w:jc w:val="both"/>
        <w:rPr>
          <w:rFonts w:ascii="Tahoma" w:hAnsi="Tahoma" w:cs="Tahoma"/>
          <w:sz w:val="22"/>
          <w:szCs w:val="22"/>
        </w:rPr>
      </w:pPr>
      <w:r w:rsidRPr="00A35DF7">
        <w:rPr>
          <w:rFonts w:ascii="Tahoma" w:hAnsi="Tahoma" w:cs="Tahoma"/>
          <w:sz w:val="22"/>
          <w:szCs w:val="22"/>
        </w:rPr>
        <w:t>costo orario di viaggio</w:t>
      </w:r>
    </w:p>
    <w:p w:rsidR="00390714" w:rsidRPr="00A35DF7" w:rsidRDefault="00390714" w:rsidP="00160FAD">
      <w:pPr>
        <w:numPr>
          <w:ilvl w:val="1"/>
          <w:numId w:val="43"/>
        </w:numPr>
        <w:spacing w:line="360" w:lineRule="atLeast"/>
        <w:ind w:left="720" w:firstLine="360"/>
        <w:jc w:val="both"/>
        <w:rPr>
          <w:rFonts w:ascii="Tahoma" w:hAnsi="Tahoma" w:cs="Tahoma"/>
          <w:sz w:val="22"/>
          <w:szCs w:val="22"/>
        </w:rPr>
      </w:pPr>
      <w:r w:rsidRPr="00A35DF7">
        <w:rPr>
          <w:rFonts w:ascii="Tahoma" w:hAnsi="Tahoma" w:cs="Tahoma"/>
          <w:sz w:val="22"/>
          <w:szCs w:val="22"/>
        </w:rPr>
        <w:t>costo orario manodopera</w:t>
      </w:r>
    </w:p>
    <w:p w:rsidR="00390714" w:rsidRPr="00A35DF7" w:rsidRDefault="00390714" w:rsidP="00160FAD">
      <w:pPr>
        <w:numPr>
          <w:ilvl w:val="1"/>
          <w:numId w:val="43"/>
        </w:numPr>
        <w:spacing w:line="360" w:lineRule="atLeast"/>
        <w:ind w:left="720" w:firstLine="360"/>
        <w:jc w:val="both"/>
        <w:rPr>
          <w:rFonts w:ascii="Tahoma" w:hAnsi="Tahoma" w:cs="Tahoma"/>
          <w:sz w:val="22"/>
          <w:szCs w:val="22"/>
        </w:rPr>
      </w:pPr>
      <w:r w:rsidRPr="00A35DF7">
        <w:rPr>
          <w:rFonts w:ascii="Tahoma" w:hAnsi="Tahoma" w:cs="Tahoma"/>
          <w:sz w:val="22"/>
          <w:szCs w:val="22"/>
        </w:rPr>
        <w:t>costo chilometrico</w:t>
      </w:r>
    </w:p>
    <w:p w:rsidR="00390714" w:rsidRPr="00A35DF7" w:rsidRDefault="00390714" w:rsidP="00160FAD">
      <w:pPr>
        <w:numPr>
          <w:ilvl w:val="1"/>
          <w:numId w:val="43"/>
        </w:numPr>
        <w:spacing w:line="360" w:lineRule="atLeast"/>
        <w:ind w:left="720" w:firstLine="360"/>
        <w:jc w:val="both"/>
        <w:rPr>
          <w:rFonts w:ascii="Tahoma" w:hAnsi="Tahoma" w:cs="Tahoma"/>
          <w:sz w:val="22"/>
          <w:szCs w:val="22"/>
        </w:rPr>
      </w:pPr>
      <w:r w:rsidRPr="00A35DF7">
        <w:rPr>
          <w:rFonts w:ascii="Tahoma" w:hAnsi="Tahoma" w:cs="Tahoma"/>
          <w:sz w:val="22"/>
          <w:szCs w:val="22"/>
        </w:rPr>
        <w:t>costo trasferta</w:t>
      </w:r>
    </w:p>
    <w:p w:rsidR="00390714" w:rsidRPr="00A35DF7" w:rsidRDefault="00390714" w:rsidP="00160FAD">
      <w:pPr>
        <w:numPr>
          <w:ilvl w:val="1"/>
          <w:numId w:val="43"/>
        </w:numPr>
        <w:spacing w:line="360" w:lineRule="atLeast"/>
        <w:ind w:left="720" w:firstLine="360"/>
        <w:jc w:val="both"/>
        <w:rPr>
          <w:rFonts w:ascii="Tahoma" w:hAnsi="Tahoma" w:cs="Tahoma"/>
          <w:sz w:val="22"/>
          <w:szCs w:val="22"/>
        </w:rPr>
      </w:pPr>
      <w:r w:rsidRPr="00A35DF7">
        <w:rPr>
          <w:rFonts w:ascii="Tahoma" w:hAnsi="Tahoma" w:cs="Tahoma"/>
          <w:sz w:val="22"/>
          <w:szCs w:val="22"/>
        </w:rPr>
        <w:t>altro</w:t>
      </w:r>
    </w:p>
    <w:p w:rsidR="00390714" w:rsidRPr="00A35DF7" w:rsidRDefault="00390714" w:rsidP="00160FAD">
      <w:pPr>
        <w:numPr>
          <w:ilvl w:val="0"/>
          <w:numId w:val="44"/>
        </w:numPr>
        <w:spacing w:before="120"/>
        <w:ind w:hanging="539"/>
        <w:jc w:val="both"/>
        <w:rPr>
          <w:rFonts w:ascii="Tahoma" w:hAnsi="Tahoma" w:cs="Tahoma"/>
          <w:color w:val="000000"/>
          <w:sz w:val="22"/>
          <w:szCs w:val="22"/>
        </w:rPr>
      </w:pPr>
      <w:r w:rsidRPr="00A35DF7">
        <w:rPr>
          <w:rFonts w:ascii="Tahoma" w:hAnsi="Tahoma" w:cs="Tahoma"/>
          <w:b/>
          <w:sz w:val="22"/>
          <w:szCs w:val="22"/>
        </w:rPr>
        <w:t>S</w:t>
      </w:r>
      <w:r w:rsidRPr="00A35DF7">
        <w:rPr>
          <w:rFonts w:ascii="Tahoma" w:hAnsi="Tahoma" w:cs="Tahoma"/>
          <w:b/>
          <w:color w:val="000000"/>
          <w:sz w:val="22"/>
          <w:szCs w:val="22"/>
        </w:rPr>
        <w:t>conto</w:t>
      </w:r>
      <w:r w:rsidRPr="00A35DF7">
        <w:rPr>
          <w:rFonts w:ascii="Tahoma" w:hAnsi="Tahoma" w:cs="Tahoma"/>
          <w:color w:val="000000"/>
          <w:sz w:val="22"/>
          <w:szCs w:val="22"/>
        </w:rPr>
        <w:t xml:space="preserve">, espresso in percentuale, applicato al listino dei </w:t>
      </w:r>
      <w:r w:rsidRPr="00A35DF7">
        <w:rPr>
          <w:rFonts w:ascii="Tahoma" w:hAnsi="Tahoma" w:cs="Tahoma"/>
          <w:b/>
          <w:color w:val="000000"/>
          <w:sz w:val="22"/>
          <w:szCs w:val="22"/>
        </w:rPr>
        <w:t xml:space="preserve">ricambi; </w:t>
      </w:r>
    </w:p>
    <w:p w:rsidR="00A35DF7" w:rsidRDefault="00390714" w:rsidP="00A35DF7">
      <w:pPr>
        <w:numPr>
          <w:ilvl w:val="0"/>
          <w:numId w:val="44"/>
        </w:numPr>
        <w:spacing w:before="120"/>
        <w:ind w:hanging="539"/>
        <w:jc w:val="both"/>
        <w:rPr>
          <w:rFonts w:ascii="Tahoma" w:hAnsi="Tahoma" w:cs="Tahoma"/>
          <w:sz w:val="22"/>
          <w:szCs w:val="22"/>
        </w:rPr>
      </w:pPr>
      <w:r w:rsidRPr="00A35DF7">
        <w:rPr>
          <w:rFonts w:ascii="Tahoma" w:hAnsi="Tahoma" w:cs="Tahoma"/>
          <w:sz w:val="22"/>
          <w:szCs w:val="22"/>
        </w:rPr>
        <w:t>Costi per le spese per la salute e sicurezza dei lavoratori per il rischio specifico valutati dal datore di lavoro e loro dettaglio (</w:t>
      </w:r>
      <w:r w:rsidRPr="00A35DF7">
        <w:rPr>
          <w:rFonts w:ascii="Tahoma" w:hAnsi="Tahoma" w:cs="Tahoma"/>
          <w:sz w:val="22"/>
          <w:szCs w:val="22"/>
          <w:u w:val="single"/>
        </w:rPr>
        <w:t>già inclusi nel prezzo offerto</w:t>
      </w:r>
      <w:r w:rsidRPr="00A35DF7">
        <w:rPr>
          <w:rFonts w:ascii="Tahoma" w:hAnsi="Tahoma" w:cs="Tahoma"/>
          <w:sz w:val="22"/>
          <w:szCs w:val="22"/>
        </w:rPr>
        <w:t>).</w:t>
      </w:r>
    </w:p>
    <w:p w:rsidR="00A35DF7" w:rsidRPr="00A35DF7" w:rsidRDefault="00A35DF7" w:rsidP="00A35DF7">
      <w:pPr>
        <w:numPr>
          <w:ilvl w:val="0"/>
          <w:numId w:val="44"/>
        </w:numPr>
        <w:spacing w:before="120"/>
        <w:ind w:hanging="539"/>
        <w:jc w:val="both"/>
        <w:rPr>
          <w:rFonts w:ascii="Tahoma" w:hAnsi="Tahoma" w:cs="Tahoma"/>
          <w:sz w:val="22"/>
          <w:szCs w:val="22"/>
        </w:rPr>
      </w:pPr>
      <w:r>
        <w:rPr>
          <w:rFonts w:ascii="Tahoma" w:hAnsi="Tahoma" w:cs="Tahoma"/>
          <w:sz w:val="22"/>
          <w:szCs w:val="22"/>
        </w:rPr>
        <w:t>O</w:t>
      </w:r>
      <w:r w:rsidRPr="00A35DF7">
        <w:rPr>
          <w:rFonts w:ascii="Tahoma" w:hAnsi="Tahoma" w:cs="Tahoma"/>
          <w:sz w:val="22"/>
          <w:szCs w:val="22"/>
        </w:rPr>
        <w:t>neri della sicurezza in relazione ai rischi interferenziali, valutati dalla Stazione Appaltante non soggetti a ribasso (</w:t>
      </w:r>
      <w:r>
        <w:rPr>
          <w:rFonts w:ascii="Tahoma" w:hAnsi="Tahoma" w:cs="Tahoma"/>
          <w:sz w:val="22"/>
          <w:szCs w:val="22"/>
        </w:rPr>
        <w:t>pari a zero</w:t>
      </w:r>
      <w:r w:rsidRPr="00A35DF7">
        <w:rPr>
          <w:rFonts w:ascii="Tahoma" w:hAnsi="Tahoma" w:cs="Tahoma"/>
          <w:sz w:val="22"/>
          <w:szCs w:val="22"/>
        </w:rPr>
        <w:t>)</w:t>
      </w:r>
    </w:p>
    <w:p w:rsidR="00A35DF7" w:rsidRPr="00A35DF7" w:rsidRDefault="00A35DF7" w:rsidP="00A35DF7">
      <w:pPr>
        <w:spacing w:before="120"/>
        <w:ind w:left="360"/>
        <w:jc w:val="both"/>
        <w:rPr>
          <w:rFonts w:ascii="Tahoma" w:hAnsi="Tahoma" w:cs="Tahoma"/>
          <w:sz w:val="22"/>
          <w:szCs w:val="22"/>
        </w:rPr>
      </w:pPr>
    </w:p>
    <w:p w:rsidR="006824BC" w:rsidRPr="00A35DF7"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 xml:space="preserve">In caso di aggiudicazione </w:t>
      </w:r>
      <w:smartTag w:uri="urn:schemas-microsoft-com:office:smarttags" w:element="PersonName">
        <w:smartTagPr>
          <w:attr w:name="ProductID" w:val="la sottoscritta Ditta"/>
        </w:smartTagPr>
        <w:r w:rsidRPr="00291C21">
          <w:rPr>
            <w:rFonts w:ascii="Tahoma" w:hAnsi="Tahoma" w:cs="Tahoma"/>
            <w:sz w:val="22"/>
            <w:szCs w:val="22"/>
          </w:rPr>
          <w:t>la sottoscritta Ditta</w:t>
        </w:r>
      </w:smartTag>
      <w:r w:rsidRPr="00291C21">
        <w:rPr>
          <w:rFonts w:ascii="Tahoma" w:hAnsi="Tahoma" w:cs="Tahoma"/>
          <w:sz w:val="22"/>
          <w:szCs w:val="22"/>
        </w:rPr>
        <w:t>/Società________________si impegna ad eseguire il deposito cauzionale definitivo nella seguente forma: __________________________________________________</w:t>
      </w:r>
    </w:p>
    <w:p w:rsidR="006824BC" w:rsidRPr="00291C21" w:rsidRDefault="006824BC" w:rsidP="006824BC">
      <w:pPr>
        <w:jc w:val="both"/>
        <w:rPr>
          <w:rFonts w:ascii="Tahoma" w:hAnsi="Tahoma" w:cs="Tahoma"/>
          <w:sz w:val="22"/>
          <w:szCs w:val="22"/>
        </w:rPr>
      </w:pPr>
    </w:p>
    <w:p w:rsidR="006824BC" w:rsidRPr="00291C21" w:rsidRDefault="006824BC" w:rsidP="006824BC">
      <w:pPr>
        <w:jc w:val="both"/>
        <w:rPr>
          <w:rFonts w:ascii="Tahoma" w:hAnsi="Tahoma" w:cs="Tahoma"/>
          <w:sz w:val="22"/>
          <w:szCs w:val="22"/>
        </w:rPr>
      </w:pPr>
      <w:r w:rsidRPr="00291C21">
        <w:rPr>
          <w:rFonts w:ascii="Tahoma" w:hAnsi="Tahoma" w:cs="Tahoma"/>
          <w:sz w:val="22"/>
          <w:szCs w:val="22"/>
        </w:rPr>
        <w:t>Luogo_______________ data____________________firma________________________________</w:t>
      </w:r>
    </w:p>
    <w:p w:rsidR="006824BC" w:rsidRPr="00291C21" w:rsidRDefault="006824BC" w:rsidP="006824BC">
      <w:pPr>
        <w:jc w:val="right"/>
        <w:rPr>
          <w:rFonts w:ascii="Tahoma" w:hAnsi="Tahoma" w:cs="Tahoma"/>
          <w:sz w:val="22"/>
          <w:szCs w:val="22"/>
        </w:rPr>
      </w:pPr>
      <w:r w:rsidRPr="00291C21">
        <w:rPr>
          <w:rFonts w:ascii="Tahoma" w:hAnsi="Tahoma" w:cs="Tahoma"/>
          <w:sz w:val="22"/>
          <w:szCs w:val="22"/>
        </w:rPr>
        <w:t>(titolare,rappresentante legale,procuratore,ecc.)</w:t>
      </w:r>
    </w:p>
    <w:p w:rsidR="006824BC" w:rsidRPr="00291C21" w:rsidRDefault="006824BC" w:rsidP="006824BC">
      <w:pPr>
        <w:autoSpaceDE w:val="0"/>
        <w:autoSpaceDN w:val="0"/>
        <w:adjustRightInd w:val="0"/>
        <w:jc w:val="both"/>
        <w:rPr>
          <w:rFonts w:ascii="Tahoma" w:hAnsi="Tahoma" w:cs="Tahoma"/>
          <w:sz w:val="22"/>
          <w:szCs w:val="22"/>
        </w:rPr>
      </w:pPr>
      <w:r w:rsidRPr="00291C21">
        <w:rPr>
          <w:rFonts w:ascii="Tahoma" w:hAnsi="Tahoma" w:cs="Tahoma"/>
          <w:b/>
          <w:sz w:val="22"/>
          <w:szCs w:val="22"/>
          <w:u w:val="single"/>
        </w:rPr>
        <w:t>Struttura economica dell’offerta</w:t>
      </w:r>
      <w:r w:rsidRPr="00291C21">
        <w:rPr>
          <w:rFonts w:ascii="Tahoma" w:hAnsi="Tahoma" w:cs="Tahoma"/>
          <w:sz w:val="22"/>
          <w:szCs w:val="22"/>
        </w:rPr>
        <w:t xml:space="preserve">, con particolare riferimento alle voci di prezzo indicate nell’art. 87 </w:t>
      </w:r>
      <w:proofErr w:type="spellStart"/>
      <w:r w:rsidRPr="00291C21">
        <w:rPr>
          <w:rFonts w:ascii="Tahoma" w:hAnsi="Tahoma" w:cs="Tahoma"/>
          <w:sz w:val="22"/>
          <w:szCs w:val="22"/>
        </w:rPr>
        <w:t>co</w:t>
      </w:r>
      <w:proofErr w:type="spellEnd"/>
      <w:r w:rsidRPr="00291C21">
        <w:rPr>
          <w:rFonts w:ascii="Tahoma" w:hAnsi="Tahoma" w:cs="Tahoma"/>
          <w:sz w:val="22"/>
          <w:szCs w:val="22"/>
        </w:rPr>
        <w:t xml:space="preserve">. 2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163/2006.</w:t>
      </w:r>
    </w:p>
    <w:p w:rsidR="006824BC" w:rsidRPr="00291C21" w:rsidRDefault="006824BC" w:rsidP="006824BC">
      <w:pPr>
        <w:autoSpaceDE w:val="0"/>
        <w:autoSpaceDN w:val="0"/>
        <w:adjustRightInd w:val="0"/>
        <w:jc w:val="both"/>
        <w:rPr>
          <w:rFonts w:ascii="Tahoma" w:hAnsi="Tahoma" w:cs="Tahoma"/>
          <w:sz w:val="22"/>
          <w:szCs w:val="22"/>
        </w:rPr>
      </w:pPr>
      <w:r w:rsidRPr="00291C21">
        <w:rPr>
          <w:rFonts w:ascii="Tahoma" w:hAnsi="Tahoma" w:cs="Tahoma"/>
          <w:sz w:val="22"/>
          <w:szCs w:val="22"/>
        </w:rPr>
        <w:t>Si chiede di compilare, ove pertinente, il seguente fac-simile di schema di dettaglio:</w:t>
      </w:r>
    </w:p>
    <w:p w:rsidR="006824BC" w:rsidRPr="00291C21" w:rsidRDefault="006824BC" w:rsidP="006824BC">
      <w:pPr>
        <w:pStyle w:val="Corpodeltesto2"/>
        <w:spacing w:after="0" w:line="240" w:lineRule="auto"/>
        <w:rPr>
          <w:rFonts w:ascii="Tahoma" w:hAnsi="Tahoma" w:cs="Tahoma"/>
          <w:b/>
          <w:sz w:val="16"/>
          <w:szCs w:val="16"/>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3544"/>
      </w:tblGrid>
      <w:tr w:rsidR="006824BC" w:rsidRPr="00291C21" w:rsidTr="004835BF">
        <w:tc>
          <w:tcPr>
            <w:tcW w:w="7054" w:type="dxa"/>
          </w:tcPr>
          <w:p w:rsidR="006824BC" w:rsidRPr="00291C21" w:rsidRDefault="006824BC" w:rsidP="004835BF">
            <w:pPr>
              <w:jc w:val="center"/>
              <w:rPr>
                <w:rFonts w:ascii="Tahoma" w:hAnsi="Tahoma" w:cs="Tahoma"/>
                <w:color w:val="000000"/>
                <w:sz w:val="22"/>
                <w:szCs w:val="22"/>
                <w:u w:val="single"/>
              </w:rPr>
            </w:pPr>
            <w:r w:rsidRPr="00291C21">
              <w:rPr>
                <w:rFonts w:ascii="Tahoma" w:hAnsi="Tahoma" w:cs="Tahoma"/>
                <w:color w:val="000000"/>
                <w:sz w:val="22"/>
                <w:szCs w:val="22"/>
                <w:u w:val="single"/>
              </w:rPr>
              <w:t>Voci di prezzo:</w:t>
            </w:r>
          </w:p>
        </w:tc>
        <w:tc>
          <w:tcPr>
            <w:tcW w:w="3544" w:type="dxa"/>
          </w:tcPr>
          <w:p w:rsidR="006824BC" w:rsidRPr="00291C21" w:rsidRDefault="006824BC" w:rsidP="004835BF">
            <w:pPr>
              <w:pStyle w:val="Corpodeltesto2"/>
              <w:spacing w:after="0" w:line="240" w:lineRule="auto"/>
              <w:jc w:val="center"/>
              <w:rPr>
                <w:rFonts w:ascii="Tahoma" w:hAnsi="Tahoma" w:cs="Tahoma"/>
                <w:sz w:val="22"/>
                <w:szCs w:val="22"/>
                <w:u w:val="single"/>
              </w:rPr>
            </w:pPr>
            <w:r w:rsidRPr="00291C21">
              <w:rPr>
                <w:rFonts w:ascii="Tahoma" w:hAnsi="Tahoma" w:cs="Tahoma"/>
                <w:sz w:val="22"/>
                <w:szCs w:val="22"/>
                <w:u w:val="single"/>
              </w:rPr>
              <w:t>Costo o percentuale:</w:t>
            </w: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lastRenderedPageBreak/>
              <w:t>costi industriali</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t>costi generali</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t>costi della manodopera</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t>costi per le spese per la salute e sicurezza dei lavoratori per il rischio</w:t>
            </w:r>
            <w:r w:rsidRPr="00291C21">
              <w:rPr>
                <w:rFonts w:ascii="Tahoma" w:hAnsi="Tahoma" w:cs="Tahoma"/>
                <w:sz w:val="22"/>
                <w:szCs w:val="22"/>
              </w:rPr>
              <w:t xml:space="preserve"> specifico, valutati dal datore di lavoro (ditta partecipante)</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t>costi per la formazione del personale</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t>… (eventuali altri costi)</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jc w:val="both"/>
              <w:rPr>
                <w:rFonts w:ascii="Tahoma" w:hAnsi="Tahoma" w:cs="Tahoma"/>
                <w:color w:val="000000"/>
                <w:sz w:val="22"/>
                <w:szCs w:val="22"/>
              </w:rPr>
            </w:pPr>
            <w:r w:rsidRPr="00291C21">
              <w:rPr>
                <w:rFonts w:ascii="Tahoma" w:hAnsi="Tahoma" w:cs="Tahoma"/>
                <w:color w:val="000000"/>
                <w:sz w:val="22"/>
                <w:szCs w:val="22"/>
              </w:rPr>
              <w:t>utili di impresa</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r w:rsidR="006824BC" w:rsidRPr="00291C21" w:rsidTr="004835BF">
        <w:tc>
          <w:tcPr>
            <w:tcW w:w="7054" w:type="dxa"/>
          </w:tcPr>
          <w:p w:rsidR="006824BC" w:rsidRPr="00291C21" w:rsidRDefault="006824BC" w:rsidP="004835BF">
            <w:pPr>
              <w:rPr>
                <w:rFonts w:ascii="Tahoma" w:hAnsi="Tahoma" w:cs="Tahoma"/>
                <w:color w:val="000000"/>
                <w:sz w:val="22"/>
                <w:szCs w:val="22"/>
              </w:rPr>
            </w:pPr>
            <w:r w:rsidRPr="00291C21">
              <w:rPr>
                <w:rFonts w:ascii="Tahoma" w:hAnsi="Tahoma" w:cs="Tahoma"/>
                <w:color w:val="000000"/>
                <w:sz w:val="22"/>
                <w:szCs w:val="22"/>
              </w:rPr>
              <w:t>oneri della sicurezza in relazione ai rischi interferenziali, valutati dalla Stazione Appaltante non soggetti a ribasso (ove previsti dal DSC)</w:t>
            </w:r>
          </w:p>
        </w:tc>
        <w:tc>
          <w:tcPr>
            <w:tcW w:w="3544" w:type="dxa"/>
          </w:tcPr>
          <w:p w:rsidR="006824BC" w:rsidRPr="00291C21" w:rsidRDefault="006824BC" w:rsidP="004835BF">
            <w:pPr>
              <w:pStyle w:val="Corpodeltesto2"/>
              <w:spacing w:after="0" w:line="240" w:lineRule="auto"/>
              <w:jc w:val="center"/>
              <w:rPr>
                <w:rFonts w:ascii="Tahoma" w:hAnsi="Tahoma" w:cs="Tahoma"/>
                <w:b/>
                <w:sz w:val="22"/>
                <w:szCs w:val="22"/>
                <w:u w:val="single"/>
              </w:rPr>
            </w:pPr>
          </w:p>
        </w:tc>
      </w:tr>
    </w:tbl>
    <w:p w:rsidR="006824BC" w:rsidRPr="00291C21" w:rsidRDefault="006824BC" w:rsidP="006824BC">
      <w:pPr>
        <w:jc w:val="center"/>
        <w:rPr>
          <w:rFonts w:ascii="Tahoma" w:hAnsi="Tahoma" w:cs="Tahoma"/>
          <w:sz w:val="22"/>
          <w:szCs w:val="22"/>
          <w:highlight w:val="yellow"/>
        </w:rPr>
        <w:sectPr w:rsidR="006824BC" w:rsidRPr="00291C21" w:rsidSect="005E03B3">
          <w:pgSz w:w="16838" w:h="11906" w:orient="landscape"/>
          <w:pgMar w:top="1134" w:right="1418" w:bottom="1134" w:left="1134" w:header="709" w:footer="709" w:gutter="0"/>
          <w:cols w:space="708"/>
          <w:docGrid w:linePitch="360"/>
        </w:sectPr>
      </w:pPr>
    </w:p>
    <w:p w:rsidR="006824BC" w:rsidRPr="00291C21" w:rsidRDefault="006824BC" w:rsidP="006824BC">
      <w:pPr>
        <w:jc w:val="center"/>
        <w:rPr>
          <w:rFonts w:ascii="Tahoma" w:hAnsi="Tahoma" w:cs="Tahoma"/>
          <w:sz w:val="22"/>
          <w:szCs w:val="22"/>
          <w:highlight w:val="yellow"/>
        </w:rPr>
      </w:pPr>
    </w:p>
    <w:p w:rsidR="006824BC" w:rsidRPr="00291C21" w:rsidRDefault="006824BC" w:rsidP="006824BC">
      <w:pPr>
        <w:pStyle w:val="Corpodeltesto2"/>
        <w:spacing w:after="0" w:line="240" w:lineRule="auto"/>
        <w:rPr>
          <w:rFonts w:ascii="Tahoma" w:hAnsi="Tahoma" w:cs="Tahoma"/>
          <w:b/>
          <w:sz w:val="28"/>
          <w:szCs w:val="28"/>
          <w:u w:val="single"/>
        </w:rPr>
      </w:pPr>
      <w:proofErr w:type="spellStart"/>
      <w:r w:rsidRPr="00291C21">
        <w:rPr>
          <w:rFonts w:ascii="Tahoma" w:hAnsi="Tahoma" w:cs="Tahoma"/>
          <w:b/>
          <w:sz w:val="28"/>
          <w:szCs w:val="28"/>
          <w:u w:val="single"/>
        </w:rPr>
        <w:t>Fac</w:t>
      </w:r>
      <w:proofErr w:type="spellEnd"/>
      <w:r w:rsidRPr="00291C21">
        <w:rPr>
          <w:rFonts w:ascii="Tahoma" w:hAnsi="Tahoma" w:cs="Tahoma"/>
          <w:b/>
          <w:sz w:val="28"/>
          <w:szCs w:val="28"/>
          <w:u w:val="single"/>
        </w:rPr>
        <w:t xml:space="preserve"> simile “Allegato F” : Dichiarazione sostitutiva di iscrizione al C.C.I.A.A.</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pStyle w:val="Default"/>
        <w:jc w:val="center"/>
        <w:rPr>
          <w:rFonts w:ascii="Tahoma" w:hAnsi="Tahoma" w:cs="Tahoma"/>
          <w:b/>
          <w:bCs/>
          <w:sz w:val="23"/>
          <w:szCs w:val="23"/>
        </w:rPr>
      </w:pPr>
      <w:r w:rsidRPr="00291C21">
        <w:rPr>
          <w:rFonts w:ascii="Tahoma" w:hAnsi="Tahoma" w:cs="Tahoma"/>
          <w:b/>
          <w:bCs/>
          <w:sz w:val="23"/>
          <w:szCs w:val="23"/>
        </w:rPr>
        <w:t xml:space="preserve">DICHIARAZIONE SOSTITUTIVA DEL CERTIFICATO </w:t>
      </w:r>
      <w:proofErr w:type="spellStart"/>
      <w:r w:rsidRPr="00291C21">
        <w:rPr>
          <w:rFonts w:ascii="Tahoma" w:hAnsi="Tahoma" w:cs="Tahoma"/>
          <w:b/>
          <w:bCs/>
          <w:sz w:val="23"/>
          <w:szCs w:val="23"/>
        </w:rPr>
        <w:t>DI</w:t>
      </w:r>
      <w:proofErr w:type="spellEnd"/>
      <w:r w:rsidRPr="00291C21">
        <w:rPr>
          <w:rFonts w:ascii="Tahoma" w:hAnsi="Tahoma" w:cs="Tahoma"/>
          <w:b/>
          <w:bCs/>
          <w:sz w:val="23"/>
          <w:szCs w:val="23"/>
        </w:rPr>
        <w:t xml:space="preserve"> ISCRIZIONE ALLA CAMERA </w:t>
      </w:r>
      <w:proofErr w:type="spellStart"/>
      <w:r w:rsidRPr="00291C21">
        <w:rPr>
          <w:rFonts w:ascii="Tahoma" w:hAnsi="Tahoma" w:cs="Tahoma"/>
          <w:b/>
          <w:bCs/>
          <w:sz w:val="23"/>
          <w:szCs w:val="23"/>
        </w:rPr>
        <w:t>DI</w:t>
      </w:r>
      <w:proofErr w:type="spellEnd"/>
      <w:r w:rsidRPr="00291C21">
        <w:rPr>
          <w:rFonts w:ascii="Tahoma" w:hAnsi="Tahoma" w:cs="Tahoma"/>
          <w:b/>
          <w:bCs/>
          <w:sz w:val="23"/>
          <w:szCs w:val="23"/>
        </w:rPr>
        <w:t xml:space="preserve"> COMMERCIO INDUSTRIA ARTIGIANATO AGRICOLTURA</w:t>
      </w:r>
    </w:p>
    <w:p w:rsidR="006824BC" w:rsidRPr="00291C21" w:rsidRDefault="006824BC" w:rsidP="006824BC">
      <w:pPr>
        <w:pStyle w:val="Default"/>
        <w:jc w:val="center"/>
        <w:rPr>
          <w:rFonts w:ascii="Tahoma" w:hAnsi="Tahoma" w:cs="Tahoma"/>
          <w:sz w:val="23"/>
          <w:szCs w:val="23"/>
        </w:rPr>
      </w:pPr>
    </w:p>
    <w:p w:rsidR="006824BC" w:rsidRPr="00291C21" w:rsidRDefault="006824BC" w:rsidP="006824BC">
      <w:pPr>
        <w:pStyle w:val="Default"/>
        <w:rPr>
          <w:rFonts w:ascii="Tahoma" w:hAnsi="Tahoma" w:cs="Tahoma"/>
        </w:rPr>
      </w:pPr>
      <w:r w:rsidRPr="00291C21">
        <w:rPr>
          <w:rFonts w:ascii="Tahoma" w:hAnsi="Tahoma" w:cs="Tahoma"/>
        </w:rPr>
        <w:t xml:space="preserve">(resa ai sensi dell’art. 46 Testo unico delle disposizioni legislative e regolamentari in materia di documentazione amministrativa n. 445/2000) </w:t>
      </w:r>
    </w:p>
    <w:p w:rsidR="006824BC" w:rsidRPr="00291C21" w:rsidRDefault="006824BC" w:rsidP="006824BC">
      <w:pPr>
        <w:pStyle w:val="Default"/>
        <w:rPr>
          <w:rFonts w:ascii="Tahoma" w:hAnsi="Tahoma" w:cs="Tahoma"/>
        </w:rPr>
      </w:pPr>
    </w:p>
    <w:p w:rsidR="006824BC" w:rsidRPr="00291C21" w:rsidRDefault="0095319F" w:rsidP="006824BC">
      <w:pPr>
        <w:pStyle w:val="Default"/>
        <w:rPr>
          <w:rFonts w:ascii="Tahoma" w:hAnsi="Tahoma" w:cs="Tahoma"/>
        </w:rPr>
      </w:pPr>
      <w:r>
        <w:rPr>
          <w:rFonts w:ascii="Tahoma" w:hAnsi="Tahoma" w:cs="Tahoma"/>
          <w:noProof/>
        </w:rPr>
        <w:pict>
          <v:shapetype id="_x0000_t202" coordsize="21600,21600" o:spt="202" path="m,l,21600r21600,l21600,xe">
            <v:stroke joinstyle="miter"/>
            <v:path gradientshapeok="t" o:connecttype="rect"/>
          </v:shapetype>
          <v:shape id="Casella di testo 2" o:spid="_x0000_s1056" type="#_x0000_t202" style="position:absolute;margin-left:91.05pt;margin-top:1.65pt;width:295.5pt;height:26.25pt;z-index:251645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Il/La </w:t>
      </w:r>
      <w:proofErr w:type="spellStart"/>
      <w:r w:rsidRPr="00291C21">
        <w:rPr>
          <w:rFonts w:ascii="Tahoma" w:hAnsi="Tahoma" w:cs="Tahoma"/>
          <w:sz w:val="23"/>
          <w:szCs w:val="23"/>
        </w:rPr>
        <w:t>sottoscritt</w:t>
      </w:r>
      <w:proofErr w:type="spellEnd"/>
      <w:r w:rsidRPr="00291C21">
        <w:rPr>
          <w:rFonts w:ascii="Tahoma" w:hAnsi="Tahoma" w:cs="Tahoma"/>
          <w:sz w:val="23"/>
          <w:szCs w:val="23"/>
        </w:rPr>
        <w:t xml:space="preserve">__                                                                                                 </w:t>
      </w:r>
      <w:proofErr w:type="spellStart"/>
      <w:r w:rsidRPr="00291C21">
        <w:rPr>
          <w:rFonts w:ascii="Tahoma" w:hAnsi="Tahoma" w:cs="Tahoma"/>
          <w:sz w:val="23"/>
          <w:szCs w:val="23"/>
        </w:rPr>
        <w:t>nat</w:t>
      </w:r>
      <w:proofErr w:type="spellEnd"/>
      <w:r w:rsidRPr="00291C21">
        <w:rPr>
          <w:rFonts w:ascii="Tahoma" w:hAnsi="Tahoma" w:cs="Tahoma"/>
          <w:sz w:val="23"/>
          <w:szCs w:val="23"/>
        </w:rPr>
        <w:t xml:space="preserve">__ a </w:t>
      </w:r>
    </w:p>
    <w:p w:rsidR="006824BC" w:rsidRPr="00291C21" w:rsidRDefault="006824BC" w:rsidP="006824BC">
      <w:pPr>
        <w:pStyle w:val="Default"/>
        <w:rPr>
          <w:rFonts w:ascii="Tahoma" w:hAnsi="Tahoma" w:cs="Tahoma"/>
          <w:sz w:val="23"/>
          <w:szCs w:val="23"/>
        </w:rPr>
      </w:pPr>
    </w:p>
    <w:p w:rsidR="006824BC" w:rsidRPr="00291C21" w:rsidRDefault="0095319F" w:rsidP="006824BC">
      <w:pPr>
        <w:pStyle w:val="Default"/>
        <w:tabs>
          <w:tab w:val="left" w:pos="6015"/>
        </w:tabs>
        <w:rPr>
          <w:rFonts w:ascii="Tahoma" w:hAnsi="Tahoma" w:cs="Tahoma"/>
          <w:sz w:val="23"/>
          <w:szCs w:val="23"/>
        </w:rPr>
      </w:pPr>
      <w:r w:rsidRPr="0095319F">
        <w:rPr>
          <w:rFonts w:ascii="Tahoma" w:hAnsi="Tahoma" w:cs="Tahoma"/>
          <w:noProof/>
        </w:rPr>
        <w:pict>
          <v:shape id="_x0000_s1058" type="#_x0000_t202" style="position:absolute;margin-left:315.25pt;margin-top:10pt;width:206.25pt;height:26.25pt;z-index:251648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">
            <v:textbox>
              <w:txbxContent>
                <w:p w:rsidR="000E025B" w:rsidRDefault="000E025B" w:rsidP="006824BC"/>
              </w:txbxContent>
            </v:textbox>
          </v:shape>
        </w:pict>
      </w:r>
      <w:r w:rsidRPr="0095319F">
        <w:rPr>
          <w:rFonts w:ascii="Tahoma" w:hAnsi="Tahoma" w:cs="Tahoma"/>
          <w:noProof/>
        </w:rPr>
        <w:pict>
          <v:shape id="_x0000_s1057" type="#_x0000_t202" style="position:absolute;margin-left:-2.7pt;margin-top:10.25pt;width:295.5pt;height:26.25pt;z-index:251646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">
            <v:textbox>
              <w:txbxContent>
                <w:p w:rsidR="000E025B" w:rsidRDefault="000E025B" w:rsidP="006824BC"/>
              </w:txbxContent>
            </v:textbox>
          </v:shape>
        </w:pict>
      </w:r>
      <w:r w:rsidR="006824BC" w:rsidRPr="00291C21">
        <w:rPr>
          <w:rFonts w:ascii="Tahoma" w:hAnsi="Tahoma" w:cs="Tahoma"/>
          <w:sz w:val="23"/>
          <w:szCs w:val="23"/>
        </w:rPr>
        <w:tab/>
      </w:r>
    </w:p>
    <w:p w:rsidR="006824BC" w:rsidRPr="00291C21" w:rsidRDefault="006824BC" w:rsidP="006824BC">
      <w:pPr>
        <w:pStyle w:val="Default"/>
        <w:rPr>
          <w:rFonts w:ascii="Tahoma" w:hAnsi="Tahoma" w:cs="Tahoma"/>
          <w:sz w:val="23"/>
          <w:szCs w:val="23"/>
        </w:rPr>
      </w:pPr>
    </w:p>
    <w:p w:rsidR="006824BC" w:rsidRPr="00291C21" w:rsidRDefault="006824BC" w:rsidP="006824BC">
      <w:pPr>
        <w:pStyle w:val="Default"/>
        <w:tabs>
          <w:tab w:val="left" w:pos="6030"/>
        </w:tabs>
        <w:rPr>
          <w:rFonts w:ascii="Tahoma" w:hAnsi="Tahoma" w:cs="Tahoma"/>
          <w:sz w:val="23"/>
          <w:szCs w:val="23"/>
        </w:rPr>
      </w:pPr>
      <w:r w:rsidRPr="00291C21">
        <w:rPr>
          <w:rFonts w:ascii="Tahoma" w:hAnsi="Tahoma" w:cs="Tahoma"/>
          <w:sz w:val="23"/>
          <w:szCs w:val="23"/>
        </w:rPr>
        <w:tab/>
        <w:t>il</w:t>
      </w:r>
    </w:p>
    <w:p w:rsidR="006824BC" w:rsidRPr="00291C21" w:rsidRDefault="006824BC" w:rsidP="006824BC">
      <w:pPr>
        <w:pStyle w:val="Default"/>
        <w:tabs>
          <w:tab w:val="left" w:pos="708"/>
          <w:tab w:val="left" w:pos="1416"/>
          <w:tab w:val="left" w:pos="5385"/>
        </w:tabs>
        <w:rPr>
          <w:rFonts w:ascii="Tahoma" w:hAnsi="Tahoma" w:cs="Tahoma"/>
          <w:sz w:val="23"/>
          <w:szCs w:val="23"/>
        </w:rPr>
      </w:pPr>
    </w:p>
    <w:p w:rsidR="006824BC" w:rsidRPr="00291C21" w:rsidRDefault="0095319F" w:rsidP="006824BC">
      <w:pPr>
        <w:pStyle w:val="Default"/>
        <w:tabs>
          <w:tab w:val="left" w:pos="708"/>
          <w:tab w:val="left" w:pos="1416"/>
          <w:tab w:val="left" w:pos="5385"/>
        </w:tabs>
        <w:rPr>
          <w:rFonts w:ascii="Tahoma" w:hAnsi="Tahoma" w:cs="Tahoma"/>
          <w:sz w:val="23"/>
          <w:szCs w:val="23"/>
        </w:rPr>
      </w:pPr>
      <w:r w:rsidRPr="0095319F">
        <w:rPr>
          <w:rFonts w:ascii="Tahoma" w:hAnsi="Tahoma" w:cs="Tahoma"/>
          <w:noProof/>
        </w:rPr>
        <w:pict>
          <v:shape id="Casella di testo 4" o:spid="_x0000_s1060" type="#_x0000_t202" style="position:absolute;margin-left:292.8pt;margin-top:.6pt;width:228.75pt;height:26.25pt;z-index:25165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">
            <v:textbox>
              <w:txbxContent>
                <w:p w:rsidR="000E025B" w:rsidRDefault="000E025B" w:rsidP="006824BC"/>
              </w:txbxContent>
            </v:textbox>
          </v:shape>
        </w:pict>
      </w:r>
      <w:r w:rsidRPr="0095319F">
        <w:rPr>
          <w:rFonts w:ascii="Tahoma" w:hAnsi="Tahoma" w:cs="Tahoma"/>
          <w:noProof/>
        </w:rPr>
        <w:pict>
          <v:shape id="Casella di testo 3" o:spid="_x0000_s1059" type="#_x0000_t202" style="position:absolute;margin-left:67.8pt;margin-top:.5pt;width:178.5pt;height:26.25pt;z-index:251649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">
            <v:textbox>
              <w:txbxContent>
                <w:p w:rsidR="000E025B" w:rsidRDefault="000E025B" w:rsidP="006824BC"/>
              </w:txbxContent>
            </v:textbox>
          </v:shape>
        </w:pict>
      </w:r>
    </w:p>
    <w:p w:rsidR="006824BC" w:rsidRPr="00291C21" w:rsidRDefault="006824BC" w:rsidP="006824BC">
      <w:pPr>
        <w:pStyle w:val="Default"/>
        <w:tabs>
          <w:tab w:val="left" w:pos="708"/>
          <w:tab w:val="left" w:pos="1416"/>
          <w:tab w:val="left" w:pos="5385"/>
        </w:tabs>
        <w:rPr>
          <w:rFonts w:ascii="Tahoma" w:hAnsi="Tahoma" w:cs="Tahoma"/>
          <w:sz w:val="23"/>
          <w:szCs w:val="23"/>
        </w:rPr>
      </w:pPr>
      <w:r w:rsidRPr="00291C21">
        <w:rPr>
          <w:rFonts w:ascii="Tahoma" w:hAnsi="Tahoma" w:cs="Tahoma"/>
          <w:sz w:val="23"/>
          <w:szCs w:val="23"/>
        </w:rPr>
        <w:t>residente a</w:t>
      </w:r>
      <w:r w:rsidRPr="00291C21">
        <w:rPr>
          <w:rFonts w:ascii="Tahoma" w:hAnsi="Tahoma" w:cs="Tahoma"/>
          <w:sz w:val="23"/>
          <w:szCs w:val="23"/>
        </w:rPr>
        <w:tab/>
      </w:r>
      <w:r w:rsidRPr="00291C21">
        <w:rPr>
          <w:rFonts w:ascii="Tahoma" w:hAnsi="Tahoma" w:cs="Tahoma"/>
          <w:sz w:val="23"/>
          <w:szCs w:val="23"/>
        </w:rPr>
        <w:tab/>
        <w:t xml:space="preserve">via </w:t>
      </w:r>
    </w:p>
    <w:p w:rsidR="006824BC" w:rsidRPr="00291C21" w:rsidRDefault="006824BC" w:rsidP="006824BC">
      <w:pPr>
        <w:pStyle w:val="Default"/>
        <w:rPr>
          <w:rFonts w:ascii="Tahoma" w:hAnsi="Tahoma" w:cs="Tahoma"/>
          <w:sz w:val="23"/>
          <w:szCs w:val="23"/>
        </w:rPr>
      </w:pP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5" o:spid="_x0000_s1061" type="#_x0000_t202" style="position:absolute;margin-left:99.25pt;margin-top:12.55pt;width:287.25pt;height:26.25pt;z-index:251651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nella sua qualità di                                                                                             dell’Impresa </w:t>
      </w:r>
    </w:p>
    <w:p w:rsidR="006824BC" w:rsidRPr="00291C21" w:rsidRDefault="006824BC" w:rsidP="006824BC">
      <w:pPr>
        <w:pStyle w:val="Default"/>
        <w:rPr>
          <w:rFonts w:ascii="Tahoma" w:hAnsi="Tahoma" w:cs="Tahoma"/>
          <w:b/>
          <w:bCs/>
          <w:sz w:val="23"/>
          <w:szCs w:val="23"/>
        </w:rPr>
      </w:pPr>
    </w:p>
    <w:p w:rsidR="006824BC" w:rsidRPr="00291C21" w:rsidRDefault="0095319F" w:rsidP="006824BC">
      <w:pPr>
        <w:pStyle w:val="Default"/>
        <w:rPr>
          <w:rFonts w:ascii="Tahoma" w:hAnsi="Tahoma" w:cs="Tahoma"/>
          <w:b/>
          <w:bCs/>
          <w:sz w:val="23"/>
          <w:szCs w:val="23"/>
        </w:rPr>
      </w:pPr>
      <w:r w:rsidRPr="0095319F">
        <w:rPr>
          <w:rFonts w:ascii="Tahoma" w:hAnsi="Tahoma" w:cs="Tahoma"/>
          <w:noProof/>
        </w:rPr>
        <w:pict>
          <v:shape id="Casella di testo 8" o:spid="_x0000_s1062" type="#_x0000_t202" style="position:absolute;margin-left:1.8pt;margin-top:7pt;width:367.5pt;height:26.25pt;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">
            <v:textbox>
              <w:txbxContent>
                <w:p w:rsidR="000E025B" w:rsidRDefault="000E025B" w:rsidP="006824BC"/>
              </w:txbxContent>
            </v:textbox>
          </v:shape>
        </w:pict>
      </w:r>
    </w:p>
    <w:p w:rsidR="006824BC" w:rsidRPr="00291C21" w:rsidRDefault="006824BC" w:rsidP="006824BC">
      <w:pPr>
        <w:pStyle w:val="Default"/>
        <w:rPr>
          <w:rFonts w:ascii="Tahoma" w:hAnsi="Tahoma" w:cs="Tahoma"/>
          <w:b/>
          <w:bCs/>
          <w:sz w:val="23"/>
          <w:szCs w:val="23"/>
        </w:rPr>
      </w:pPr>
    </w:p>
    <w:p w:rsidR="006824BC" w:rsidRPr="00291C21" w:rsidRDefault="006824BC" w:rsidP="006824BC">
      <w:pPr>
        <w:pStyle w:val="Default"/>
        <w:rPr>
          <w:rFonts w:ascii="Tahoma" w:hAnsi="Tahoma" w:cs="Tahoma"/>
          <w:b/>
          <w:bCs/>
          <w:sz w:val="23"/>
          <w:szCs w:val="23"/>
        </w:rPr>
      </w:pPr>
    </w:p>
    <w:p w:rsidR="006824BC" w:rsidRPr="00291C21" w:rsidRDefault="006824BC" w:rsidP="006824BC">
      <w:pPr>
        <w:pStyle w:val="Default"/>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r w:rsidRPr="00291C21">
        <w:rPr>
          <w:rFonts w:ascii="Tahoma" w:hAnsi="Tahoma" w:cs="Tahoma"/>
          <w:b/>
          <w:bCs/>
          <w:sz w:val="23"/>
          <w:szCs w:val="23"/>
        </w:rPr>
        <w:t>D I C H I A R A</w:t>
      </w:r>
    </w:p>
    <w:p w:rsidR="006824BC" w:rsidRPr="00291C21" w:rsidRDefault="0095319F" w:rsidP="006824BC">
      <w:pPr>
        <w:pStyle w:val="Default"/>
        <w:rPr>
          <w:rFonts w:ascii="Tahoma" w:hAnsi="Tahoma" w:cs="Tahoma"/>
          <w:b/>
          <w:bCs/>
          <w:sz w:val="23"/>
          <w:szCs w:val="23"/>
        </w:rPr>
      </w:pPr>
      <w:r w:rsidRPr="0095319F">
        <w:rPr>
          <w:rFonts w:ascii="Tahoma" w:hAnsi="Tahoma" w:cs="Tahoma"/>
          <w:noProof/>
        </w:rPr>
        <w:pict>
          <v:shape id="Casella di testo 9" o:spid="_x0000_s1063" type="#_x0000_t202" style="position:absolute;margin-left:274.05pt;margin-top:12.7pt;width:247.5pt;height:26.25pt;z-index:251653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">
            <v:textbox>
              <w:txbxContent>
                <w:p w:rsidR="000E025B" w:rsidRDefault="000E025B" w:rsidP="006824BC"/>
              </w:txbxContent>
            </v:textbox>
          </v:shape>
        </w:pict>
      </w:r>
    </w:p>
    <w:p w:rsidR="006824BC" w:rsidRPr="00291C21" w:rsidRDefault="006824BC" w:rsidP="006824BC">
      <w:pPr>
        <w:pStyle w:val="Default"/>
        <w:jc w:val="center"/>
        <w:rPr>
          <w:rFonts w:ascii="Tahoma" w:hAnsi="Tahoma" w:cs="Tahoma"/>
          <w:sz w:val="23"/>
          <w:szCs w:val="23"/>
        </w:rPr>
      </w:pP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che l’Impresa è iscritta nel Registro delle Imprese di </w:t>
      </w:r>
    </w:p>
    <w:p w:rsidR="006824BC" w:rsidRPr="00291C21" w:rsidRDefault="006824BC" w:rsidP="006824BC">
      <w:pPr>
        <w:pStyle w:val="Default"/>
        <w:rPr>
          <w:rFonts w:ascii="Tahoma" w:hAnsi="Tahoma" w:cs="Tahoma"/>
          <w:sz w:val="23"/>
          <w:szCs w:val="23"/>
        </w:rPr>
      </w:pP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0" o:spid="_x0000_s1064" type="#_x0000_t202" style="position:absolute;margin-left:274.05pt;margin-top:1.8pt;width:247.5pt;height:26.25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con il numero Repertorio Economico Amministrativo </w:t>
      </w:r>
    </w:p>
    <w:p w:rsidR="006824BC" w:rsidRPr="00291C21" w:rsidRDefault="006824BC" w:rsidP="006824BC">
      <w:pPr>
        <w:pStyle w:val="Default"/>
        <w:rPr>
          <w:rFonts w:ascii="Tahoma" w:hAnsi="Tahoma" w:cs="Tahoma"/>
          <w:sz w:val="23"/>
          <w:szCs w:val="23"/>
        </w:rPr>
      </w:pP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1" o:spid="_x0000_s1065" type="#_x0000_t202" style="position:absolute;margin-left:99.3pt;margin-top:.4pt;width:422.25pt;height:26.25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Denominazione: </w:t>
      </w: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2" o:spid="_x0000_s1066" type="#_x0000_t202" style="position:absolute;margin-left:99.25pt;margin-top:12.2pt;width:422.25pt;height:26.2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Forma giuridica: </w:t>
      </w: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3" o:spid="_x0000_s1067" type="#_x0000_t202" style="position:absolute;margin-left:99.25pt;margin-top:9.25pt;width:422.25pt;height:26.2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Sede: </w:t>
      </w: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4" o:spid="_x0000_s1068" type="#_x0000_t202" style="position:absolute;margin-left:99.25pt;margin-top:7.1pt;width:422.25pt;height:26.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Codice Fiscale: </w:t>
      </w: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5" o:spid="_x0000_s1069" type="#_x0000_t202" style="position:absolute;margin-left:109.8pt;margin-top:4.95pt;width:411.75pt;height:26.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Data di costituzione: </w:t>
      </w:r>
    </w:p>
    <w:p w:rsidR="006824BC" w:rsidRPr="00291C21" w:rsidRDefault="0095319F" w:rsidP="006824BC">
      <w:pPr>
        <w:pStyle w:val="Default"/>
        <w:rPr>
          <w:rFonts w:ascii="Tahoma" w:hAnsi="Tahoma" w:cs="Tahoma"/>
          <w:sz w:val="23"/>
          <w:szCs w:val="23"/>
        </w:rPr>
      </w:pPr>
      <w:r w:rsidRPr="0095319F">
        <w:rPr>
          <w:rFonts w:ascii="Tahoma" w:hAnsi="Tahoma" w:cs="Tahoma"/>
          <w:noProof/>
        </w:rPr>
        <w:lastRenderedPageBreak/>
        <w:pict>
          <v:shape id="Casella di testo 16" o:spid="_x0000_s1070" type="#_x0000_t202" style="position:absolute;margin-left:193.05pt;margin-top:11.75pt;width:163.5pt;height:26.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6MeKw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">
            <v:textbox>
              <w:txbxContent>
                <w:p w:rsidR="000E025B" w:rsidRDefault="000E025B" w:rsidP="006824BC"/>
              </w:txbxContent>
            </v:textbox>
          </v:shape>
        </w:pic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CONSIGLIO </w:t>
      </w:r>
      <w:proofErr w:type="spellStart"/>
      <w:r w:rsidRPr="00291C21">
        <w:rPr>
          <w:rFonts w:ascii="Tahoma" w:hAnsi="Tahoma" w:cs="Tahoma"/>
          <w:sz w:val="23"/>
          <w:szCs w:val="23"/>
        </w:rPr>
        <w:t>DI</w:t>
      </w:r>
      <w:proofErr w:type="spellEnd"/>
      <w:r w:rsidRPr="00291C21">
        <w:rPr>
          <w:rFonts w:ascii="Tahoma" w:hAnsi="Tahoma" w:cs="Tahoma"/>
          <w:sz w:val="23"/>
          <w:szCs w:val="23"/>
        </w:rPr>
        <w:t xml:space="preserve"> AMMINISTRAZIONE </w: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Numero componenti in carica: </w:t>
      </w:r>
    </w:p>
    <w:p w:rsidR="006824BC" w:rsidRPr="00291C21" w:rsidRDefault="006824BC" w:rsidP="006824BC">
      <w:pPr>
        <w:pStyle w:val="Default"/>
        <w:rPr>
          <w:rFonts w:ascii="Tahoma" w:hAnsi="Tahoma" w:cs="Tahoma"/>
          <w:sz w:val="23"/>
          <w:szCs w:val="23"/>
        </w:rPr>
      </w:pP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7" o:spid="_x0000_s1071" type="#_x0000_t202" style="position:absolute;margin-left:193.05pt;margin-top:5.35pt;width:163.5pt;height:26.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">
            <v:textbox>
              <w:txbxContent>
                <w:p w:rsidR="000E025B" w:rsidRDefault="000E025B" w:rsidP="006824BC"/>
              </w:txbxContent>
            </v:textbox>
          </v:shape>
        </w:pict>
      </w:r>
      <w:r w:rsidR="006824BC" w:rsidRPr="00291C21">
        <w:rPr>
          <w:rFonts w:ascii="Tahoma" w:hAnsi="Tahoma" w:cs="Tahoma"/>
          <w:sz w:val="23"/>
          <w:szCs w:val="23"/>
        </w:rPr>
        <w:t xml:space="preserve">COLLEGIO SINDACALE </w: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Numero sindaci effettivi: </w:t>
      </w:r>
    </w:p>
    <w:p w:rsidR="006824BC" w:rsidRPr="00291C21" w:rsidRDefault="006824BC" w:rsidP="006824BC">
      <w:pPr>
        <w:pStyle w:val="Default"/>
        <w:rPr>
          <w:rFonts w:ascii="Tahoma" w:hAnsi="Tahoma" w:cs="Tahoma"/>
          <w:sz w:val="23"/>
          <w:szCs w:val="23"/>
        </w:rPr>
      </w:pPr>
    </w:p>
    <w:p w:rsidR="006824BC" w:rsidRPr="00291C21" w:rsidRDefault="0095319F" w:rsidP="006824BC">
      <w:pPr>
        <w:pStyle w:val="Default"/>
        <w:rPr>
          <w:rFonts w:ascii="Tahoma" w:hAnsi="Tahoma" w:cs="Tahoma"/>
          <w:sz w:val="23"/>
          <w:szCs w:val="23"/>
        </w:rPr>
      </w:pPr>
      <w:r w:rsidRPr="0095319F">
        <w:rPr>
          <w:rFonts w:ascii="Tahoma" w:hAnsi="Tahoma" w:cs="Tahoma"/>
          <w:noProof/>
        </w:rPr>
        <w:pict>
          <v:shape id="Casella di testo 18" o:spid="_x0000_s1072" type="#_x0000_t202" style="position:absolute;margin-left:193.05pt;margin-top:.95pt;width:163.5pt;height:26.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lWKg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">
            <v:textbox>
              <w:txbxContent>
                <w:p w:rsidR="000E025B" w:rsidRDefault="000E025B" w:rsidP="006824BC"/>
              </w:txbxContent>
            </v:textbox>
          </v:shape>
        </w:pict>
      </w:r>
      <w:r w:rsidR="006824BC" w:rsidRPr="00291C21">
        <w:rPr>
          <w:rFonts w:ascii="Tahoma" w:hAnsi="Tahoma" w:cs="Tahoma"/>
          <w:sz w:val="23"/>
          <w:szCs w:val="23"/>
        </w:rPr>
        <w:t xml:space="preserve">Numero sindaci supplenti </w:t>
      </w:r>
    </w:p>
    <w:p w:rsidR="006824BC" w:rsidRPr="00291C21" w:rsidRDefault="006824BC" w:rsidP="006824BC">
      <w:pPr>
        <w:pStyle w:val="Default"/>
        <w:jc w:val="center"/>
        <w:rPr>
          <w:rFonts w:ascii="Tahoma" w:hAnsi="Tahoma" w:cs="Tahoma"/>
          <w:b/>
          <w:bCs/>
          <w:sz w:val="23"/>
          <w:szCs w:val="23"/>
        </w:rPr>
      </w:pPr>
      <w:r w:rsidRPr="00291C21">
        <w:rPr>
          <w:rFonts w:ascii="Tahoma" w:hAnsi="Tahoma" w:cs="Tahoma"/>
          <w:b/>
          <w:bCs/>
          <w:sz w:val="23"/>
          <w:szCs w:val="23"/>
        </w:rPr>
        <w:t>OGGETTO SOCIALE</w:t>
      </w:r>
    </w:p>
    <w:p w:rsidR="006824BC" w:rsidRPr="00291C21" w:rsidRDefault="006824BC" w:rsidP="006824BC">
      <w:pPr>
        <w:pStyle w:val="Default"/>
        <w:jc w:val="center"/>
        <w:rPr>
          <w:rFonts w:ascii="Tahoma" w:hAnsi="Tahoma" w:cs="Tahoma"/>
          <w:b/>
          <w:bCs/>
          <w:sz w:val="23"/>
          <w:szCs w:val="23"/>
        </w:rPr>
      </w:pPr>
    </w:p>
    <w:p w:rsidR="006824BC" w:rsidRPr="00291C21" w:rsidRDefault="0095319F" w:rsidP="006824BC">
      <w:pPr>
        <w:pStyle w:val="Default"/>
        <w:jc w:val="center"/>
        <w:rPr>
          <w:rFonts w:ascii="Tahoma" w:hAnsi="Tahoma" w:cs="Tahoma"/>
          <w:b/>
          <w:bCs/>
          <w:sz w:val="23"/>
          <w:szCs w:val="23"/>
        </w:rPr>
      </w:pPr>
      <w:r w:rsidRPr="0095319F">
        <w:rPr>
          <w:rFonts w:ascii="Tahoma" w:hAnsi="Tahoma" w:cs="Tahoma"/>
          <w:noProof/>
        </w:rPr>
        <w:pict>
          <v:shape id="Casella di testo 6" o:spid="_x0000_s1073" type="#_x0000_t202" style="position:absolute;left:0;text-align:left;margin-left:3.3pt;margin-top:6.2pt;width:499.5pt;height:161.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">
            <v:textbox>
              <w:txbxContent>
                <w:p w:rsidR="000E025B" w:rsidRDefault="000E025B" w:rsidP="006824BC"/>
              </w:txbxContent>
            </v:textbox>
          </v:shape>
        </w:pict>
      </w: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r w:rsidRPr="00291C21">
        <w:rPr>
          <w:rFonts w:ascii="Tahoma" w:hAnsi="Tahoma" w:cs="Tahoma"/>
          <w:b/>
          <w:bCs/>
          <w:sz w:val="23"/>
          <w:szCs w:val="23"/>
        </w:rPr>
        <w:t xml:space="preserve">TITOLARI </w:t>
      </w:r>
      <w:proofErr w:type="spellStart"/>
      <w:r w:rsidRPr="00291C21">
        <w:rPr>
          <w:rFonts w:ascii="Tahoma" w:hAnsi="Tahoma" w:cs="Tahoma"/>
          <w:b/>
          <w:bCs/>
          <w:sz w:val="23"/>
          <w:szCs w:val="23"/>
        </w:rPr>
        <w:t>DI</w:t>
      </w:r>
      <w:proofErr w:type="spellEnd"/>
      <w:r w:rsidRPr="00291C21">
        <w:rPr>
          <w:rFonts w:ascii="Tahoma" w:hAnsi="Tahoma" w:cs="Tahoma"/>
          <w:b/>
          <w:bCs/>
          <w:sz w:val="23"/>
          <w:szCs w:val="23"/>
        </w:rPr>
        <w:t xml:space="preserve"> CARICHE O QUALIFICHE</w:t>
      </w:r>
    </w:p>
    <w:p w:rsidR="006824BC" w:rsidRPr="00291C21" w:rsidRDefault="0095319F" w:rsidP="006824BC">
      <w:pPr>
        <w:pStyle w:val="Default"/>
        <w:jc w:val="center"/>
        <w:rPr>
          <w:rFonts w:ascii="Tahoma" w:hAnsi="Tahoma" w:cs="Tahoma"/>
          <w:b/>
          <w:bCs/>
          <w:sz w:val="23"/>
          <w:szCs w:val="23"/>
        </w:rPr>
      </w:pPr>
      <w:r w:rsidRPr="0095319F">
        <w:rPr>
          <w:rFonts w:ascii="Tahoma" w:hAnsi="Tahoma" w:cs="Tahoma"/>
          <w:noProof/>
        </w:rPr>
        <w:pict>
          <v:shape id="Casella di testo 7" o:spid="_x0000_s1074" type="#_x0000_t202" style="position:absolute;left:0;text-align:left;margin-left:3.3pt;margin-top:9.6pt;width:499.5pt;height:254.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0E025B" w:rsidRPr="009E6982" w:rsidTr="004835BF">
                    <w:tc>
                      <w:tcPr>
                        <w:tcW w:w="2425" w:type="dxa"/>
                        <w:shd w:val="clear" w:color="auto" w:fill="auto"/>
                      </w:tcPr>
                      <w:p w:rsidR="000E025B" w:rsidRPr="009E6982" w:rsidRDefault="000E025B" w:rsidP="004835BF">
                        <w:r w:rsidRPr="009E6982">
                          <w:t>COGNOME</w:t>
                        </w:r>
                      </w:p>
                    </w:tc>
                    <w:tc>
                      <w:tcPr>
                        <w:tcW w:w="2426" w:type="dxa"/>
                        <w:shd w:val="clear" w:color="auto" w:fill="auto"/>
                      </w:tcPr>
                      <w:p w:rsidR="000E025B" w:rsidRPr="009E6982" w:rsidRDefault="000E025B" w:rsidP="004835BF">
                        <w:r w:rsidRPr="009E6982">
                          <w:t>NOME</w:t>
                        </w:r>
                      </w:p>
                    </w:tc>
                    <w:tc>
                      <w:tcPr>
                        <w:tcW w:w="2426" w:type="dxa"/>
                        <w:shd w:val="clear" w:color="auto" w:fill="auto"/>
                      </w:tcPr>
                      <w:p w:rsidR="000E025B" w:rsidRPr="009E6982" w:rsidRDefault="000E025B" w:rsidP="004835BF">
                        <w:r w:rsidRPr="009E6982">
                          <w:t>LUOGO E DATA NASCITA</w:t>
                        </w:r>
                      </w:p>
                    </w:tc>
                    <w:tc>
                      <w:tcPr>
                        <w:tcW w:w="2612" w:type="dxa"/>
                        <w:shd w:val="clear" w:color="auto" w:fill="auto"/>
                      </w:tcPr>
                      <w:p w:rsidR="000E025B" w:rsidRPr="009E6982" w:rsidRDefault="000E025B" w:rsidP="004835BF">
                        <w:r w:rsidRPr="009E6982">
                          <w:t>CARICA</w:t>
                        </w:r>
                      </w:p>
                    </w:tc>
                  </w:tr>
                </w:tbl>
                <w:p w:rsidR="000E025B" w:rsidRDefault="000E025B" w:rsidP="006824BC"/>
                <w:p w:rsidR="000E025B" w:rsidRDefault="000E025B" w:rsidP="006824BC"/>
                <w:p w:rsidR="000E025B" w:rsidRDefault="000E025B" w:rsidP="006824BC"/>
                <w:p w:rsidR="000E025B" w:rsidRDefault="000E025B" w:rsidP="006824BC"/>
                <w:p w:rsidR="000E025B" w:rsidRDefault="000E025B" w:rsidP="006824BC"/>
                <w:p w:rsidR="000E025B" w:rsidRDefault="000E025B" w:rsidP="006824BC"/>
                <w:p w:rsidR="000E025B" w:rsidRDefault="000E025B" w:rsidP="006824BC"/>
                <w:p w:rsidR="000E025B" w:rsidRDefault="000E025B" w:rsidP="006824BC"/>
                <w:p w:rsidR="000E025B" w:rsidRDefault="000E025B" w:rsidP="006824BC"/>
                <w:p w:rsidR="000E025B" w:rsidRDefault="000E025B" w:rsidP="006824BC"/>
                <w:p w:rsidR="000E025B" w:rsidRDefault="000E025B" w:rsidP="006824BC"/>
              </w:txbxContent>
            </v:textbox>
          </v:shape>
        </w:pict>
      </w: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p>
    <w:p w:rsidR="006824BC" w:rsidRPr="00291C21" w:rsidRDefault="006824BC" w:rsidP="006824BC">
      <w:pPr>
        <w:pStyle w:val="Default"/>
        <w:jc w:val="center"/>
        <w:rPr>
          <w:rFonts w:ascii="Tahoma" w:hAnsi="Tahoma" w:cs="Tahoma"/>
          <w:b/>
          <w:bCs/>
          <w:sz w:val="23"/>
          <w:szCs w:val="23"/>
        </w:rPr>
      </w:pPr>
      <w:r w:rsidRPr="00291C21">
        <w:rPr>
          <w:rFonts w:ascii="Tahoma" w:hAnsi="Tahoma" w:cs="Tahoma"/>
          <w:b/>
          <w:bCs/>
          <w:sz w:val="23"/>
          <w:szCs w:val="23"/>
        </w:rPr>
        <w:t>DIRETTORI TECNICI (OVE PREVISTI)</w:t>
      </w:r>
    </w:p>
    <w:p w:rsidR="006824BC" w:rsidRPr="00291C21" w:rsidRDefault="0095319F" w:rsidP="006824BC">
      <w:pPr>
        <w:rPr>
          <w:rFonts w:ascii="Tahoma" w:hAnsi="Tahoma" w:cs="Tahoma"/>
        </w:rPr>
      </w:pPr>
      <w:r>
        <w:rPr>
          <w:rFonts w:ascii="Tahoma" w:hAnsi="Tahoma" w:cs="Tahoma"/>
          <w:noProof/>
        </w:rPr>
        <w:pict>
          <v:shape id="Casella di testo 20" o:spid="_x0000_s1075" type="#_x0000_t202" style="position:absolute;margin-left:3.3pt;margin-top:16.7pt;width:499.5pt;height:104.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0E025B" w:rsidRPr="009E6982" w:rsidTr="004835BF">
                    <w:tc>
                      <w:tcPr>
                        <w:tcW w:w="2425" w:type="dxa"/>
                        <w:shd w:val="clear" w:color="auto" w:fill="auto"/>
                      </w:tcPr>
                      <w:p w:rsidR="000E025B" w:rsidRPr="009E6982" w:rsidRDefault="000E025B" w:rsidP="004835BF">
                        <w:r w:rsidRPr="009E6982">
                          <w:t>COGNOME</w:t>
                        </w:r>
                      </w:p>
                    </w:tc>
                    <w:tc>
                      <w:tcPr>
                        <w:tcW w:w="2426" w:type="dxa"/>
                        <w:shd w:val="clear" w:color="auto" w:fill="auto"/>
                      </w:tcPr>
                      <w:p w:rsidR="000E025B" w:rsidRPr="009E6982" w:rsidRDefault="000E025B" w:rsidP="004835BF">
                        <w:r w:rsidRPr="009E6982">
                          <w:t>NOME</w:t>
                        </w:r>
                      </w:p>
                    </w:tc>
                    <w:tc>
                      <w:tcPr>
                        <w:tcW w:w="2426" w:type="dxa"/>
                        <w:shd w:val="clear" w:color="auto" w:fill="auto"/>
                      </w:tcPr>
                      <w:p w:rsidR="000E025B" w:rsidRPr="009E6982" w:rsidRDefault="000E025B" w:rsidP="004835BF">
                        <w:r w:rsidRPr="009E6982">
                          <w:t>LUOGO E DATA NASCITA</w:t>
                        </w:r>
                      </w:p>
                    </w:tc>
                    <w:tc>
                      <w:tcPr>
                        <w:tcW w:w="2612" w:type="dxa"/>
                        <w:shd w:val="clear" w:color="auto" w:fill="auto"/>
                      </w:tcPr>
                      <w:p w:rsidR="000E025B" w:rsidRPr="009E6982" w:rsidRDefault="000E025B" w:rsidP="004835BF">
                        <w:r w:rsidRPr="009E6982">
                          <w:t>CARICA</w:t>
                        </w:r>
                      </w:p>
                    </w:tc>
                  </w:tr>
                </w:tbl>
                <w:p w:rsidR="000E025B" w:rsidRDefault="000E025B" w:rsidP="006824BC"/>
              </w:txbxContent>
            </v:textbox>
          </v:shape>
        </w:pict>
      </w:r>
    </w:p>
    <w:p w:rsidR="006824BC" w:rsidRPr="00291C21" w:rsidRDefault="006824BC" w:rsidP="006824BC">
      <w:pPr>
        <w:rPr>
          <w:rFonts w:ascii="Tahoma" w:hAnsi="Tahoma" w:cs="Tahoma"/>
        </w:rPr>
      </w:pPr>
    </w:p>
    <w:p w:rsidR="006824BC" w:rsidRPr="00291C21" w:rsidRDefault="006824BC" w:rsidP="006824BC">
      <w:pPr>
        <w:rPr>
          <w:rFonts w:ascii="Tahoma" w:hAnsi="Tahoma" w:cs="Tahoma"/>
        </w:rPr>
      </w:pPr>
    </w:p>
    <w:p w:rsidR="006824BC" w:rsidRPr="00291C21" w:rsidRDefault="006824BC" w:rsidP="006824BC">
      <w:pPr>
        <w:rPr>
          <w:rFonts w:ascii="Tahoma" w:hAnsi="Tahoma" w:cs="Tahoma"/>
        </w:rPr>
      </w:pPr>
    </w:p>
    <w:p w:rsidR="006824BC" w:rsidRPr="00291C21" w:rsidRDefault="006824BC" w:rsidP="006824BC">
      <w:pPr>
        <w:rPr>
          <w:rFonts w:ascii="Tahoma" w:hAnsi="Tahoma" w:cs="Tahoma"/>
        </w:rPr>
      </w:pPr>
    </w:p>
    <w:p w:rsidR="006824BC" w:rsidRPr="00291C21" w:rsidRDefault="006824BC" w:rsidP="006824BC">
      <w:pPr>
        <w:rPr>
          <w:rFonts w:ascii="Tahoma" w:hAnsi="Tahoma" w:cs="Tahoma"/>
        </w:rPr>
      </w:pP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jc w:val="center"/>
        <w:rPr>
          <w:rFonts w:ascii="Tahoma" w:hAnsi="Tahoma" w:cs="Tahoma"/>
          <w:b/>
          <w:bCs/>
          <w:color w:val="000000"/>
          <w:sz w:val="23"/>
          <w:szCs w:val="23"/>
        </w:rPr>
      </w:pPr>
      <w:r w:rsidRPr="00291C21">
        <w:rPr>
          <w:rFonts w:ascii="Tahoma" w:hAnsi="Tahoma" w:cs="Tahoma"/>
          <w:b/>
          <w:bCs/>
          <w:color w:val="000000"/>
          <w:sz w:val="23"/>
          <w:szCs w:val="23"/>
        </w:rPr>
        <w:t xml:space="preserve">SOCI E TITOLARI </w:t>
      </w:r>
      <w:proofErr w:type="spellStart"/>
      <w:r w:rsidRPr="00291C21">
        <w:rPr>
          <w:rFonts w:ascii="Tahoma" w:hAnsi="Tahoma" w:cs="Tahoma"/>
          <w:b/>
          <w:bCs/>
          <w:color w:val="000000"/>
          <w:sz w:val="23"/>
          <w:szCs w:val="23"/>
        </w:rPr>
        <w:t>DI</w:t>
      </w:r>
      <w:proofErr w:type="spellEnd"/>
      <w:r w:rsidRPr="00291C21">
        <w:rPr>
          <w:rFonts w:ascii="Tahoma" w:hAnsi="Tahoma" w:cs="Tahoma"/>
          <w:b/>
          <w:bCs/>
          <w:color w:val="000000"/>
          <w:sz w:val="23"/>
          <w:szCs w:val="23"/>
        </w:rPr>
        <w:t xml:space="preserve"> DIRITTI SU QUOTE E AZIONI/PROPRIETARI</w:t>
      </w:r>
    </w:p>
    <w:p w:rsidR="006824BC" w:rsidRPr="00291C21" w:rsidRDefault="0095319F" w:rsidP="006824BC">
      <w:pPr>
        <w:jc w:val="center"/>
        <w:rPr>
          <w:rFonts w:ascii="Tahoma" w:hAnsi="Tahoma" w:cs="Tahoma"/>
          <w:b/>
          <w:bCs/>
          <w:color w:val="000000"/>
          <w:sz w:val="23"/>
          <w:szCs w:val="23"/>
        </w:rPr>
      </w:pPr>
      <w:r w:rsidRPr="0095319F">
        <w:rPr>
          <w:rFonts w:ascii="Tahoma" w:hAnsi="Tahoma" w:cs="Tahoma"/>
          <w:noProof/>
        </w:rPr>
        <w:pict>
          <v:shape id="Casella di testo 21" o:spid="_x0000_s1076" type="#_x0000_t202" style="position:absolute;left:0;text-align:left;margin-left:-3.45pt;margin-top:152.85pt;width:499.5pt;height:32.4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0E025B" w:rsidRPr="009E6982" w:rsidTr="004835BF">
                    <w:tc>
                      <w:tcPr>
                        <w:tcW w:w="2425" w:type="dxa"/>
                        <w:shd w:val="clear" w:color="auto" w:fill="auto"/>
                      </w:tcPr>
                      <w:p w:rsidR="000E025B" w:rsidRPr="009E6982" w:rsidRDefault="000E025B" w:rsidP="004835BF">
                        <w:r w:rsidRPr="009E6982">
                          <w:t>COGNOME</w:t>
                        </w:r>
                      </w:p>
                    </w:tc>
                    <w:tc>
                      <w:tcPr>
                        <w:tcW w:w="2426" w:type="dxa"/>
                        <w:shd w:val="clear" w:color="auto" w:fill="auto"/>
                      </w:tcPr>
                      <w:p w:rsidR="000E025B" w:rsidRPr="009E6982" w:rsidRDefault="000E025B" w:rsidP="004835BF">
                        <w:r w:rsidRPr="009E6982">
                          <w:t>NOME</w:t>
                        </w:r>
                      </w:p>
                    </w:tc>
                    <w:tc>
                      <w:tcPr>
                        <w:tcW w:w="2426" w:type="dxa"/>
                        <w:shd w:val="clear" w:color="auto" w:fill="auto"/>
                      </w:tcPr>
                      <w:p w:rsidR="000E025B" w:rsidRPr="009E6982" w:rsidRDefault="000E025B" w:rsidP="004835BF">
                        <w:r w:rsidRPr="009E6982">
                          <w:t>LUOGO E DATA NASCITA</w:t>
                        </w:r>
                      </w:p>
                    </w:tc>
                    <w:tc>
                      <w:tcPr>
                        <w:tcW w:w="2612" w:type="dxa"/>
                        <w:shd w:val="clear" w:color="auto" w:fill="auto"/>
                      </w:tcPr>
                      <w:p w:rsidR="000E025B" w:rsidRPr="009E6982" w:rsidRDefault="000E025B" w:rsidP="004835BF">
                        <w:r w:rsidRPr="009E6982">
                          <w:t>CARICA</w:t>
                        </w:r>
                      </w:p>
                    </w:tc>
                  </w:tr>
                </w:tbl>
                <w:p w:rsidR="000E025B" w:rsidRDefault="000E025B" w:rsidP="006824BC"/>
              </w:txbxContent>
            </v:textbox>
          </v:shape>
        </w:pict>
      </w: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pStyle w:val="Default"/>
        <w:rPr>
          <w:rFonts w:ascii="Tahoma" w:hAnsi="Tahoma" w:cs="Tahoma"/>
          <w:b/>
          <w:bCs/>
          <w:sz w:val="23"/>
          <w:szCs w:val="23"/>
        </w:rPr>
      </w:pPr>
    </w:p>
    <w:p w:rsidR="006824BC" w:rsidRPr="00291C21" w:rsidRDefault="006824BC" w:rsidP="006824BC">
      <w:pPr>
        <w:pStyle w:val="Default"/>
        <w:rPr>
          <w:rFonts w:ascii="Tahoma" w:hAnsi="Tahoma" w:cs="Tahoma"/>
          <w:b/>
          <w:bCs/>
          <w:sz w:val="23"/>
          <w:szCs w:val="23"/>
        </w:rPr>
      </w:pPr>
    </w:p>
    <w:p w:rsidR="006824BC" w:rsidRPr="00291C21" w:rsidRDefault="006824BC" w:rsidP="006824BC">
      <w:pPr>
        <w:pStyle w:val="Default"/>
        <w:jc w:val="center"/>
        <w:rPr>
          <w:rFonts w:ascii="Tahoma" w:hAnsi="Tahoma" w:cs="Tahoma"/>
          <w:sz w:val="23"/>
          <w:szCs w:val="23"/>
        </w:rPr>
      </w:pPr>
      <w:r w:rsidRPr="00291C21">
        <w:rPr>
          <w:rFonts w:ascii="Tahoma" w:hAnsi="Tahoma" w:cs="Tahoma"/>
          <w:b/>
          <w:bCs/>
          <w:sz w:val="23"/>
          <w:szCs w:val="23"/>
        </w:rPr>
        <w:t>SEDI SECONDARIE E UNITA’ LOCALI</w:t>
      </w:r>
    </w:p>
    <w:p w:rsidR="006824BC" w:rsidRPr="00291C21" w:rsidRDefault="0095319F" w:rsidP="006824BC">
      <w:pPr>
        <w:jc w:val="center"/>
        <w:rPr>
          <w:rFonts w:ascii="Tahoma" w:hAnsi="Tahoma" w:cs="Tahoma"/>
          <w:b/>
          <w:bCs/>
          <w:color w:val="000000"/>
          <w:sz w:val="23"/>
          <w:szCs w:val="23"/>
        </w:rPr>
      </w:pPr>
      <w:r w:rsidRPr="0095319F">
        <w:rPr>
          <w:rFonts w:ascii="Tahoma" w:hAnsi="Tahoma" w:cs="Tahoma"/>
          <w:noProof/>
        </w:rPr>
        <w:pict>
          <v:shape id="Casella di testo 22" o:spid="_x0000_s1077" type="#_x0000_t202" style="position:absolute;left:0;text-align:left;margin-left:-3.45pt;margin-top:6.65pt;width:499.5pt;height:132.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">
            <v:textbox>
              <w:txbxContent>
                <w:p w:rsidR="000E025B" w:rsidRDefault="000E025B" w:rsidP="006824BC"/>
              </w:txbxContent>
            </v:textbox>
          </v:shape>
        </w:pict>
      </w: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jc w:val="center"/>
        <w:rPr>
          <w:rFonts w:ascii="Tahoma" w:hAnsi="Tahoma" w:cs="Tahoma"/>
          <w:b/>
          <w:bCs/>
          <w:color w:val="000000"/>
          <w:sz w:val="23"/>
          <w:szCs w:val="23"/>
        </w:rPr>
      </w:pPr>
    </w:p>
    <w:p w:rsidR="006824BC" w:rsidRPr="00291C21" w:rsidRDefault="006824BC" w:rsidP="006824BC">
      <w:pPr>
        <w:pStyle w:val="Default"/>
        <w:jc w:val="both"/>
        <w:rPr>
          <w:rFonts w:ascii="Tahoma" w:hAnsi="Tahoma" w:cs="Tahoma"/>
          <w:sz w:val="23"/>
          <w:szCs w:val="23"/>
        </w:rPr>
      </w:pPr>
      <w:r w:rsidRPr="00291C21">
        <w:rPr>
          <w:rFonts w:ascii="Tahoma" w:hAnsi="Tahoma" w:cs="Tahoma"/>
          <w:sz w:val="23"/>
          <w:szCs w:val="23"/>
        </w:rPr>
        <w:t xml:space="preserve">Dichiara, altresì, che l’impresa gode del pieno e libero esercizio dei propri diritti, non è in stato di liquidazione, fallimento o concordato preventivo, non ha in corso alcuna procedura dalla legge fallimentare e tali procedure non si sono verificate nel quinquennio antecedente la data odierna. </w:t>
      </w:r>
    </w:p>
    <w:p w:rsidR="006824BC" w:rsidRPr="00291C21" w:rsidRDefault="0095319F" w:rsidP="006824BC">
      <w:pPr>
        <w:jc w:val="center"/>
        <w:rPr>
          <w:rFonts w:ascii="Tahoma" w:hAnsi="Tahoma" w:cs="Tahoma"/>
          <w:b/>
          <w:bCs/>
          <w:color w:val="000000"/>
          <w:sz w:val="23"/>
          <w:szCs w:val="23"/>
        </w:rPr>
      </w:pPr>
      <w:r w:rsidRPr="0095319F">
        <w:rPr>
          <w:rFonts w:ascii="Tahoma" w:hAnsi="Tahoma" w:cs="Tahoma"/>
          <w:noProof/>
        </w:rPr>
        <w:pict>
          <v:shape id="_x0000_s1079" type="#_x0000_t202" style="position:absolute;left:0;text-align:left;margin-left:202.75pt;margin-top:10.55pt;width:176.25pt;height:2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">
            <v:textbox>
              <w:txbxContent>
                <w:p w:rsidR="000E025B" w:rsidRDefault="000E025B" w:rsidP="006824BC"/>
              </w:txbxContent>
            </v:textbox>
          </v:shape>
        </w:pict>
      </w:r>
      <w:r w:rsidRPr="0095319F">
        <w:rPr>
          <w:rFonts w:ascii="Tahoma" w:hAnsi="Tahoma" w:cs="Tahoma"/>
          <w:noProof/>
        </w:rPr>
        <w:pict>
          <v:shape id="_x0000_s1078" type="#_x0000_t202" style="position:absolute;left:0;text-align:left;margin-left:1.05pt;margin-top:10.55pt;width:176.25pt;height:2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">
            <v:textbox>
              <w:txbxContent>
                <w:p w:rsidR="000E025B" w:rsidRDefault="000E025B" w:rsidP="006824BC"/>
              </w:txbxContent>
            </v:textbox>
          </v:shape>
        </w:pict>
      </w:r>
    </w:p>
    <w:p w:rsidR="006824BC" w:rsidRPr="00291C21" w:rsidRDefault="006824BC" w:rsidP="006824BC">
      <w:pPr>
        <w:rPr>
          <w:rFonts w:ascii="Tahoma" w:hAnsi="Tahoma" w:cs="Tahoma"/>
          <w:b/>
          <w:bCs/>
          <w:color w:val="000000"/>
          <w:sz w:val="23"/>
          <w:szCs w:val="23"/>
        </w:rPr>
      </w:pPr>
      <w:r w:rsidRPr="00291C21">
        <w:rPr>
          <w:rFonts w:ascii="Tahoma" w:hAnsi="Tahoma" w:cs="Tahoma"/>
          <w:b/>
          <w:bCs/>
          <w:color w:val="000000"/>
          <w:sz w:val="23"/>
          <w:szCs w:val="23"/>
        </w:rPr>
        <w:t xml:space="preserve">                                                        ,</w:t>
      </w:r>
      <w:r w:rsidRPr="00291C21">
        <w:rPr>
          <w:rFonts w:ascii="Tahoma" w:hAnsi="Tahoma" w:cs="Tahoma"/>
          <w:bCs/>
          <w:color w:val="000000"/>
          <w:sz w:val="23"/>
          <w:szCs w:val="23"/>
        </w:rPr>
        <w:t xml:space="preserve"> il</w:t>
      </w:r>
    </w:p>
    <w:p w:rsidR="006824BC" w:rsidRPr="00291C21" w:rsidRDefault="006824BC" w:rsidP="006824BC">
      <w:pPr>
        <w:pStyle w:val="Default"/>
        <w:rPr>
          <w:rFonts w:ascii="Tahoma" w:hAnsi="Tahoma" w:cs="Tahoma"/>
          <w:sz w:val="23"/>
          <w:szCs w:val="23"/>
        </w:rPr>
      </w:pPr>
      <w:r w:rsidRPr="00291C21">
        <w:rPr>
          <w:rFonts w:ascii="Tahoma" w:hAnsi="Tahoma" w:cs="Tahoma"/>
          <w:sz w:val="23"/>
          <w:szCs w:val="23"/>
        </w:rPr>
        <w:t xml:space="preserve">                                                                          </w:t>
      </w:r>
    </w:p>
    <w:p w:rsidR="006824BC" w:rsidRPr="00291C21" w:rsidRDefault="006824BC" w:rsidP="006824BC">
      <w:pPr>
        <w:pStyle w:val="Default"/>
        <w:ind w:left="3540" w:firstLine="1416"/>
        <w:rPr>
          <w:rFonts w:ascii="Tahoma" w:hAnsi="Tahoma" w:cs="Tahoma"/>
          <w:sz w:val="23"/>
          <w:szCs w:val="23"/>
        </w:rPr>
      </w:pPr>
      <w:r w:rsidRPr="00291C21">
        <w:rPr>
          <w:rFonts w:ascii="Tahoma" w:hAnsi="Tahoma" w:cs="Tahoma"/>
          <w:sz w:val="23"/>
          <w:szCs w:val="23"/>
        </w:rPr>
        <w:t xml:space="preserve"> IL TITOLARE/LEGALE RAPPRESENTANTE </w:t>
      </w:r>
    </w:p>
    <w:p w:rsidR="006824BC" w:rsidRPr="00291C21" w:rsidRDefault="006824BC" w:rsidP="006824BC">
      <w:pPr>
        <w:rPr>
          <w:rFonts w:ascii="Tahoma" w:hAnsi="Tahoma" w:cs="Tahoma"/>
          <w:sz w:val="23"/>
          <w:szCs w:val="23"/>
        </w:rPr>
      </w:pPr>
    </w:p>
    <w:p w:rsidR="006824BC" w:rsidRPr="00291C21" w:rsidRDefault="006824BC" w:rsidP="006824BC">
      <w:pPr>
        <w:rPr>
          <w:rFonts w:ascii="Tahoma" w:hAnsi="Tahoma" w:cs="Tahoma"/>
        </w:rPr>
      </w:pPr>
      <w:r w:rsidRPr="00291C21">
        <w:rPr>
          <w:rFonts w:ascii="Tahoma" w:hAnsi="Tahoma" w:cs="Tahoma"/>
          <w:sz w:val="23"/>
          <w:szCs w:val="23"/>
        </w:rPr>
        <w:t xml:space="preserve">                                                                                                        _________________________________</w:t>
      </w:r>
    </w:p>
    <w:p w:rsidR="006824BC" w:rsidRPr="00291C21" w:rsidRDefault="006824BC" w:rsidP="006824BC">
      <w:pPr>
        <w:rPr>
          <w:rFonts w:ascii="Tahoma" w:hAnsi="Tahoma" w:cs="Tahoma"/>
          <w:sz w:val="23"/>
          <w:szCs w:val="23"/>
        </w:rPr>
      </w:pPr>
    </w:p>
    <w:p w:rsidR="006824BC" w:rsidRPr="00291C21" w:rsidRDefault="006824BC" w:rsidP="006824BC">
      <w:pPr>
        <w:contextualSpacing/>
        <w:jc w:val="both"/>
        <w:rPr>
          <w:rFonts w:ascii="Tahoma" w:hAnsi="Tahoma" w:cs="Tahoma"/>
        </w:rPr>
      </w:pPr>
      <w:r w:rsidRPr="00291C21">
        <w:rPr>
          <w:rFonts w:ascii="Tahoma" w:hAnsi="Tahoma" w:cs="Tahoma"/>
          <w:b/>
          <w:bCs/>
          <w:color w:val="000000"/>
        </w:rPr>
        <w:t>Variazioni degli organi societari -</w:t>
      </w:r>
      <w:r w:rsidRPr="00291C21">
        <w:rPr>
          <w:rFonts w:ascii="Tahoma" w:hAnsi="Tahoma" w:cs="Tahoma"/>
          <w:color w:val="000000"/>
        </w:rPr>
        <w:t xml:space="preserve"> </w:t>
      </w:r>
      <w:r w:rsidRPr="00291C21">
        <w:rPr>
          <w:rFonts w:ascii="Tahoma" w:hAnsi="Tahoma" w:cs="Tahoma"/>
        </w:rPr>
        <w:t xml:space="preserve">I legali rappresentanti degli organismi societari, nel termine di trenta giorni dall'intervenuta modificazione dell'assetto societario o gestionale dell'impresa, hanno l'obbligo di trasmettere al prefetto che ha rilasciato l'informazione antimafia, copia degli atti dai quali risulta l'intervenuta modificazione relativamente ai soggetti destinatari delle verifiche antimafia. </w:t>
      </w:r>
    </w:p>
    <w:p w:rsidR="006824BC" w:rsidRPr="00291C21" w:rsidRDefault="006824BC" w:rsidP="006824BC">
      <w:pPr>
        <w:contextualSpacing/>
        <w:jc w:val="both"/>
        <w:rPr>
          <w:rFonts w:ascii="Tahoma" w:hAnsi="Tahoma" w:cs="Tahoma"/>
        </w:rPr>
      </w:pPr>
      <w:r w:rsidRPr="00291C21">
        <w:rPr>
          <w:rFonts w:ascii="Tahoma" w:hAnsi="Tahoma" w:cs="Tahoma"/>
        </w:rPr>
        <w:t xml:space="preserve">La violazione di tale obbligo è punita con la sanzione amministrativa pecuniaria (da </w:t>
      </w:r>
      <w:smartTag w:uri="urn:schemas-microsoft-com:office:smarttags" w:element="metricconverter">
        <w:smartTagPr>
          <w:attr w:name="ProductID" w:val="20.000 a"/>
        </w:smartTagPr>
        <w:r w:rsidRPr="00291C21">
          <w:rPr>
            <w:rFonts w:ascii="Tahoma" w:hAnsi="Tahoma" w:cs="Tahoma"/>
          </w:rPr>
          <w:t>20.000 a</w:t>
        </w:r>
      </w:smartTag>
      <w:r w:rsidRPr="00291C21">
        <w:rPr>
          <w:rFonts w:ascii="Tahoma" w:hAnsi="Tahoma" w:cs="Tahoma"/>
        </w:rPr>
        <w:t xml:space="preserve"> 60.000 Euro) di cui all'art. 86, comma 4 del D. </w:t>
      </w:r>
      <w:proofErr w:type="spellStart"/>
      <w:r w:rsidRPr="00291C21">
        <w:rPr>
          <w:rFonts w:ascii="Tahoma" w:hAnsi="Tahoma" w:cs="Tahoma"/>
        </w:rPr>
        <w:t>Lgs</w:t>
      </w:r>
      <w:proofErr w:type="spellEnd"/>
      <w:r w:rsidRPr="00291C21">
        <w:rPr>
          <w:rFonts w:ascii="Tahoma" w:hAnsi="Tahoma" w:cs="Tahoma"/>
        </w:rPr>
        <w:t>. 159/2011.</w:t>
      </w:r>
    </w:p>
    <w:p w:rsidR="006824BC" w:rsidRPr="00291C21" w:rsidRDefault="006824BC" w:rsidP="006824BC">
      <w:pPr>
        <w:jc w:val="right"/>
        <w:rPr>
          <w:rFonts w:ascii="Tahoma" w:hAnsi="Tahoma" w:cs="Tahoma"/>
          <w:sz w:val="22"/>
          <w:szCs w:val="22"/>
          <w:highlight w:val="yellow"/>
        </w:rPr>
      </w:pP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sz w:val="22"/>
          <w:szCs w:val="22"/>
          <w:highlight w:val="yellow"/>
        </w:rPr>
        <w:br w:type="page"/>
      </w:r>
      <w:proofErr w:type="spellStart"/>
      <w:r w:rsidRPr="00291C21">
        <w:rPr>
          <w:rFonts w:ascii="Tahoma" w:hAnsi="Tahoma" w:cs="Tahoma"/>
          <w:b/>
          <w:sz w:val="28"/>
          <w:szCs w:val="28"/>
          <w:u w:val="single"/>
        </w:rPr>
        <w:lastRenderedPageBreak/>
        <w:t>Fac</w:t>
      </w:r>
      <w:proofErr w:type="spellEnd"/>
      <w:r w:rsidRPr="00291C21">
        <w:rPr>
          <w:rFonts w:ascii="Tahoma" w:hAnsi="Tahoma" w:cs="Tahoma"/>
          <w:b/>
          <w:sz w:val="28"/>
          <w:szCs w:val="28"/>
          <w:u w:val="single"/>
        </w:rPr>
        <w:t xml:space="preserve"> simile “Allegato G”: Dichiarazione sostitutiva conviventi</w:t>
      </w:r>
    </w:p>
    <w:p w:rsidR="006824BC" w:rsidRPr="00291C21" w:rsidRDefault="006824BC" w:rsidP="006824BC">
      <w:pPr>
        <w:pStyle w:val="Corpodeltesto2"/>
        <w:spacing w:after="0" w:line="240" w:lineRule="auto"/>
        <w:rPr>
          <w:rFonts w:ascii="Tahoma" w:hAnsi="Tahoma" w:cs="Tahoma"/>
          <w:b/>
          <w:sz w:val="28"/>
          <w:szCs w:val="28"/>
          <w:u w:val="single"/>
        </w:rPr>
      </w:pP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t xml:space="preserve">Informazione antimafia </w:t>
      </w:r>
    </w:p>
    <w:p w:rsidR="006824BC" w:rsidRPr="00291C21" w:rsidRDefault="006824BC" w:rsidP="006824BC">
      <w:pPr>
        <w:pStyle w:val="Corpodeltesto2"/>
        <w:spacing w:after="0" w:line="240" w:lineRule="auto"/>
        <w:rPr>
          <w:rFonts w:ascii="Tahoma" w:hAnsi="Tahoma" w:cs="Tahoma"/>
          <w:b/>
          <w:sz w:val="28"/>
          <w:szCs w:val="28"/>
          <w:u w:val="single"/>
        </w:rPr>
      </w:pPr>
      <w:r w:rsidRPr="00291C21">
        <w:rPr>
          <w:rFonts w:ascii="Tahoma" w:hAnsi="Tahoma" w:cs="Tahoma"/>
          <w:b/>
          <w:sz w:val="28"/>
          <w:szCs w:val="28"/>
          <w:u w:val="single"/>
        </w:rPr>
        <w:t>Dichiarazione sostitutiva familiari conviventi</w:t>
      </w:r>
    </w:p>
    <w:p w:rsidR="006824BC" w:rsidRPr="00291C21" w:rsidRDefault="006824BC" w:rsidP="006824BC">
      <w:pPr>
        <w:pStyle w:val="Corpodeltesto2"/>
        <w:spacing w:line="240" w:lineRule="auto"/>
        <w:jc w:val="center"/>
        <w:rPr>
          <w:rFonts w:ascii="Tahoma" w:hAnsi="Tahoma" w:cs="Tahoma"/>
          <w:b/>
          <w:bCs/>
          <w:sz w:val="16"/>
          <w:szCs w:val="16"/>
        </w:rPr>
      </w:pPr>
    </w:p>
    <w:p w:rsidR="006824BC" w:rsidRPr="00291C21" w:rsidRDefault="006824BC" w:rsidP="006824BC">
      <w:pPr>
        <w:pStyle w:val="Corpodeltesto2"/>
        <w:spacing w:line="240" w:lineRule="auto"/>
        <w:jc w:val="center"/>
        <w:rPr>
          <w:rFonts w:ascii="Tahoma" w:hAnsi="Tahoma" w:cs="Tahoma"/>
          <w:b/>
          <w:bCs/>
        </w:rPr>
      </w:pPr>
      <w:r w:rsidRPr="00291C21">
        <w:rPr>
          <w:rFonts w:ascii="Tahoma" w:hAnsi="Tahoma" w:cs="Tahoma"/>
          <w:b/>
          <w:bCs/>
        </w:rPr>
        <w:t>Dichiarazione sostitutiva di certificazione</w:t>
      </w:r>
    </w:p>
    <w:p w:rsidR="006824BC" w:rsidRPr="00291C21" w:rsidRDefault="006824BC" w:rsidP="006824BC">
      <w:pPr>
        <w:jc w:val="center"/>
        <w:rPr>
          <w:rFonts w:ascii="Tahoma" w:hAnsi="Tahoma" w:cs="Tahoma"/>
        </w:rPr>
      </w:pPr>
      <w:r w:rsidRPr="00291C21">
        <w:rPr>
          <w:rFonts w:ascii="Tahoma" w:hAnsi="Tahoma" w:cs="Tahoma"/>
        </w:rPr>
        <w:t>(D.P.R. n. 445 del 28.12.2000)</w:t>
      </w:r>
    </w:p>
    <w:p w:rsidR="006824BC" w:rsidRPr="00291C21" w:rsidRDefault="006824BC" w:rsidP="006824BC">
      <w:pPr>
        <w:jc w:val="center"/>
        <w:rPr>
          <w:rFonts w:ascii="Tahoma" w:hAnsi="Tahoma" w:cs="Tahoma"/>
        </w:rPr>
      </w:pPr>
    </w:p>
    <w:p w:rsidR="006824BC" w:rsidRPr="00291C21" w:rsidRDefault="006824BC" w:rsidP="006824BC">
      <w:pPr>
        <w:jc w:val="center"/>
        <w:rPr>
          <w:rFonts w:ascii="Tahoma" w:hAnsi="Tahoma" w:cs="Tahoma"/>
          <w:b/>
        </w:rPr>
      </w:pPr>
      <w:r w:rsidRPr="00291C21">
        <w:rPr>
          <w:rFonts w:ascii="Tahoma" w:hAnsi="Tahoma" w:cs="Tahoma"/>
          <w:b/>
        </w:rPr>
        <w:t>Compilare in formato word o a stampatello</w:t>
      </w:r>
    </w:p>
    <w:p w:rsidR="006824BC" w:rsidRPr="00291C21" w:rsidRDefault="006824BC" w:rsidP="006824BC">
      <w:pPr>
        <w:jc w:val="center"/>
        <w:rPr>
          <w:rFonts w:ascii="Tahoma" w:hAnsi="Tahoma" w:cs="Tahoma"/>
        </w:rPr>
      </w:pPr>
    </w:p>
    <w:p w:rsidR="006824BC" w:rsidRPr="00291C21" w:rsidRDefault="006824BC" w:rsidP="006824BC">
      <w:pPr>
        <w:spacing w:line="360" w:lineRule="auto"/>
        <w:jc w:val="right"/>
        <w:rPr>
          <w:rFonts w:ascii="Tahoma" w:hAnsi="Tahoma" w:cs="Tahoma"/>
        </w:rPr>
      </w:pPr>
    </w:p>
    <w:p w:rsidR="006824BC" w:rsidRPr="00291C21" w:rsidRDefault="006824BC" w:rsidP="006824BC">
      <w:pPr>
        <w:spacing w:line="360" w:lineRule="auto"/>
        <w:jc w:val="right"/>
        <w:rPr>
          <w:rFonts w:ascii="Tahoma" w:hAnsi="Tahoma" w:cs="Tahoma"/>
        </w:rPr>
      </w:pPr>
    </w:p>
    <w:p w:rsidR="006824BC" w:rsidRPr="00291C21" w:rsidRDefault="006824BC" w:rsidP="006824BC">
      <w:pPr>
        <w:spacing w:line="360" w:lineRule="auto"/>
        <w:jc w:val="right"/>
        <w:rPr>
          <w:rFonts w:ascii="Tahoma" w:hAnsi="Tahoma" w:cs="Tahoma"/>
        </w:rPr>
      </w:pPr>
    </w:p>
    <w:p w:rsidR="006824BC" w:rsidRPr="00291C21" w:rsidRDefault="006824BC" w:rsidP="006824BC">
      <w:pPr>
        <w:spacing w:line="360" w:lineRule="auto"/>
        <w:jc w:val="both"/>
        <w:rPr>
          <w:rFonts w:ascii="Tahoma" w:hAnsi="Tahoma" w:cs="Tahoma"/>
        </w:rPr>
      </w:pPr>
      <w:proofErr w:type="spellStart"/>
      <w:r w:rsidRPr="00291C21">
        <w:rPr>
          <w:rFonts w:ascii="Tahoma" w:hAnsi="Tahoma" w:cs="Tahoma"/>
        </w:rPr>
        <w:t>_l</w:t>
      </w:r>
      <w:proofErr w:type="spellEnd"/>
      <w:r w:rsidRPr="00291C21">
        <w:rPr>
          <w:rFonts w:ascii="Tahoma" w:hAnsi="Tahoma" w:cs="Tahoma"/>
        </w:rPr>
        <w:t xml:space="preserve">_ </w:t>
      </w:r>
      <w:proofErr w:type="spellStart"/>
      <w:r w:rsidRPr="00291C21">
        <w:rPr>
          <w:rFonts w:ascii="Tahoma" w:hAnsi="Tahoma" w:cs="Tahoma"/>
        </w:rPr>
        <w:t>sottoscritt</w:t>
      </w:r>
      <w:proofErr w:type="spellEnd"/>
      <w:r w:rsidRPr="00291C21">
        <w:rPr>
          <w:rFonts w:ascii="Tahoma" w:hAnsi="Tahoma" w:cs="Tahoma"/>
        </w:rPr>
        <w:t>_ (nome e cognome) _____________________________________________________</w:t>
      </w:r>
    </w:p>
    <w:p w:rsidR="006824BC" w:rsidRPr="00291C21" w:rsidRDefault="006824BC" w:rsidP="006824BC">
      <w:pPr>
        <w:spacing w:line="360" w:lineRule="auto"/>
        <w:jc w:val="both"/>
        <w:rPr>
          <w:rFonts w:ascii="Tahoma" w:hAnsi="Tahoma" w:cs="Tahoma"/>
        </w:rPr>
      </w:pPr>
      <w:proofErr w:type="spellStart"/>
      <w:r w:rsidRPr="00291C21">
        <w:rPr>
          <w:rFonts w:ascii="Tahoma" w:hAnsi="Tahoma" w:cs="Tahoma"/>
        </w:rPr>
        <w:t>nat</w:t>
      </w:r>
      <w:proofErr w:type="spellEnd"/>
      <w:r w:rsidRPr="00291C21">
        <w:rPr>
          <w:rFonts w:ascii="Tahoma" w:hAnsi="Tahoma" w:cs="Tahoma"/>
        </w:rPr>
        <w:t>_ a __________________________ Prov. ________ il ________________ residente a________________________via/piazza_____________________________________n.__________</w:t>
      </w:r>
    </w:p>
    <w:p w:rsidR="006824BC" w:rsidRPr="00291C21" w:rsidRDefault="006824BC" w:rsidP="006824BC">
      <w:pPr>
        <w:spacing w:line="360" w:lineRule="auto"/>
        <w:jc w:val="both"/>
        <w:rPr>
          <w:rFonts w:ascii="Tahoma" w:hAnsi="Tahoma" w:cs="Tahoma"/>
        </w:rPr>
      </w:pPr>
      <w:r w:rsidRPr="00291C21">
        <w:rPr>
          <w:rFonts w:ascii="Tahoma" w:hAnsi="Tahoma" w:cs="Tahoma"/>
        </w:rPr>
        <w:t>Codice Fiscale_____________________________________________________________________</w:t>
      </w:r>
    </w:p>
    <w:p w:rsidR="006824BC" w:rsidRPr="00291C21" w:rsidRDefault="006824BC" w:rsidP="006824BC">
      <w:pPr>
        <w:spacing w:line="360" w:lineRule="auto"/>
        <w:jc w:val="both"/>
        <w:rPr>
          <w:rFonts w:ascii="Tahoma" w:hAnsi="Tahoma" w:cs="Tahoma"/>
        </w:rPr>
      </w:pPr>
      <w:r w:rsidRPr="00291C21">
        <w:rPr>
          <w:rFonts w:ascii="Tahoma" w:hAnsi="Tahoma" w:cs="Tahoma"/>
        </w:rPr>
        <w:t>in qualità di________________________________________________________________________</w:t>
      </w:r>
    </w:p>
    <w:p w:rsidR="006824BC" w:rsidRPr="00291C21" w:rsidRDefault="006824BC" w:rsidP="006824BC">
      <w:pPr>
        <w:spacing w:line="360" w:lineRule="auto"/>
        <w:jc w:val="both"/>
        <w:rPr>
          <w:rFonts w:ascii="Tahoma" w:hAnsi="Tahoma" w:cs="Tahoma"/>
        </w:rPr>
      </w:pPr>
      <w:r w:rsidRPr="00291C21">
        <w:rPr>
          <w:rFonts w:ascii="Tahoma" w:hAnsi="Tahoma" w:cs="Tahoma"/>
        </w:rPr>
        <w:t>della società_______________________________________________________________________</w:t>
      </w:r>
    </w:p>
    <w:p w:rsidR="006824BC" w:rsidRPr="00291C21" w:rsidRDefault="006824BC" w:rsidP="006824BC">
      <w:pPr>
        <w:spacing w:line="360" w:lineRule="auto"/>
        <w:jc w:val="both"/>
        <w:rPr>
          <w:rFonts w:ascii="Tahoma" w:hAnsi="Tahoma" w:cs="Tahoma"/>
          <w:b/>
          <w:bCs/>
        </w:rPr>
      </w:pPr>
    </w:p>
    <w:p w:rsidR="006824BC" w:rsidRPr="00291C21" w:rsidRDefault="006824BC" w:rsidP="006824BC">
      <w:pPr>
        <w:jc w:val="both"/>
        <w:rPr>
          <w:rFonts w:ascii="Tahoma" w:hAnsi="Tahoma" w:cs="Tahoma"/>
          <w:b/>
          <w:bCs/>
        </w:rPr>
      </w:pPr>
      <w:r w:rsidRPr="00291C21">
        <w:rPr>
          <w:rFonts w:ascii="Tahoma" w:hAnsi="Tahoma" w:cs="Tahoma"/>
          <w:b/>
          <w:bCs/>
        </w:rPr>
        <w:t xml:space="preserve">consapevole delle sanzioni penali in caso di dichiarazioni false e della conseguente decadenza dai benefici eventualmente conseguiti (ai sensi degli artt. 75 e 76 D.P.R. 445/2000) sotto la propria responsabilità </w:t>
      </w:r>
    </w:p>
    <w:p w:rsidR="006824BC" w:rsidRPr="00291C21" w:rsidRDefault="006824BC" w:rsidP="006824BC">
      <w:pPr>
        <w:jc w:val="both"/>
        <w:rPr>
          <w:rFonts w:ascii="Tahoma" w:hAnsi="Tahoma" w:cs="Tahoma"/>
        </w:rPr>
      </w:pPr>
    </w:p>
    <w:p w:rsidR="006824BC" w:rsidRPr="00291C21" w:rsidRDefault="006824BC" w:rsidP="006824BC">
      <w:pPr>
        <w:jc w:val="center"/>
        <w:rPr>
          <w:rFonts w:ascii="Tahoma" w:hAnsi="Tahoma" w:cs="Tahoma"/>
          <w:b/>
          <w:bCs/>
        </w:rPr>
      </w:pPr>
      <w:r w:rsidRPr="00291C21">
        <w:rPr>
          <w:rFonts w:ascii="Tahoma" w:hAnsi="Tahoma" w:cs="Tahoma"/>
          <w:b/>
          <w:bCs/>
        </w:rPr>
        <w:t>DICHIARA</w:t>
      </w: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bCs/>
        </w:rPr>
      </w:pPr>
      <w:r w:rsidRPr="00291C21">
        <w:rPr>
          <w:rFonts w:ascii="Tahoma" w:hAnsi="Tahoma" w:cs="Tahoma"/>
          <w:bCs/>
        </w:rPr>
        <w:t xml:space="preserve">ai sensi dell’ art. 85, comma 3 del </w:t>
      </w:r>
      <w:proofErr w:type="spellStart"/>
      <w:r w:rsidRPr="00291C21">
        <w:rPr>
          <w:rFonts w:ascii="Tahoma" w:hAnsi="Tahoma" w:cs="Tahoma"/>
          <w:bCs/>
        </w:rPr>
        <w:t>D.Lgs</w:t>
      </w:r>
      <w:proofErr w:type="spellEnd"/>
      <w:r w:rsidRPr="00291C21">
        <w:rPr>
          <w:rFonts w:ascii="Tahoma" w:hAnsi="Tahoma" w:cs="Tahoma"/>
          <w:bCs/>
        </w:rPr>
        <w:t xml:space="preserve"> 159/2011 di avere i seguenti familiari conviventi di maggiore età **:</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Luogo e data di nascita______________________________residenza_________________________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rPr>
      </w:pPr>
      <w:r w:rsidRPr="00291C21">
        <w:rPr>
          <w:rFonts w:ascii="Tahoma" w:hAnsi="Tahoma" w:cs="Tahoma"/>
          <w:bCs/>
        </w:rPr>
        <w:t>Luogo e data di nascita______________________________residenza_________________________</w:t>
      </w:r>
    </w:p>
    <w:p w:rsidR="006824BC" w:rsidRPr="00291C21" w:rsidRDefault="006824BC" w:rsidP="006824BC">
      <w:pPr>
        <w:rPr>
          <w:rFonts w:ascii="Tahoma" w:hAnsi="Tahoma" w:cs="Tahoma"/>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rPr>
      </w:pPr>
      <w:r w:rsidRPr="00291C21">
        <w:rPr>
          <w:rFonts w:ascii="Tahoma" w:hAnsi="Tahoma" w:cs="Tahoma"/>
          <w:bCs/>
        </w:rPr>
        <w:t>Luogo e data di nascita______________________________residenza_________________________</w:t>
      </w:r>
    </w:p>
    <w:p w:rsidR="006824BC" w:rsidRPr="00291C21" w:rsidRDefault="006824BC" w:rsidP="006824BC">
      <w:pPr>
        <w:rPr>
          <w:rFonts w:ascii="Tahoma" w:hAnsi="Tahoma" w:cs="Tahoma"/>
        </w:rPr>
      </w:pPr>
    </w:p>
    <w:p w:rsidR="006824BC" w:rsidRPr="00291C21" w:rsidRDefault="006824BC" w:rsidP="006824BC">
      <w:pPr>
        <w:rPr>
          <w:rFonts w:ascii="Tahoma" w:hAnsi="Tahoma" w:cs="Tahoma"/>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rPr>
      </w:pPr>
      <w:r w:rsidRPr="00291C21">
        <w:rPr>
          <w:rFonts w:ascii="Tahoma" w:hAnsi="Tahoma" w:cs="Tahoma"/>
          <w:bCs/>
        </w:rPr>
        <w:t>Luogo e data di nascita______________________________residenza_________________________</w:t>
      </w:r>
    </w:p>
    <w:p w:rsidR="006824BC" w:rsidRPr="00291C21" w:rsidRDefault="006824BC" w:rsidP="006824BC">
      <w:pPr>
        <w:jc w:val="both"/>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Luogo e data di nascita______________________________residenza_________________________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Luogo e data di nascita______________________________residenza_________________________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r w:rsidRPr="00291C21">
        <w:rPr>
          <w:rFonts w:ascii="Tahoma" w:hAnsi="Tahoma" w:cs="Tahoma"/>
          <w:bCs/>
        </w:rPr>
        <w:t>Nome___________________________________Cognome_________________________________</w:t>
      </w:r>
    </w:p>
    <w:p w:rsidR="006824BC" w:rsidRPr="00291C21" w:rsidRDefault="006824BC" w:rsidP="006824BC">
      <w:pPr>
        <w:rPr>
          <w:rFonts w:ascii="Tahoma" w:hAnsi="Tahoma" w:cs="Tahoma"/>
          <w:bCs/>
        </w:rPr>
      </w:pPr>
    </w:p>
    <w:p w:rsidR="006824BC" w:rsidRPr="00291C21" w:rsidRDefault="006824BC" w:rsidP="006824BC">
      <w:pPr>
        <w:rPr>
          <w:rFonts w:ascii="Tahoma" w:hAnsi="Tahoma" w:cs="Tahoma"/>
          <w:bCs/>
        </w:rPr>
      </w:pPr>
    </w:p>
    <w:p w:rsidR="006824BC" w:rsidRPr="00291C21" w:rsidRDefault="006824BC" w:rsidP="006824BC">
      <w:pPr>
        <w:rPr>
          <w:rFonts w:ascii="Tahoma" w:hAnsi="Tahoma" w:cs="Tahoma"/>
        </w:rPr>
      </w:pPr>
      <w:r w:rsidRPr="00291C21">
        <w:rPr>
          <w:rFonts w:ascii="Tahoma" w:hAnsi="Tahoma" w:cs="Tahoma"/>
          <w:bCs/>
        </w:rPr>
        <w:t>Luogo e data di nascita______________________________residenza_________________________</w:t>
      </w:r>
    </w:p>
    <w:p w:rsidR="006824BC" w:rsidRPr="00291C21" w:rsidRDefault="006824BC" w:rsidP="006824BC">
      <w:pPr>
        <w:rPr>
          <w:rFonts w:ascii="Tahoma" w:hAnsi="Tahoma" w:cs="Tahoma"/>
        </w:rPr>
      </w:pP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bCs/>
        </w:rPr>
      </w:pPr>
    </w:p>
    <w:p w:rsidR="006824BC" w:rsidRPr="00291C21" w:rsidRDefault="006824BC" w:rsidP="006824BC">
      <w:pPr>
        <w:jc w:val="both"/>
        <w:rPr>
          <w:rFonts w:ascii="Tahoma" w:hAnsi="Tahoma" w:cs="Tahoma"/>
          <w:b/>
          <w:bCs/>
        </w:rPr>
      </w:pPr>
    </w:p>
    <w:p w:rsidR="006824BC" w:rsidRPr="00291C21" w:rsidRDefault="006824BC" w:rsidP="006824BC">
      <w:pPr>
        <w:jc w:val="both"/>
        <w:rPr>
          <w:rFonts w:ascii="Tahoma" w:hAnsi="Tahoma" w:cs="Tahoma"/>
          <w:b/>
          <w:bCs/>
        </w:rPr>
      </w:pPr>
      <w:r w:rsidRPr="00291C21">
        <w:rPr>
          <w:rFonts w:ascii="Tahoma" w:hAnsi="Tahoma" w:cs="Tahoma"/>
          <w:b/>
          <w:bCs/>
        </w:rPr>
        <w:t xml:space="preserve">Il/la sottoscritto/a dichiara inoltre di essere informato/a, ai sensi del </w:t>
      </w:r>
      <w:proofErr w:type="spellStart"/>
      <w:r w:rsidRPr="00291C21">
        <w:rPr>
          <w:rFonts w:ascii="Tahoma" w:hAnsi="Tahoma" w:cs="Tahoma"/>
          <w:b/>
          <w:bCs/>
        </w:rPr>
        <w:t>D.Lgs.</w:t>
      </w:r>
      <w:proofErr w:type="spellEnd"/>
      <w:r w:rsidRPr="00291C21">
        <w:rPr>
          <w:rFonts w:ascii="Tahoma" w:hAnsi="Tahoma" w:cs="Tahoma"/>
          <w:b/>
          <w:bCs/>
        </w:rPr>
        <w:t xml:space="preserve"> n. 196/2003 (codice in materia di protezione di dati personali) che i dati personali raccolti saranno trattati, anche con strumenti informatici, esclusivamente nell’ambito del procedimento per il quale la presente dichiarazione viene resa.</w:t>
      </w:r>
    </w:p>
    <w:p w:rsidR="006824BC" w:rsidRPr="00291C21" w:rsidRDefault="006824BC" w:rsidP="006824BC">
      <w:pPr>
        <w:jc w:val="both"/>
        <w:rPr>
          <w:rFonts w:ascii="Tahoma" w:hAnsi="Tahoma" w:cs="Tahoma"/>
          <w:b/>
          <w:bCs/>
        </w:rPr>
      </w:pPr>
    </w:p>
    <w:p w:rsidR="006824BC" w:rsidRPr="00291C21" w:rsidRDefault="006824BC" w:rsidP="006824BC">
      <w:pPr>
        <w:jc w:val="both"/>
        <w:rPr>
          <w:rFonts w:ascii="Tahoma" w:hAnsi="Tahoma" w:cs="Tahoma"/>
          <w:b/>
          <w:bCs/>
        </w:rPr>
      </w:pPr>
    </w:p>
    <w:p w:rsidR="006824BC" w:rsidRPr="00291C21" w:rsidRDefault="006824BC" w:rsidP="006824BC">
      <w:pPr>
        <w:jc w:val="both"/>
        <w:rPr>
          <w:rFonts w:ascii="Tahoma" w:hAnsi="Tahoma" w:cs="Tahoma"/>
          <w:b/>
          <w:bCs/>
        </w:rPr>
      </w:pPr>
    </w:p>
    <w:p w:rsidR="006824BC" w:rsidRPr="00291C21" w:rsidRDefault="006824BC" w:rsidP="006824BC">
      <w:pPr>
        <w:jc w:val="both"/>
        <w:rPr>
          <w:rFonts w:ascii="Tahoma" w:hAnsi="Tahoma" w:cs="Tahoma"/>
          <w:b/>
          <w:bCs/>
        </w:rPr>
      </w:pPr>
      <w:r w:rsidRPr="00291C21">
        <w:rPr>
          <w:rFonts w:ascii="Tahoma" w:hAnsi="Tahoma" w:cs="Tahoma"/>
          <w:b/>
          <w:bCs/>
        </w:rPr>
        <w:t>______________________                         ______________________________________________</w:t>
      </w:r>
    </w:p>
    <w:p w:rsidR="006824BC" w:rsidRPr="00291C21" w:rsidRDefault="006824BC" w:rsidP="006824BC">
      <w:pPr>
        <w:jc w:val="both"/>
        <w:rPr>
          <w:rFonts w:ascii="Tahoma" w:hAnsi="Tahoma" w:cs="Tahoma"/>
        </w:rPr>
      </w:pPr>
      <w:r w:rsidRPr="00291C21">
        <w:rPr>
          <w:rFonts w:ascii="Tahoma" w:hAnsi="Tahoma" w:cs="Tahoma"/>
        </w:rPr>
        <w:t xml:space="preserve">             data                  </w:t>
      </w:r>
    </w:p>
    <w:p w:rsidR="006824BC" w:rsidRPr="00291C21" w:rsidRDefault="006824BC" w:rsidP="006824BC">
      <w:pPr>
        <w:jc w:val="both"/>
        <w:rPr>
          <w:rFonts w:ascii="Tahoma" w:hAnsi="Tahoma" w:cs="Tahoma"/>
        </w:rPr>
      </w:pPr>
      <w:r w:rsidRPr="00291C21">
        <w:rPr>
          <w:rFonts w:ascii="Tahoma" w:hAnsi="Tahoma" w:cs="Tahoma"/>
        </w:rPr>
        <w:t xml:space="preserve">                                                </w:t>
      </w:r>
      <w:r w:rsidRPr="00291C21">
        <w:rPr>
          <w:rFonts w:ascii="Tahoma" w:hAnsi="Tahoma" w:cs="Tahoma"/>
        </w:rPr>
        <w:tab/>
      </w:r>
      <w:r w:rsidRPr="00291C21">
        <w:rPr>
          <w:rFonts w:ascii="Tahoma" w:hAnsi="Tahoma" w:cs="Tahoma"/>
        </w:rPr>
        <w:tab/>
      </w:r>
      <w:r w:rsidRPr="00291C21">
        <w:rPr>
          <w:rFonts w:ascii="Tahoma" w:hAnsi="Tahoma" w:cs="Tahoma"/>
        </w:rPr>
        <w:tab/>
      </w:r>
      <w:r w:rsidRPr="00291C21">
        <w:rPr>
          <w:rFonts w:ascii="Tahoma" w:hAnsi="Tahoma" w:cs="Tahoma"/>
        </w:rPr>
        <w:tab/>
        <w:t xml:space="preserve">firma leggibile del dichiarante(*)    </w:t>
      </w: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b/>
          <w:bCs/>
        </w:rPr>
      </w:pPr>
      <w:r w:rsidRPr="00291C21">
        <w:rPr>
          <w:rFonts w:ascii="Tahoma" w:hAnsi="Tahoma" w:cs="Tahoma"/>
          <w:b/>
          <w:bCs/>
        </w:rPr>
        <w:t>N.B.: La presente dichiarazione deve essere compilata esclusivamente in formato Word o a stampatello</w:t>
      </w:r>
    </w:p>
    <w:p w:rsidR="006824BC" w:rsidRPr="00291C21" w:rsidRDefault="006824BC" w:rsidP="006824BC">
      <w:pPr>
        <w:jc w:val="both"/>
        <w:rPr>
          <w:rFonts w:ascii="Tahoma" w:hAnsi="Tahoma" w:cs="Tahoma"/>
        </w:rPr>
      </w:pPr>
      <w:r w:rsidRPr="00291C21">
        <w:rPr>
          <w:rFonts w:ascii="Tahoma" w:hAnsi="Tahoma" w:cs="Tahoma"/>
        </w:rPr>
        <w:t>la presente dichiarazione non necessita dell’autenticazione della firma e sostituisce a tutti gli effetti le normali certificazioni richieste o destinate ad una pubblica amministrazione nonché ai gestori di pubblici servizi e ai privati che vi consentono.</w:t>
      </w:r>
    </w:p>
    <w:p w:rsidR="006824BC" w:rsidRPr="00291C21" w:rsidRDefault="006824BC" w:rsidP="006824BC">
      <w:pPr>
        <w:jc w:val="both"/>
        <w:rPr>
          <w:rFonts w:ascii="Tahoma" w:hAnsi="Tahoma" w:cs="Tahoma"/>
        </w:rPr>
      </w:pPr>
      <w:r w:rsidRPr="00291C21">
        <w:rPr>
          <w:rFonts w:ascii="Tahoma" w:hAnsi="Tahoma" w:cs="Tahoma"/>
        </w:rPr>
        <w:t xml:space="preserve"> L’Amministrazione si riserva di effettuare controlli, anche a campione, sulla veridicità delle dichiarazioni (art. 71, comma 1, D.P.R. 445/2000).</w:t>
      </w:r>
    </w:p>
    <w:p w:rsidR="006824BC" w:rsidRPr="00291C21" w:rsidRDefault="006824BC" w:rsidP="006824BC">
      <w:pPr>
        <w:jc w:val="both"/>
        <w:rPr>
          <w:rFonts w:ascii="Tahoma" w:hAnsi="Tahoma" w:cs="Tahoma"/>
        </w:rPr>
      </w:pPr>
      <w:r w:rsidRPr="00291C21">
        <w:rPr>
          <w:rFonts w:ascii="Tahoma" w:hAnsi="Tahoma" w:cs="Tahoma"/>
        </w:rPr>
        <w:t xml:space="preserve"> In caso di dichiarazione falsa il cittadino </w:t>
      </w:r>
      <w:r w:rsidRPr="00291C21">
        <w:rPr>
          <w:rFonts w:ascii="Tahoma" w:hAnsi="Tahoma" w:cs="Tahoma"/>
          <w:b/>
          <w:bCs/>
        </w:rPr>
        <w:t>sarà denunciato all’autorità giudiziaria</w:t>
      </w:r>
      <w:r w:rsidRPr="00291C21">
        <w:rPr>
          <w:rFonts w:ascii="Tahoma" w:hAnsi="Tahoma" w:cs="Tahoma"/>
        </w:rPr>
        <w:t xml:space="preserve">. </w:t>
      </w:r>
    </w:p>
    <w:p w:rsidR="006824BC" w:rsidRPr="00291C21" w:rsidRDefault="006824BC" w:rsidP="006824BC">
      <w:pPr>
        <w:jc w:val="both"/>
        <w:rPr>
          <w:rFonts w:ascii="Tahoma" w:hAnsi="Tahoma" w:cs="Tahoma"/>
        </w:rPr>
      </w:pPr>
      <w:r w:rsidRPr="00291C21">
        <w:rPr>
          <w:rFonts w:ascii="Tahoma" w:hAnsi="Tahoma" w:cs="Tahoma"/>
        </w:rPr>
        <w:t xml:space="preserve"> (*) La dichiarazione sostitutiva va redatta da tutti i soggetti di cui all’art. 85 del </w:t>
      </w:r>
      <w:proofErr w:type="spellStart"/>
      <w:r w:rsidRPr="00291C21">
        <w:rPr>
          <w:rFonts w:ascii="Tahoma" w:hAnsi="Tahoma" w:cs="Tahoma"/>
        </w:rPr>
        <w:t>D.Lgs</w:t>
      </w:r>
      <w:proofErr w:type="spellEnd"/>
      <w:r w:rsidRPr="00291C21">
        <w:rPr>
          <w:rFonts w:ascii="Tahoma" w:hAnsi="Tahoma" w:cs="Tahoma"/>
        </w:rPr>
        <w:t xml:space="preserve"> 159/2011.  </w:t>
      </w:r>
    </w:p>
    <w:p w:rsidR="006824BC" w:rsidRPr="00291C21" w:rsidRDefault="006824BC" w:rsidP="006824BC">
      <w:pPr>
        <w:jc w:val="both"/>
        <w:rPr>
          <w:rFonts w:ascii="Tahoma" w:hAnsi="Tahoma" w:cs="Tahoma"/>
        </w:rPr>
      </w:pPr>
      <w:r w:rsidRPr="00291C21">
        <w:rPr>
          <w:rFonts w:ascii="Tahoma" w:hAnsi="Tahoma" w:cs="Tahoma"/>
        </w:rPr>
        <w:t>(**) Per “</w:t>
      </w:r>
      <w:r w:rsidRPr="00291C21">
        <w:rPr>
          <w:rFonts w:ascii="Tahoma" w:hAnsi="Tahoma" w:cs="Tahoma"/>
          <w:b/>
        </w:rPr>
        <w:t>familiari conviventi</w:t>
      </w:r>
      <w:r w:rsidRPr="00291C21">
        <w:rPr>
          <w:rFonts w:ascii="Tahoma" w:hAnsi="Tahoma" w:cs="Tahoma"/>
        </w:rPr>
        <w:t>” si intendono “</w:t>
      </w:r>
      <w:r w:rsidRPr="00291C21">
        <w:rPr>
          <w:rFonts w:ascii="Tahoma" w:hAnsi="Tahoma" w:cs="Tahoma"/>
          <w:b/>
        </w:rPr>
        <w:t>chiunque conviva</w:t>
      </w:r>
      <w:r w:rsidRPr="00291C21">
        <w:rPr>
          <w:rFonts w:ascii="Tahoma" w:hAnsi="Tahoma" w:cs="Tahoma"/>
        </w:rPr>
        <w:t xml:space="preserve">” con i soggetti di cui all’art. 85 del </w:t>
      </w:r>
      <w:proofErr w:type="spellStart"/>
      <w:r w:rsidRPr="00291C21">
        <w:rPr>
          <w:rFonts w:ascii="Tahoma" w:hAnsi="Tahoma" w:cs="Tahoma"/>
        </w:rPr>
        <w:t>D.Lgs</w:t>
      </w:r>
      <w:proofErr w:type="spellEnd"/>
      <w:r w:rsidRPr="00291C21">
        <w:rPr>
          <w:rFonts w:ascii="Tahoma" w:hAnsi="Tahoma" w:cs="Tahoma"/>
        </w:rPr>
        <w:t xml:space="preserve"> 159/2011, purché maggiorenni</w:t>
      </w: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rPr>
      </w:pPr>
    </w:p>
    <w:p w:rsidR="006824BC" w:rsidRPr="00291C21" w:rsidRDefault="006824BC" w:rsidP="006824BC">
      <w:pPr>
        <w:jc w:val="both"/>
        <w:rPr>
          <w:rFonts w:ascii="Tahoma" w:hAnsi="Tahoma" w:cs="Tahoma"/>
        </w:rPr>
      </w:pPr>
      <w:r w:rsidRPr="00291C21">
        <w:rPr>
          <w:rFonts w:ascii="Tahoma" w:hAnsi="Tahoma" w:cs="Tahoma"/>
        </w:rPr>
        <w:br w:type="page"/>
      </w:r>
    </w:p>
    <w:p w:rsidR="006824BC" w:rsidRPr="00291C21" w:rsidRDefault="006824BC" w:rsidP="006824BC">
      <w:pPr>
        <w:jc w:val="both"/>
        <w:rPr>
          <w:rFonts w:ascii="Tahoma" w:hAnsi="Tahoma" w:cs="Tahoma"/>
        </w:rPr>
      </w:pPr>
    </w:p>
    <w:p w:rsidR="006824BC" w:rsidRPr="00291C21" w:rsidRDefault="006824BC" w:rsidP="006824BC">
      <w:pPr>
        <w:pStyle w:val="Intestazione"/>
        <w:jc w:val="both"/>
        <w:rPr>
          <w:rFonts w:ascii="Tahoma" w:hAnsi="Tahoma" w:cs="Tahoma"/>
          <w:b/>
          <w:sz w:val="36"/>
          <w:szCs w:val="36"/>
        </w:rPr>
      </w:pPr>
      <w:r w:rsidRPr="00291C21">
        <w:rPr>
          <w:rFonts w:ascii="Tahoma" w:hAnsi="Tahoma" w:cs="Tahoma"/>
          <w:b/>
          <w:sz w:val="36"/>
          <w:szCs w:val="36"/>
        </w:rPr>
        <w:t xml:space="preserve">I nuovi controlli antimafia introdotti dal </w:t>
      </w:r>
      <w:proofErr w:type="spellStart"/>
      <w:r w:rsidRPr="00291C21">
        <w:rPr>
          <w:rFonts w:ascii="Tahoma" w:hAnsi="Tahoma" w:cs="Tahoma"/>
          <w:b/>
          <w:sz w:val="36"/>
          <w:szCs w:val="36"/>
        </w:rPr>
        <w:t>D.Lgs.</w:t>
      </w:r>
      <w:proofErr w:type="spellEnd"/>
      <w:r w:rsidRPr="00291C21">
        <w:rPr>
          <w:rFonts w:ascii="Tahoma" w:hAnsi="Tahoma" w:cs="Tahoma"/>
          <w:b/>
          <w:sz w:val="36"/>
          <w:szCs w:val="36"/>
        </w:rPr>
        <w:t xml:space="preserve"> n. 159/2011 e successive modifiche e correzioni (</w:t>
      </w:r>
      <w:proofErr w:type="spellStart"/>
      <w:r w:rsidRPr="00291C21">
        <w:rPr>
          <w:rFonts w:ascii="Tahoma" w:hAnsi="Tahoma" w:cs="Tahoma"/>
          <w:b/>
          <w:sz w:val="36"/>
          <w:szCs w:val="36"/>
        </w:rPr>
        <w:t>D.Lgs.</w:t>
      </w:r>
      <w:proofErr w:type="spellEnd"/>
      <w:r w:rsidRPr="00291C21">
        <w:rPr>
          <w:rFonts w:ascii="Tahoma" w:hAnsi="Tahoma" w:cs="Tahoma"/>
          <w:b/>
          <w:sz w:val="36"/>
          <w:szCs w:val="36"/>
        </w:rPr>
        <w:t xml:space="preserve"> 218/2012)</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6520"/>
      </w:tblGrid>
      <w:tr w:rsidR="006824BC" w:rsidRPr="00291C21" w:rsidTr="004835BF">
        <w:tc>
          <w:tcPr>
            <w:tcW w:w="3794" w:type="dxa"/>
          </w:tcPr>
          <w:p w:rsidR="006824BC" w:rsidRPr="00291C21" w:rsidRDefault="006824BC" w:rsidP="004835BF">
            <w:pPr>
              <w:rPr>
                <w:rFonts w:ascii="Tahoma" w:hAnsi="Tahoma" w:cs="Tahoma"/>
              </w:rPr>
            </w:pPr>
          </w:p>
        </w:tc>
        <w:tc>
          <w:tcPr>
            <w:tcW w:w="6520" w:type="dxa"/>
          </w:tcPr>
          <w:p w:rsidR="006824BC" w:rsidRPr="00291C21" w:rsidRDefault="006824BC" w:rsidP="004835BF">
            <w:pPr>
              <w:jc w:val="center"/>
              <w:rPr>
                <w:rFonts w:ascii="Tahoma" w:hAnsi="Tahoma" w:cs="Tahoma"/>
                <w:b/>
              </w:rPr>
            </w:pPr>
          </w:p>
          <w:p w:rsidR="006824BC" w:rsidRPr="00291C21" w:rsidRDefault="006824BC" w:rsidP="004835BF">
            <w:pPr>
              <w:jc w:val="center"/>
              <w:rPr>
                <w:rFonts w:ascii="Tahoma" w:hAnsi="Tahoma" w:cs="Tahoma"/>
                <w:b/>
              </w:rPr>
            </w:pPr>
            <w:r w:rsidRPr="00291C21">
              <w:rPr>
                <w:rFonts w:ascii="Tahoma" w:hAnsi="Tahoma" w:cs="Tahoma"/>
                <w:b/>
              </w:rPr>
              <w:t xml:space="preserve">Art. 85 del </w:t>
            </w:r>
            <w:proofErr w:type="spellStart"/>
            <w:r w:rsidRPr="00291C21">
              <w:rPr>
                <w:rFonts w:ascii="Tahoma" w:hAnsi="Tahoma" w:cs="Tahoma"/>
                <w:b/>
              </w:rPr>
              <w:t>D.Lgs.</w:t>
            </w:r>
            <w:proofErr w:type="spellEnd"/>
            <w:r w:rsidRPr="00291C21">
              <w:rPr>
                <w:rFonts w:ascii="Tahoma" w:hAnsi="Tahoma" w:cs="Tahoma"/>
                <w:b/>
              </w:rPr>
              <w:t xml:space="preserve"> 159/2011</w:t>
            </w:r>
          </w:p>
          <w:p w:rsidR="006824BC" w:rsidRPr="00291C21" w:rsidRDefault="006824BC" w:rsidP="004835BF">
            <w:pPr>
              <w:jc w:val="center"/>
              <w:rPr>
                <w:rFonts w:ascii="Tahoma" w:hAnsi="Tahoma" w:cs="Tahoma"/>
                <w:b/>
              </w:rPr>
            </w:pPr>
          </w:p>
        </w:tc>
      </w:tr>
      <w:tr w:rsidR="006824BC" w:rsidRPr="00291C21" w:rsidTr="004835BF">
        <w:tc>
          <w:tcPr>
            <w:tcW w:w="3794" w:type="dxa"/>
          </w:tcPr>
          <w:p w:rsidR="006824BC" w:rsidRPr="00291C21" w:rsidRDefault="006824BC" w:rsidP="004835BF">
            <w:pPr>
              <w:rPr>
                <w:rFonts w:ascii="Tahoma" w:hAnsi="Tahoma" w:cs="Tahoma"/>
                <w:b/>
              </w:rPr>
            </w:pPr>
            <w:r w:rsidRPr="00291C21">
              <w:rPr>
                <w:rFonts w:ascii="Tahoma" w:hAnsi="Tahoma" w:cs="Tahoma"/>
                <w:b/>
              </w:rPr>
              <w:t>Impresa individuale</w:t>
            </w:r>
          </w:p>
        </w:tc>
        <w:tc>
          <w:tcPr>
            <w:tcW w:w="6520" w:type="dxa"/>
          </w:tcPr>
          <w:p w:rsidR="006824BC" w:rsidRPr="00291C21" w:rsidRDefault="006824BC" w:rsidP="006824BC">
            <w:pPr>
              <w:pStyle w:val="Paragrafoelenco"/>
              <w:numPr>
                <w:ilvl w:val="0"/>
                <w:numId w:val="18"/>
              </w:numPr>
              <w:contextualSpacing/>
              <w:rPr>
                <w:rFonts w:ascii="Tahoma" w:hAnsi="Tahoma" w:cs="Tahoma"/>
              </w:rPr>
            </w:pPr>
            <w:r w:rsidRPr="00291C21">
              <w:rPr>
                <w:rFonts w:ascii="Tahoma" w:hAnsi="Tahoma" w:cs="Tahoma"/>
              </w:rPr>
              <w:t xml:space="preserve">Titolare dell’impresa </w:t>
            </w:r>
          </w:p>
          <w:p w:rsidR="006824BC" w:rsidRPr="00291C21" w:rsidRDefault="006824BC" w:rsidP="006824BC">
            <w:pPr>
              <w:pStyle w:val="Paragrafoelenco"/>
              <w:numPr>
                <w:ilvl w:val="0"/>
                <w:numId w:val="18"/>
              </w:numPr>
              <w:contextualSpacing/>
              <w:rPr>
                <w:rFonts w:ascii="Tahoma" w:hAnsi="Tahoma" w:cs="Tahoma"/>
                <w:b/>
              </w:rPr>
            </w:pPr>
            <w:r w:rsidRPr="00291C21">
              <w:rPr>
                <w:rFonts w:ascii="Tahoma" w:hAnsi="Tahoma" w:cs="Tahoma"/>
                <w:b/>
              </w:rPr>
              <w:t xml:space="preserve">direttore tecnico (se previsto) </w:t>
            </w:r>
          </w:p>
          <w:p w:rsidR="006824BC" w:rsidRPr="00291C21" w:rsidRDefault="006824BC" w:rsidP="006824BC">
            <w:pPr>
              <w:pStyle w:val="Paragrafoelenco"/>
              <w:numPr>
                <w:ilvl w:val="0"/>
                <w:numId w:val="18"/>
              </w:numPr>
              <w:contextualSpacing/>
              <w:rPr>
                <w:rFonts w:ascii="Tahoma" w:hAnsi="Tahoma" w:cs="Tahoma"/>
                <w:b/>
              </w:rPr>
            </w:pPr>
            <w:r w:rsidRPr="00291C21">
              <w:rPr>
                <w:rFonts w:ascii="Tahoma" w:hAnsi="Tahoma" w:cs="Tahoma"/>
                <w:b/>
              </w:rPr>
              <w:t xml:space="preserve">familiari conviventi dei soggetti di cui ai punti 1 e 2 </w:t>
            </w:r>
          </w:p>
        </w:tc>
      </w:tr>
      <w:tr w:rsidR="006824BC" w:rsidRPr="00291C21" w:rsidTr="004835BF">
        <w:tc>
          <w:tcPr>
            <w:tcW w:w="3794" w:type="dxa"/>
          </w:tcPr>
          <w:p w:rsidR="006824BC" w:rsidRPr="00291C21" w:rsidRDefault="006824BC" w:rsidP="004835BF">
            <w:pPr>
              <w:rPr>
                <w:rFonts w:ascii="Tahoma" w:hAnsi="Tahoma" w:cs="Tahoma"/>
                <w:b/>
              </w:rPr>
            </w:pPr>
            <w:r w:rsidRPr="00291C21">
              <w:rPr>
                <w:rFonts w:ascii="Tahoma" w:hAnsi="Tahoma" w:cs="Tahoma"/>
                <w:b/>
              </w:rPr>
              <w:t>Associazioni</w:t>
            </w:r>
          </w:p>
          <w:p w:rsidR="006824BC" w:rsidRPr="00291C21" w:rsidRDefault="006824BC" w:rsidP="004835BF">
            <w:pPr>
              <w:rPr>
                <w:rFonts w:ascii="Tahoma" w:hAnsi="Tahoma" w:cs="Tahoma"/>
                <w:b/>
              </w:rPr>
            </w:pPr>
          </w:p>
        </w:tc>
        <w:tc>
          <w:tcPr>
            <w:tcW w:w="6520" w:type="dxa"/>
          </w:tcPr>
          <w:p w:rsidR="006824BC" w:rsidRPr="00291C21" w:rsidRDefault="006824BC" w:rsidP="006824BC">
            <w:pPr>
              <w:numPr>
                <w:ilvl w:val="0"/>
                <w:numId w:val="28"/>
              </w:numPr>
              <w:ind w:left="742"/>
              <w:rPr>
                <w:rFonts w:ascii="Tahoma" w:hAnsi="Tahoma" w:cs="Tahoma"/>
              </w:rPr>
            </w:pPr>
            <w:r w:rsidRPr="00291C21">
              <w:rPr>
                <w:rFonts w:ascii="Tahoma" w:hAnsi="Tahoma" w:cs="Tahoma"/>
              </w:rPr>
              <w:t>Legali rappresentanti</w:t>
            </w:r>
          </w:p>
          <w:p w:rsidR="006824BC" w:rsidRPr="00291C21" w:rsidRDefault="006824BC" w:rsidP="006824BC">
            <w:pPr>
              <w:numPr>
                <w:ilvl w:val="0"/>
                <w:numId w:val="28"/>
              </w:numPr>
              <w:ind w:left="742"/>
              <w:rPr>
                <w:rFonts w:ascii="Tahoma" w:hAnsi="Tahoma" w:cs="Tahoma"/>
                <w:b/>
              </w:rPr>
            </w:pPr>
            <w:r w:rsidRPr="00291C21">
              <w:rPr>
                <w:rFonts w:ascii="Tahoma" w:hAnsi="Tahoma" w:cs="Tahoma"/>
                <w:b/>
              </w:rPr>
              <w:t>membri del collegio dei revisori dei conti o sindacale (se previsti)</w:t>
            </w:r>
          </w:p>
          <w:p w:rsidR="006824BC" w:rsidRPr="00291C21" w:rsidRDefault="006824BC" w:rsidP="006824BC">
            <w:pPr>
              <w:numPr>
                <w:ilvl w:val="0"/>
                <w:numId w:val="28"/>
              </w:numPr>
              <w:ind w:left="742"/>
              <w:rPr>
                <w:rFonts w:ascii="Tahoma" w:hAnsi="Tahoma" w:cs="Tahoma"/>
              </w:rPr>
            </w:pPr>
            <w:r w:rsidRPr="00291C21">
              <w:rPr>
                <w:rFonts w:ascii="Tahoma" w:hAnsi="Tahoma" w:cs="Tahoma"/>
                <w:b/>
              </w:rPr>
              <w:t>familiari conviventi dei soggetti di cui al punto 1 e 2</w:t>
            </w:r>
          </w:p>
          <w:p w:rsidR="006824BC" w:rsidRPr="00291C21" w:rsidRDefault="006824BC" w:rsidP="004835BF">
            <w:pPr>
              <w:rPr>
                <w:rFonts w:ascii="Tahoma" w:hAnsi="Tahoma" w:cs="Tahoma"/>
              </w:rPr>
            </w:pPr>
          </w:p>
        </w:tc>
      </w:tr>
      <w:tr w:rsidR="006824BC" w:rsidRPr="00291C21" w:rsidTr="004835BF">
        <w:tc>
          <w:tcPr>
            <w:tcW w:w="3794" w:type="dxa"/>
          </w:tcPr>
          <w:p w:rsidR="006824BC" w:rsidRPr="00291C21" w:rsidRDefault="006824BC" w:rsidP="004835BF">
            <w:pPr>
              <w:rPr>
                <w:rFonts w:ascii="Tahoma" w:hAnsi="Tahoma" w:cs="Tahoma"/>
                <w:b/>
              </w:rPr>
            </w:pPr>
            <w:r w:rsidRPr="00291C21">
              <w:rPr>
                <w:rFonts w:ascii="Tahoma" w:hAnsi="Tahoma" w:cs="Tahoma"/>
                <w:b/>
              </w:rPr>
              <w:t>Società di capitali o cooperative</w:t>
            </w:r>
          </w:p>
        </w:tc>
        <w:tc>
          <w:tcPr>
            <w:tcW w:w="6520" w:type="dxa"/>
          </w:tcPr>
          <w:p w:rsidR="006824BC" w:rsidRPr="00291C21" w:rsidRDefault="006824BC" w:rsidP="006824BC">
            <w:pPr>
              <w:pStyle w:val="Paragrafoelenco"/>
              <w:numPr>
                <w:ilvl w:val="0"/>
                <w:numId w:val="19"/>
              </w:numPr>
              <w:contextualSpacing/>
              <w:rPr>
                <w:rFonts w:ascii="Tahoma" w:hAnsi="Tahoma" w:cs="Tahoma"/>
              </w:rPr>
            </w:pPr>
            <w:r w:rsidRPr="00291C21">
              <w:rPr>
                <w:rFonts w:ascii="Tahoma" w:hAnsi="Tahoma" w:cs="Tahoma"/>
              </w:rPr>
              <w:t xml:space="preserve">Legale rappresentante </w:t>
            </w:r>
          </w:p>
          <w:p w:rsidR="006824BC" w:rsidRPr="00291C21" w:rsidRDefault="006824BC" w:rsidP="006824BC">
            <w:pPr>
              <w:pStyle w:val="Paragrafoelenco"/>
              <w:numPr>
                <w:ilvl w:val="0"/>
                <w:numId w:val="19"/>
              </w:numPr>
              <w:contextualSpacing/>
              <w:rPr>
                <w:rFonts w:ascii="Tahoma" w:hAnsi="Tahoma" w:cs="Tahoma"/>
              </w:rPr>
            </w:pPr>
            <w:r w:rsidRPr="00291C21">
              <w:rPr>
                <w:rFonts w:ascii="Tahoma" w:hAnsi="Tahoma" w:cs="Tahoma"/>
              </w:rPr>
              <w:t>Amministratori</w:t>
            </w:r>
          </w:p>
          <w:p w:rsidR="006824BC" w:rsidRPr="00291C21" w:rsidRDefault="006824BC" w:rsidP="006824BC">
            <w:pPr>
              <w:pStyle w:val="Paragrafoelenco"/>
              <w:numPr>
                <w:ilvl w:val="0"/>
                <w:numId w:val="19"/>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19"/>
              </w:numPr>
              <w:contextualSpacing/>
              <w:rPr>
                <w:rFonts w:ascii="Tahoma" w:hAnsi="Tahoma" w:cs="Tahoma"/>
                <w:b/>
              </w:rPr>
            </w:pPr>
            <w:r w:rsidRPr="00291C21">
              <w:rPr>
                <w:rFonts w:ascii="Tahoma" w:hAnsi="Tahoma" w:cs="Tahoma"/>
                <w:b/>
              </w:rPr>
              <w:t>membri del collegio sindacale</w:t>
            </w:r>
          </w:p>
          <w:p w:rsidR="006824BC" w:rsidRPr="00291C21" w:rsidRDefault="006824BC" w:rsidP="006824BC">
            <w:pPr>
              <w:pStyle w:val="Paragrafoelenco"/>
              <w:numPr>
                <w:ilvl w:val="0"/>
                <w:numId w:val="19"/>
              </w:numPr>
              <w:contextualSpacing/>
              <w:rPr>
                <w:rFonts w:ascii="Tahoma" w:hAnsi="Tahoma" w:cs="Tahoma"/>
                <w:b/>
              </w:rPr>
            </w:pPr>
            <w:r w:rsidRPr="00291C21">
              <w:rPr>
                <w:rFonts w:ascii="Tahoma" w:hAnsi="Tahoma" w:cs="Tahoma"/>
                <w:b/>
              </w:rPr>
              <w:t xml:space="preserve">socio di maggioranza (nelle società con un numero di soci pari o inferiore a 4) </w:t>
            </w:r>
          </w:p>
          <w:p w:rsidR="006824BC" w:rsidRPr="00291C21" w:rsidRDefault="006824BC" w:rsidP="006824BC">
            <w:pPr>
              <w:pStyle w:val="Paragrafoelenco"/>
              <w:numPr>
                <w:ilvl w:val="0"/>
                <w:numId w:val="19"/>
              </w:numPr>
              <w:contextualSpacing/>
              <w:rPr>
                <w:rFonts w:ascii="Tahoma" w:hAnsi="Tahoma" w:cs="Tahoma"/>
                <w:b/>
              </w:rPr>
            </w:pPr>
            <w:r w:rsidRPr="00291C21">
              <w:rPr>
                <w:rFonts w:ascii="Tahoma" w:hAnsi="Tahoma" w:cs="Tahoma"/>
                <w:b/>
              </w:rPr>
              <w:t xml:space="preserve">socio ( in caso di società </w:t>
            </w:r>
            <w:proofErr w:type="spellStart"/>
            <w:r w:rsidRPr="00291C21">
              <w:rPr>
                <w:rFonts w:ascii="Tahoma" w:hAnsi="Tahoma" w:cs="Tahoma"/>
                <w:b/>
              </w:rPr>
              <w:t>unipersonale</w:t>
            </w:r>
            <w:proofErr w:type="spellEnd"/>
            <w:r w:rsidRPr="00291C21">
              <w:rPr>
                <w:rFonts w:ascii="Tahoma" w:hAnsi="Tahoma" w:cs="Tahoma"/>
                <w:b/>
              </w:rPr>
              <w:t>)</w:t>
            </w:r>
          </w:p>
          <w:p w:rsidR="006824BC" w:rsidRPr="00291C21" w:rsidRDefault="006824BC" w:rsidP="006824BC">
            <w:pPr>
              <w:pStyle w:val="Paragrafoelenco"/>
              <w:numPr>
                <w:ilvl w:val="0"/>
                <w:numId w:val="19"/>
              </w:numPr>
              <w:ind w:right="175"/>
              <w:contextualSpacing/>
              <w:jc w:val="both"/>
              <w:rPr>
                <w:rFonts w:ascii="Tahoma" w:hAnsi="Tahoma" w:cs="Tahoma"/>
                <w:b/>
              </w:rPr>
            </w:pPr>
            <w:r w:rsidRPr="00291C21">
              <w:rPr>
                <w:rFonts w:ascii="Tahoma" w:hAnsi="Tahoma" w:cs="Tahoma"/>
                <w:b/>
              </w:rPr>
              <w:t xml:space="preserve">membri del collegio sindacale o, nei casi  contemplati dall’ art. 2477 del codice civile, al sindaco, nonché ai soggetti che svolgono i compiti di vigilanza di cui all’art. 6, comma 1, lettera b) del </w:t>
            </w:r>
            <w:proofErr w:type="spellStart"/>
            <w:r w:rsidRPr="00291C21">
              <w:rPr>
                <w:rFonts w:ascii="Tahoma" w:hAnsi="Tahoma" w:cs="Tahoma"/>
                <w:b/>
              </w:rPr>
              <w:t>D.Lgs</w:t>
            </w:r>
            <w:proofErr w:type="spellEnd"/>
            <w:r w:rsidRPr="00291C21">
              <w:rPr>
                <w:rFonts w:ascii="Tahoma" w:hAnsi="Tahoma" w:cs="Tahoma"/>
                <w:b/>
              </w:rPr>
              <w:t xml:space="preserve"> 231/2001;</w:t>
            </w:r>
          </w:p>
          <w:p w:rsidR="006824BC" w:rsidRPr="00291C21" w:rsidRDefault="006824BC" w:rsidP="006824BC">
            <w:pPr>
              <w:pStyle w:val="Paragrafoelenco"/>
              <w:numPr>
                <w:ilvl w:val="0"/>
                <w:numId w:val="19"/>
              </w:numPr>
              <w:contextualSpacing/>
              <w:rPr>
                <w:rFonts w:ascii="Tahoma" w:hAnsi="Tahoma" w:cs="Tahoma"/>
                <w:b/>
              </w:rPr>
            </w:pPr>
            <w:r w:rsidRPr="00291C21">
              <w:rPr>
                <w:rFonts w:ascii="Tahoma" w:hAnsi="Tahoma" w:cs="Tahoma"/>
                <w:b/>
              </w:rPr>
              <w:t xml:space="preserve">familiari conviventi dei soggetti di cui ai punti 1-2-3-4-5-6-7 </w:t>
            </w:r>
          </w:p>
        </w:tc>
      </w:tr>
      <w:tr w:rsidR="006824BC" w:rsidRPr="00291C21" w:rsidTr="004835BF">
        <w:tc>
          <w:tcPr>
            <w:tcW w:w="3794" w:type="dxa"/>
          </w:tcPr>
          <w:p w:rsidR="006824BC" w:rsidRPr="00291C21" w:rsidRDefault="006824BC" w:rsidP="004835BF">
            <w:pPr>
              <w:rPr>
                <w:rFonts w:ascii="Tahoma" w:hAnsi="Tahoma" w:cs="Tahoma"/>
                <w:b/>
              </w:rPr>
            </w:pPr>
            <w:r w:rsidRPr="00291C21">
              <w:rPr>
                <w:rFonts w:ascii="Tahoma" w:hAnsi="Tahoma" w:cs="Tahoma"/>
                <w:b/>
              </w:rPr>
              <w:t>Società semplice e in nome collettivo</w:t>
            </w:r>
          </w:p>
        </w:tc>
        <w:tc>
          <w:tcPr>
            <w:tcW w:w="6520" w:type="dxa"/>
          </w:tcPr>
          <w:p w:rsidR="006824BC" w:rsidRPr="00291C21" w:rsidRDefault="006824BC" w:rsidP="006824BC">
            <w:pPr>
              <w:pStyle w:val="Paragrafoelenco"/>
              <w:numPr>
                <w:ilvl w:val="0"/>
                <w:numId w:val="20"/>
              </w:numPr>
              <w:contextualSpacing/>
              <w:rPr>
                <w:rFonts w:ascii="Tahoma" w:hAnsi="Tahoma" w:cs="Tahoma"/>
              </w:rPr>
            </w:pPr>
            <w:r w:rsidRPr="00291C21">
              <w:rPr>
                <w:rFonts w:ascii="Tahoma" w:hAnsi="Tahoma" w:cs="Tahoma"/>
              </w:rPr>
              <w:t>tutti i soci</w:t>
            </w:r>
          </w:p>
          <w:p w:rsidR="006824BC" w:rsidRPr="00291C21" w:rsidRDefault="006824BC" w:rsidP="006824BC">
            <w:pPr>
              <w:pStyle w:val="Paragrafoelenco"/>
              <w:numPr>
                <w:ilvl w:val="0"/>
                <w:numId w:val="20"/>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0"/>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0"/>
              </w:numPr>
              <w:contextualSpacing/>
              <w:rPr>
                <w:rFonts w:ascii="Tahoma" w:hAnsi="Tahoma" w:cs="Tahoma"/>
              </w:rPr>
            </w:pPr>
            <w:r w:rsidRPr="00291C21">
              <w:rPr>
                <w:rFonts w:ascii="Tahoma" w:hAnsi="Tahoma" w:cs="Tahoma"/>
                <w:b/>
              </w:rPr>
              <w:t>familiari  conviventi dei soggetti di cui ai punti 1,2 e 3</w:t>
            </w:r>
          </w:p>
        </w:tc>
      </w:tr>
      <w:tr w:rsidR="006824BC" w:rsidRPr="00291C21" w:rsidTr="004835BF">
        <w:tc>
          <w:tcPr>
            <w:tcW w:w="3794" w:type="dxa"/>
          </w:tcPr>
          <w:p w:rsidR="006824BC" w:rsidRPr="00291C21" w:rsidRDefault="006824BC" w:rsidP="004835BF">
            <w:pPr>
              <w:rPr>
                <w:rFonts w:ascii="Tahoma" w:hAnsi="Tahoma" w:cs="Tahoma"/>
                <w:b/>
              </w:rPr>
            </w:pPr>
            <w:r w:rsidRPr="00291C21">
              <w:rPr>
                <w:rFonts w:ascii="Tahoma" w:hAnsi="Tahoma" w:cs="Tahoma"/>
                <w:b/>
              </w:rPr>
              <w:t>Società in accomandita semplice</w:t>
            </w:r>
          </w:p>
        </w:tc>
        <w:tc>
          <w:tcPr>
            <w:tcW w:w="6520" w:type="dxa"/>
          </w:tcPr>
          <w:p w:rsidR="006824BC" w:rsidRPr="00291C21" w:rsidRDefault="006824BC" w:rsidP="006824BC">
            <w:pPr>
              <w:pStyle w:val="Paragrafoelenco"/>
              <w:numPr>
                <w:ilvl w:val="0"/>
                <w:numId w:val="21"/>
              </w:numPr>
              <w:contextualSpacing/>
              <w:rPr>
                <w:rFonts w:ascii="Tahoma" w:hAnsi="Tahoma" w:cs="Tahoma"/>
              </w:rPr>
            </w:pPr>
            <w:r w:rsidRPr="00291C21">
              <w:rPr>
                <w:rFonts w:ascii="Tahoma" w:hAnsi="Tahoma" w:cs="Tahoma"/>
              </w:rPr>
              <w:t>soci accomandatari</w:t>
            </w:r>
          </w:p>
          <w:p w:rsidR="006824BC" w:rsidRPr="00291C21" w:rsidRDefault="006824BC" w:rsidP="006824BC">
            <w:pPr>
              <w:pStyle w:val="Paragrafoelenco"/>
              <w:numPr>
                <w:ilvl w:val="0"/>
                <w:numId w:val="21"/>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1"/>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1"/>
              </w:numPr>
              <w:contextualSpacing/>
              <w:rPr>
                <w:rFonts w:ascii="Tahoma" w:hAnsi="Tahoma" w:cs="Tahoma"/>
              </w:rPr>
            </w:pPr>
            <w:r w:rsidRPr="00291C21">
              <w:rPr>
                <w:rFonts w:ascii="Tahoma" w:hAnsi="Tahoma" w:cs="Tahoma"/>
                <w:b/>
              </w:rPr>
              <w:t>familiari  conviventi dei soggetti di cui ai punti 1,2 e 3</w:t>
            </w: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t>Società estere con sede secondaria  in Italia</w:t>
            </w:r>
          </w:p>
        </w:tc>
        <w:tc>
          <w:tcPr>
            <w:tcW w:w="6520" w:type="dxa"/>
          </w:tcPr>
          <w:p w:rsidR="006824BC" w:rsidRPr="00291C21" w:rsidRDefault="006824BC" w:rsidP="006824BC">
            <w:pPr>
              <w:pStyle w:val="Paragrafoelenco"/>
              <w:numPr>
                <w:ilvl w:val="0"/>
                <w:numId w:val="22"/>
              </w:numPr>
              <w:contextualSpacing/>
              <w:rPr>
                <w:rFonts w:ascii="Tahoma" w:hAnsi="Tahoma" w:cs="Tahoma"/>
              </w:rPr>
            </w:pPr>
            <w:r w:rsidRPr="00291C21">
              <w:rPr>
                <w:rFonts w:ascii="Tahoma" w:hAnsi="Tahoma" w:cs="Tahoma"/>
              </w:rPr>
              <w:t>coloro che le rappresentano stabilmente in Italia</w:t>
            </w:r>
          </w:p>
          <w:p w:rsidR="006824BC" w:rsidRPr="00291C21" w:rsidRDefault="006824BC" w:rsidP="006824BC">
            <w:pPr>
              <w:pStyle w:val="Paragrafoelenco"/>
              <w:numPr>
                <w:ilvl w:val="0"/>
                <w:numId w:val="22"/>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2"/>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2"/>
              </w:numPr>
              <w:contextualSpacing/>
              <w:rPr>
                <w:rFonts w:ascii="Tahoma" w:hAnsi="Tahoma" w:cs="Tahoma"/>
                <w:b/>
              </w:rPr>
            </w:pPr>
            <w:r w:rsidRPr="00291C21">
              <w:rPr>
                <w:rFonts w:ascii="Tahoma" w:hAnsi="Tahoma" w:cs="Tahoma"/>
                <w:b/>
              </w:rPr>
              <w:t>familiari  conviventi dei soggetti di cui ai punti 1, 2  e 3</w:t>
            </w:r>
          </w:p>
          <w:p w:rsidR="006824BC" w:rsidRPr="00291C21" w:rsidRDefault="006824BC" w:rsidP="004835BF">
            <w:pPr>
              <w:ind w:left="360"/>
              <w:rPr>
                <w:rFonts w:ascii="Tahoma" w:hAnsi="Tahoma" w:cs="Tahoma"/>
              </w:rPr>
            </w:pP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t>Società estere  prive di sede secondaria  con rappresentanza stabile in Italia</w:t>
            </w:r>
          </w:p>
        </w:tc>
        <w:tc>
          <w:tcPr>
            <w:tcW w:w="6520" w:type="dxa"/>
          </w:tcPr>
          <w:p w:rsidR="006824BC" w:rsidRPr="00291C21" w:rsidRDefault="006824BC" w:rsidP="006824BC">
            <w:pPr>
              <w:pStyle w:val="Paragrafoelenco"/>
              <w:numPr>
                <w:ilvl w:val="0"/>
                <w:numId w:val="23"/>
              </w:numPr>
              <w:contextualSpacing/>
              <w:rPr>
                <w:rFonts w:ascii="Tahoma" w:hAnsi="Tahoma" w:cs="Tahoma"/>
                <w:b/>
              </w:rPr>
            </w:pPr>
            <w:r w:rsidRPr="00291C21">
              <w:rPr>
                <w:rFonts w:ascii="Tahoma" w:hAnsi="Tahoma" w:cs="Tahoma"/>
                <w:b/>
              </w:rPr>
              <w:t>Coloro che esercitano poteri di amministrazione, rappresentanza o direzione dell’ impresa</w:t>
            </w:r>
          </w:p>
          <w:p w:rsidR="006824BC" w:rsidRPr="00291C21" w:rsidRDefault="006824BC" w:rsidP="006824BC">
            <w:pPr>
              <w:pStyle w:val="Paragrafoelenco"/>
              <w:numPr>
                <w:ilvl w:val="0"/>
                <w:numId w:val="23"/>
              </w:numPr>
              <w:contextualSpacing/>
              <w:rPr>
                <w:rFonts w:ascii="Tahoma" w:hAnsi="Tahoma" w:cs="Tahoma"/>
                <w:b/>
              </w:rPr>
            </w:pPr>
            <w:r w:rsidRPr="00291C21">
              <w:rPr>
                <w:rFonts w:ascii="Tahoma" w:hAnsi="Tahoma" w:cs="Tahoma"/>
                <w:b/>
              </w:rPr>
              <w:t xml:space="preserve">familiari conviventi dei soggetti di cui al punto 1 </w:t>
            </w: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lastRenderedPageBreak/>
              <w:t>Società personali (oltre a quanto espressamente previsto per le società in nome collettivo e accomandita semplice)</w:t>
            </w:r>
          </w:p>
        </w:tc>
        <w:tc>
          <w:tcPr>
            <w:tcW w:w="6520" w:type="dxa"/>
          </w:tcPr>
          <w:p w:rsidR="006824BC" w:rsidRPr="00291C21" w:rsidRDefault="006824BC" w:rsidP="006824BC">
            <w:pPr>
              <w:pStyle w:val="Paragrafoelenco"/>
              <w:numPr>
                <w:ilvl w:val="0"/>
                <w:numId w:val="24"/>
              </w:numPr>
              <w:contextualSpacing/>
              <w:rPr>
                <w:rFonts w:ascii="Tahoma" w:hAnsi="Tahoma" w:cs="Tahoma"/>
                <w:b/>
              </w:rPr>
            </w:pPr>
            <w:r w:rsidRPr="00291C21">
              <w:rPr>
                <w:rFonts w:ascii="Tahoma" w:hAnsi="Tahoma" w:cs="Tahoma"/>
                <w:b/>
              </w:rPr>
              <w:t>Soci persone fisiche delle società personali o di capitali che sono socie della società personale esaminata</w:t>
            </w:r>
          </w:p>
          <w:p w:rsidR="006824BC" w:rsidRPr="00291C21" w:rsidRDefault="006824BC" w:rsidP="006824BC">
            <w:pPr>
              <w:pStyle w:val="Paragrafoelenco"/>
              <w:numPr>
                <w:ilvl w:val="0"/>
                <w:numId w:val="24"/>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4"/>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4"/>
              </w:numPr>
              <w:contextualSpacing/>
              <w:rPr>
                <w:rFonts w:ascii="Tahoma" w:hAnsi="Tahoma" w:cs="Tahoma"/>
              </w:rPr>
            </w:pPr>
            <w:r w:rsidRPr="00291C21">
              <w:rPr>
                <w:rFonts w:ascii="Tahoma" w:hAnsi="Tahoma" w:cs="Tahoma"/>
                <w:b/>
              </w:rPr>
              <w:t>familiari conviventi dei soggetti di cui ai punti 1,2 e 3</w:t>
            </w: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t xml:space="preserve">Società di capitali anche consortili, per le società cooperative di consorzi cooperativi, per i consorzi con attività esterna </w:t>
            </w:r>
          </w:p>
        </w:tc>
        <w:tc>
          <w:tcPr>
            <w:tcW w:w="6520" w:type="dxa"/>
          </w:tcPr>
          <w:p w:rsidR="006824BC" w:rsidRPr="00291C21" w:rsidRDefault="006824BC" w:rsidP="006824BC">
            <w:pPr>
              <w:pStyle w:val="Paragrafoelenco"/>
              <w:numPr>
                <w:ilvl w:val="0"/>
                <w:numId w:val="25"/>
              </w:numPr>
              <w:contextualSpacing/>
              <w:rPr>
                <w:rFonts w:ascii="Tahoma" w:hAnsi="Tahoma" w:cs="Tahoma"/>
              </w:rPr>
            </w:pPr>
            <w:r w:rsidRPr="00291C21">
              <w:rPr>
                <w:rFonts w:ascii="Tahoma" w:hAnsi="Tahoma" w:cs="Tahoma"/>
              </w:rPr>
              <w:t>legale rappresentante</w:t>
            </w:r>
          </w:p>
          <w:p w:rsidR="006824BC" w:rsidRPr="00291C21" w:rsidRDefault="006824BC" w:rsidP="006824BC">
            <w:pPr>
              <w:pStyle w:val="Paragrafoelenco"/>
              <w:numPr>
                <w:ilvl w:val="0"/>
                <w:numId w:val="25"/>
              </w:numPr>
              <w:contextualSpacing/>
              <w:rPr>
                <w:rFonts w:ascii="Tahoma" w:hAnsi="Tahoma" w:cs="Tahoma"/>
              </w:rPr>
            </w:pPr>
            <w:r w:rsidRPr="00291C21">
              <w:rPr>
                <w:rFonts w:ascii="Tahoma" w:hAnsi="Tahoma" w:cs="Tahoma"/>
              </w:rPr>
              <w:t>componenti organo di amministrazione</w:t>
            </w:r>
          </w:p>
          <w:p w:rsidR="006824BC" w:rsidRPr="00291C21" w:rsidRDefault="006824BC" w:rsidP="006824BC">
            <w:pPr>
              <w:pStyle w:val="Paragrafoelenco"/>
              <w:numPr>
                <w:ilvl w:val="0"/>
                <w:numId w:val="25"/>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5"/>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5"/>
              </w:numPr>
              <w:contextualSpacing/>
              <w:rPr>
                <w:rFonts w:ascii="Tahoma" w:hAnsi="Tahoma" w:cs="Tahoma"/>
              </w:rPr>
            </w:pPr>
            <w:r w:rsidRPr="00291C21">
              <w:rPr>
                <w:rFonts w:ascii="Tahoma" w:hAnsi="Tahoma" w:cs="Tahoma"/>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rsidR="006824BC" w:rsidRPr="00291C21" w:rsidRDefault="006824BC" w:rsidP="006824BC">
            <w:pPr>
              <w:pStyle w:val="Paragrafoelenco"/>
              <w:numPr>
                <w:ilvl w:val="0"/>
                <w:numId w:val="25"/>
              </w:numPr>
              <w:contextualSpacing/>
              <w:rPr>
                <w:rFonts w:ascii="Tahoma" w:hAnsi="Tahoma" w:cs="Tahoma"/>
                <w:b/>
              </w:rPr>
            </w:pPr>
            <w:r w:rsidRPr="00291C21">
              <w:rPr>
                <w:rFonts w:ascii="Tahoma" w:hAnsi="Tahoma" w:cs="Tahoma"/>
                <w:b/>
              </w:rPr>
              <w:t>familiari conviventi dei soggetti di cui ai punti 1,2,3,4 e 5</w:t>
            </w: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t>Consorzi ex art. 2602 c.c. non aventi attività esterna e per i gruppi europei di interesse economico</w:t>
            </w:r>
          </w:p>
        </w:tc>
        <w:tc>
          <w:tcPr>
            <w:tcW w:w="6520" w:type="dxa"/>
          </w:tcPr>
          <w:p w:rsidR="006824BC" w:rsidRPr="00291C21" w:rsidRDefault="006824BC" w:rsidP="006824BC">
            <w:pPr>
              <w:pStyle w:val="Paragrafoelenco"/>
              <w:numPr>
                <w:ilvl w:val="0"/>
                <w:numId w:val="27"/>
              </w:numPr>
              <w:contextualSpacing/>
              <w:rPr>
                <w:rFonts w:ascii="Tahoma" w:hAnsi="Tahoma" w:cs="Tahoma"/>
              </w:rPr>
            </w:pPr>
            <w:r w:rsidRPr="00291C21">
              <w:rPr>
                <w:rFonts w:ascii="Tahoma" w:hAnsi="Tahoma" w:cs="Tahoma"/>
              </w:rPr>
              <w:t>legale rappresentante</w:t>
            </w:r>
          </w:p>
          <w:p w:rsidR="006824BC" w:rsidRPr="00291C21" w:rsidRDefault="006824BC" w:rsidP="006824BC">
            <w:pPr>
              <w:pStyle w:val="Paragrafoelenco"/>
              <w:numPr>
                <w:ilvl w:val="0"/>
                <w:numId w:val="27"/>
              </w:numPr>
              <w:contextualSpacing/>
              <w:rPr>
                <w:rFonts w:ascii="Tahoma" w:hAnsi="Tahoma" w:cs="Tahoma"/>
              </w:rPr>
            </w:pPr>
            <w:r w:rsidRPr="00291C21">
              <w:rPr>
                <w:rFonts w:ascii="Tahoma" w:hAnsi="Tahoma" w:cs="Tahoma"/>
              </w:rPr>
              <w:t>eventuali componenti dell’ organo di amministrazione</w:t>
            </w:r>
          </w:p>
          <w:p w:rsidR="006824BC" w:rsidRPr="00291C21" w:rsidRDefault="006824BC" w:rsidP="006824BC">
            <w:pPr>
              <w:pStyle w:val="Paragrafoelenco"/>
              <w:numPr>
                <w:ilvl w:val="0"/>
                <w:numId w:val="27"/>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7"/>
              </w:numPr>
              <w:contextualSpacing/>
              <w:rPr>
                <w:rFonts w:ascii="Tahoma" w:hAnsi="Tahoma" w:cs="Tahoma"/>
              </w:rPr>
            </w:pPr>
            <w:r w:rsidRPr="00291C21">
              <w:rPr>
                <w:rFonts w:ascii="Tahoma" w:hAnsi="Tahoma" w:cs="Tahoma"/>
              </w:rPr>
              <w:t>imprenditori e società consorziate ( e relativi legale rappresentante ed eventuali componenti dell’ organo di amministrazione)</w:t>
            </w:r>
          </w:p>
          <w:p w:rsidR="006824BC" w:rsidRPr="00291C21" w:rsidRDefault="006824BC" w:rsidP="006824BC">
            <w:pPr>
              <w:pStyle w:val="Paragrafoelenco"/>
              <w:numPr>
                <w:ilvl w:val="0"/>
                <w:numId w:val="27"/>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7"/>
              </w:numPr>
              <w:contextualSpacing/>
              <w:rPr>
                <w:rFonts w:ascii="Tahoma" w:hAnsi="Tahoma" w:cs="Tahoma"/>
              </w:rPr>
            </w:pPr>
            <w:r w:rsidRPr="00291C21">
              <w:rPr>
                <w:rFonts w:ascii="Tahoma" w:hAnsi="Tahoma" w:cs="Tahoma"/>
                <w:b/>
              </w:rPr>
              <w:t>familiari conviventi dei soggetti di cui ai punti 1,2,3,4 e 5</w:t>
            </w: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t>Raggruppamenti temporanei di imprese</w:t>
            </w:r>
          </w:p>
        </w:tc>
        <w:tc>
          <w:tcPr>
            <w:tcW w:w="6520" w:type="dxa"/>
          </w:tcPr>
          <w:p w:rsidR="006824BC" w:rsidRPr="00291C21" w:rsidRDefault="006824BC" w:rsidP="006824BC">
            <w:pPr>
              <w:pStyle w:val="Paragrafoelenco"/>
              <w:numPr>
                <w:ilvl w:val="0"/>
                <w:numId w:val="26"/>
              </w:numPr>
              <w:contextualSpacing/>
              <w:rPr>
                <w:rFonts w:ascii="Tahoma" w:hAnsi="Tahoma" w:cs="Tahoma"/>
              </w:rPr>
            </w:pPr>
            <w:r w:rsidRPr="00291C21">
              <w:rPr>
                <w:rFonts w:ascii="Tahoma" w:hAnsi="Tahoma" w:cs="Tahoma"/>
              </w:rPr>
              <w:t>tutte le imprese costituenti il Raggruppamento anche se aventi sede all’ estero, nonché le persone fisiche presenti al loro interno, come individuate per ciascuna  tipologia di imprese e società</w:t>
            </w:r>
          </w:p>
          <w:p w:rsidR="006824BC" w:rsidRPr="00291C21" w:rsidRDefault="006824BC" w:rsidP="006824BC">
            <w:pPr>
              <w:pStyle w:val="Paragrafoelenco"/>
              <w:numPr>
                <w:ilvl w:val="0"/>
                <w:numId w:val="26"/>
              </w:numPr>
              <w:contextualSpacing/>
              <w:rPr>
                <w:rFonts w:ascii="Tahoma" w:hAnsi="Tahoma" w:cs="Tahoma"/>
                <w:b/>
              </w:rPr>
            </w:pPr>
            <w:r w:rsidRPr="00291C21">
              <w:rPr>
                <w:rFonts w:ascii="Tahoma" w:hAnsi="Tahoma" w:cs="Tahoma"/>
                <w:b/>
              </w:rPr>
              <w:t>direttore tecnico (se previsto)</w:t>
            </w:r>
          </w:p>
          <w:p w:rsidR="006824BC" w:rsidRPr="00291C21" w:rsidRDefault="006824BC" w:rsidP="006824BC">
            <w:pPr>
              <w:pStyle w:val="Paragrafoelenco"/>
              <w:numPr>
                <w:ilvl w:val="0"/>
                <w:numId w:val="26"/>
              </w:numPr>
              <w:contextualSpacing/>
              <w:rPr>
                <w:rFonts w:ascii="Tahoma" w:hAnsi="Tahoma" w:cs="Tahoma"/>
                <w:b/>
              </w:rPr>
            </w:pPr>
            <w:r w:rsidRPr="00291C21">
              <w:rPr>
                <w:rFonts w:ascii="Tahoma" w:hAnsi="Tahoma" w:cs="Tahoma"/>
                <w:b/>
              </w:rPr>
              <w:t>membri del collegio sindacale (se previsti)</w:t>
            </w:r>
          </w:p>
          <w:p w:rsidR="006824BC" w:rsidRPr="00291C21" w:rsidRDefault="006824BC" w:rsidP="006824BC">
            <w:pPr>
              <w:pStyle w:val="Paragrafoelenco"/>
              <w:numPr>
                <w:ilvl w:val="0"/>
                <w:numId w:val="26"/>
              </w:numPr>
              <w:contextualSpacing/>
              <w:rPr>
                <w:rFonts w:ascii="Tahoma" w:hAnsi="Tahoma" w:cs="Tahoma"/>
              </w:rPr>
            </w:pPr>
            <w:r w:rsidRPr="00291C21">
              <w:rPr>
                <w:rFonts w:ascii="Tahoma" w:hAnsi="Tahoma" w:cs="Tahoma"/>
                <w:b/>
              </w:rPr>
              <w:t>familiari conviventi dei soggetti di cui ai punti 1, 2 e 3</w:t>
            </w:r>
          </w:p>
        </w:tc>
      </w:tr>
      <w:tr w:rsidR="006824BC" w:rsidRPr="00291C21" w:rsidTr="004835BF">
        <w:trPr>
          <w:trHeight w:val="1198"/>
        </w:trPr>
        <w:tc>
          <w:tcPr>
            <w:tcW w:w="3794" w:type="dxa"/>
          </w:tcPr>
          <w:p w:rsidR="006824BC" w:rsidRPr="00291C21" w:rsidRDefault="006824BC" w:rsidP="004835BF">
            <w:pPr>
              <w:rPr>
                <w:rFonts w:ascii="Tahoma" w:hAnsi="Tahoma" w:cs="Tahoma"/>
                <w:b/>
              </w:rPr>
            </w:pPr>
            <w:r w:rsidRPr="00291C21">
              <w:rPr>
                <w:rFonts w:ascii="Tahoma" w:hAnsi="Tahoma" w:cs="Tahoma"/>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291C21">
              <w:rPr>
                <w:rFonts w:ascii="Tahoma" w:hAnsi="Tahoma" w:cs="Tahoma"/>
                <w:b/>
                <w:u w:val="single"/>
              </w:rPr>
              <w:t>concessionarie nel settore dei giochi pubblici</w:t>
            </w:r>
          </w:p>
        </w:tc>
        <w:tc>
          <w:tcPr>
            <w:tcW w:w="6520" w:type="dxa"/>
          </w:tcPr>
          <w:p w:rsidR="006824BC" w:rsidRPr="00291C21" w:rsidRDefault="006824BC" w:rsidP="004835BF">
            <w:pPr>
              <w:jc w:val="both"/>
              <w:rPr>
                <w:rFonts w:ascii="Tahoma" w:hAnsi="Tahoma" w:cs="Tahoma"/>
              </w:rPr>
            </w:pPr>
          </w:p>
          <w:p w:rsidR="006824BC" w:rsidRPr="00291C21" w:rsidRDefault="006824BC" w:rsidP="004835BF">
            <w:pPr>
              <w:jc w:val="both"/>
              <w:rPr>
                <w:rFonts w:ascii="Tahoma" w:hAnsi="Tahoma" w:cs="Tahoma"/>
                <w:b/>
              </w:rPr>
            </w:pPr>
            <w:r w:rsidRPr="00291C21">
              <w:rPr>
                <w:rFonts w:ascii="Tahoma" w:hAnsi="Tahoma" w:cs="Tahoma"/>
                <w:b/>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w:t>
            </w:r>
            <w:proofErr w:type="spellStart"/>
            <w:r w:rsidRPr="00291C21">
              <w:rPr>
                <w:rFonts w:ascii="Tahoma" w:hAnsi="Tahoma" w:cs="Tahoma"/>
                <w:b/>
              </w:rPr>
              <w:t>societa'</w:t>
            </w:r>
            <w:proofErr w:type="spellEnd"/>
            <w:r w:rsidRPr="00291C21">
              <w:rPr>
                <w:rFonts w:ascii="Tahoma" w:hAnsi="Tahoma" w:cs="Tahoma"/>
                <w:b/>
              </w:rPr>
              <w:t xml:space="preserve">socia, alle persone fisiche che, direttamente o indirettamente, </w:t>
            </w:r>
            <w:r w:rsidRPr="00291C21">
              <w:rPr>
                <w:rFonts w:ascii="Tahoma" w:hAnsi="Tahoma" w:cs="Tahoma"/>
                <w:b/>
              </w:rPr>
              <w:lastRenderedPageBreak/>
              <w:t xml:space="preserve">controllano tale </w:t>
            </w:r>
            <w:proofErr w:type="spellStart"/>
            <w:r w:rsidRPr="00291C21">
              <w:rPr>
                <w:rFonts w:ascii="Tahoma" w:hAnsi="Tahoma" w:cs="Tahoma"/>
                <w:b/>
              </w:rPr>
              <w:t>societa'</w:t>
            </w:r>
            <w:proofErr w:type="spellEnd"/>
            <w:r w:rsidRPr="00291C21">
              <w:rPr>
                <w:rFonts w:ascii="Tahoma" w:hAnsi="Tahoma" w:cs="Tahoma"/>
                <w:b/>
              </w:rPr>
              <w:t xml:space="preserve">, </w:t>
            </w:r>
            <w:proofErr w:type="spellStart"/>
            <w:r w:rsidRPr="00291C21">
              <w:rPr>
                <w:rFonts w:ascii="Tahoma" w:hAnsi="Tahoma" w:cs="Tahoma"/>
                <w:b/>
              </w:rPr>
              <w:t>nonche'</w:t>
            </w:r>
            <w:proofErr w:type="spellEnd"/>
            <w:r w:rsidRPr="00291C21">
              <w:rPr>
                <w:rFonts w:ascii="Tahoma" w:hAnsi="Tahoma" w:cs="Tahoma"/>
                <w:b/>
              </w:rPr>
              <w:t xml:space="preserve"> ai direttori generali e ai soggetti responsabili delle sedi secondarie o delle stabili organizzazioni in Italia di soggetti non residenti. La documentazione di cui al periodo precedente deve riferirsi anche al coniuge non separato.</w:t>
            </w:r>
            <w:r w:rsidRPr="00291C21">
              <w:rPr>
                <w:rFonts w:ascii="Tahoma" w:hAnsi="Tahoma" w:cs="Tahoma"/>
              </w:rPr>
              <w:t xml:space="preserve">  </w:t>
            </w:r>
          </w:p>
        </w:tc>
      </w:tr>
    </w:tbl>
    <w:p w:rsidR="006824BC" w:rsidRPr="00291C21" w:rsidRDefault="006824BC" w:rsidP="006824BC">
      <w:pPr>
        <w:jc w:val="both"/>
        <w:rPr>
          <w:rFonts w:ascii="Tahoma" w:hAnsi="Tahoma" w:cs="Tahoma"/>
        </w:rPr>
      </w:pPr>
    </w:p>
    <w:p w:rsidR="006824BC" w:rsidRPr="00291C21" w:rsidRDefault="006824BC" w:rsidP="006824BC">
      <w:pPr>
        <w:pStyle w:val="Paragrafoelenco"/>
        <w:ind w:left="0"/>
        <w:jc w:val="both"/>
        <w:rPr>
          <w:rFonts w:ascii="Tahoma" w:hAnsi="Tahoma" w:cs="Tahoma"/>
        </w:rPr>
      </w:pPr>
    </w:p>
    <w:p w:rsidR="006824BC" w:rsidRPr="00291C21" w:rsidRDefault="006824BC" w:rsidP="006824BC">
      <w:pPr>
        <w:pStyle w:val="Paragrafoelenco"/>
        <w:ind w:left="-142"/>
        <w:rPr>
          <w:rFonts w:ascii="Tahoma" w:hAnsi="Tahoma" w:cs="Tahoma"/>
        </w:rPr>
      </w:pPr>
      <w:r w:rsidRPr="00291C21">
        <w:rPr>
          <w:rFonts w:ascii="Tahoma" w:hAnsi="Tahoma" w:cs="Tahoma"/>
        </w:rPr>
        <w:t>In grassetto sono riportate tutte le novità.</w:t>
      </w:r>
    </w:p>
    <w:p w:rsidR="006824BC" w:rsidRPr="00291C21" w:rsidRDefault="006824BC" w:rsidP="006824BC">
      <w:pPr>
        <w:rPr>
          <w:rFonts w:ascii="Tahoma" w:hAnsi="Tahoma" w:cs="Tahoma"/>
        </w:rPr>
      </w:pPr>
      <w:r w:rsidRPr="00291C21">
        <w:rPr>
          <w:rFonts w:ascii="Tahoma" w:hAnsi="Tahoma" w:cs="Tahoma"/>
        </w:rPr>
        <w:t xml:space="preserve">Le Stazioni Appaltanti/Enti Pubblici dovranno acquisire dalla società interessata la copia integrale della visura camerale aggiornata con l’attuale compagine societaria contenente tutti i componenti di cui all’art. 85 del D. </w:t>
      </w:r>
      <w:proofErr w:type="spellStart"/>
      <w:r w:rsidRPr="00291C21">
        <w:rPr>
          <w:rFonts w:ascii="Tahoma" w:hAnsi="Tahoma" w:cs="Tahoma"/>
        </w:rPr>
        <w:t>Lgs</w:t>
      </w:r>
      <w:proofErr w:type="spellEnd"/>
      <w:r w:rsidRPr="00291C21">
        <w:rPr>
          <w:rFonts w:ascii="Tahoma" w:hAnsi="Tahoma" w:cs="Tahoma"/>
        </w:rPr>
        <w:t>. 159/2011 o la dichiarazione sostitutiva del certificato di iscrizione alla Camera di Commercio redatta dal rappresentante legale e contenente le medesime indicazioni.</w:t>
      </w:r>
    </w:p>
    <w:p w:rsidR="006824BC" w:rsidRPr="00291C21" w:rsidRDefault="006824BC" w:rsidP="006824BC">
      <w:pPr>
        <w:autoSpaceDE w:val="0"/>
        <w:autoSpaceDN w:val="0"/>
        <w:adjustRightInd w:val="0"/>
        <w:rPr>
          <w:rFonts w:ascii="Tahoma" w:hAnsi="Tahoma" w:cs="Tahoma"/>
          <w:b/>
          <w:sz w:val="28"/>
          <w:szCs w:val="28"/>
          <w:u w:val="single"/>
        </w:rPr>
      </w:pPr>
      <w:r w:rsidRPr="00291C21">
        <w:rPr>
          <w:rFonts w:ascii="Tahoma" w:hAnsi="Tahoma" w:cs="Tahoma"/>
        </w:rPr>
        <w:br w:type="page"/>
      </w:r>
    </w:p>
    <w:p w:rsidR="006824BC" w:rsidRPr="00291C21" w:rsidRDefault="006824BC" w:rsidP="006824BC">
      <w:pPr>
        <w:autoSpaceDE w:val="0"/>
        <w:autoSpaceDN w:val="0"/>
        <w:adjustRightInd w:val="0"/>
        <w:rPr>
          <w:rFonts w:ascii="Tahoma" w:hAnsi="Tahoma" w:cs="Tahoma"/>
          <w:b/>
          <w:sz w:val="28"/>
          <w:szCs w:val="28"/>
          <w:u w:val="single"/>
        </w:rPr>
      </w:pPr>
      <w:proofErr w:type="spellStart"/>
      <w:r w:rsidRPr="00291C21">
        <w:rPr>
          <w:rFonts w:ascii="Tahoma" w:hAnsi="Tahoma" w:cs="Tahoma"/>
          <w:b/>
          <w:sz w:val="28"/>
          <w:szCs w:val="28"/>
          <w:u w:val="single"/>
        </w:rPr>
        <w:lastRenderedPageBreak/>
        <w:t>Fac</w:t>
      </w:r>
      <w:proofErr w:type="spellEnd"/>
      <w:r w:rsidRPr="00291C21">
        <w:rPr>
          <w:rFonts w:ascii="Tahoma" w:hAnsi="Tahoma" w:cs="Tahoma"/>
          <w:b/>
          <w:sz w:val="28"/>
          <w:szCs w:val="28"/>
          <w:u w:val="single"/>
        </w:rPr>
        <w:t xml:space="preserve"> simile “Allegato Patto d’integrità”</w:t>
      </w:r>
    </w:p>
    <w:p w:rsidR="006824BC" w:rsidRPr="00291C21" w:rsidRDefault="006824BC" w:rsidP="006824BC">
      <w:pPr>
        <w:autoSpaceDE w:val="0"/>
        <w:autoSpaceDN w:val="0"/>
        <w:adjustRightInd w:val="0"/>
        <w:rPr>
          <w:rFonts w:ascii="Tahoma" w:hAnsi="Tahoma" w:cs="Tahoma"/>
          <w:b/>
          <w:bCs/>
          <w:color w:val="000000"/>
          <w:sz w:val="40"/>
          <w:szCs w:val="40"/>
        </w:rPr>
      </w:pPr>
    </w:p>
    <w:p w:rsidR="006824BC" w:rsidRPr="00291C21" w:rsidRDefault="006824BC" w:rsidP="006824BC">
      <w:pPr>
        <w:autoSpaceDE w:val="0"/>
        <w:autoSpaceDN w:val="0"/>
        <w:adjustRightInd w:val="0"/>
        <w:jc w:val="center"/>
        <w:rPr>
          <w:rFonts w:ascii="Tahoma" w:hAnsi="Tahoma" w:cs="Tahoma"/>
          <w:b/>
          <w:bCs/>
          <w:color w:val="000000"/>
          <w:sz w:val="40"/>
          <w:szCs w:val="40"/>
        </w:rPr>
      </w:pPr>
      <w:r w:rsidRPr="00291C21">
        <w:rPr>
          <w:rFonts w:ascii="Tahoma" w:hAnsi="Tahoma" w:cs="Tahoma"/>
          <w:b/>
          <w:bCs/>
          <w:color w:val="000000"/>
          <w:sz w:val="40"/>
          <w:szCs w:val="40"/>
        </w:rPr>
        <w:t>PATTO D’INTEGRITA’</w:t>
      </w:r>
    </w:p>
    <w:p w:rsidR="006824BC" w:rsidRPr="00291C21" w:rsidRDefault="006824BC" w:rsidP="006824BC">
      <w:pPr>
        <w:autoSpaceDE w:val="0"/>
        <w:autoSpaceDN w:val="0"/>
        <w:adjustRightInd w:val="0"/>
        <w:jc w:val="center"/>
        <w:rPr>
          <w:rFonts w:ascii="Tahoma" w:hAnsi="Tahoma" w:cs="Tahoma"/>
          <w:b/>
          <w:bCs/>
          <w:color w:val="000000"/>
          <w:sz w:val="28"/>
          <w:szCs w:val="28"/>
        </w:rPr>
      </w:pPr>
    </w:p>
    <w:p w:rsidR="006824BC" w:rsidRPr="00291C21" w:rsidRDefault="006824BC" w:rsidP="006824BC">
      <w:pPr>
        <w:autoSpaceDE w:val="0"/>
        <w:autoSpaceDN w:val="0"/>
        <w:adjustRightInd w:val="0"/>
        <w:jc w:val="center"/>
        <w:rPr>
          <w:rFonts w:ascii="Tahoma" w:hAnsi="Tahoma" w:cs="Tahoma"/>
          <w:color w:val="000000"/>
        </w:rPr>
      </w:pPr>
      <w:r w:rsidRPr="00291C21">
        <w:rPr>
          <w:rFonts w:ascii="Tahoma" w:hAnsi="Tahoma" w:cs="Tahoma"/>
          <w:color w:val="000000"/>
        </w:rPr>
        <w:t>ID ___________</w:t>
      </w:r>
    </w:p>
    <w:p w:rsidR="006824BC" w:rsidRPr="00291C21" w:rsidRDefault="006824BC" w:rsidP="006824BC">
      <w:pPr>
        <w:autoSpaceDE w:val="0"/>
        <w:autoSpaceDN w:val="0"/>
        <w:adjustRightInd w:val="0"/>
        <w:rPr>
          <w:rFonts w:ascii="Tahoma" w:hAnsi="Tahoma" w:cs="Tahoma"/>
          <w:color w:val="000000"/>
        </w:rPr>
      </w:pPr>
    </w:p>
    <w:p w:rsidR="006824BC" w:rsidRPr="00291C21" w:rsidRDefault="006824BC" w:rsidP="006824BC">
      <w:pPr>
        <w:autoSpaceDE w:val="0"/>
        <w:autoSpaceDN w:val="0"/>
        <w:adjustRightInd w:val="0"/>
        <w:rPr>
          <w:rFonts w:ascii="Tahoma" w:hAnsi="Tahoma" w:cs="Tahoma"/>
          <w:color w:val="000000"/>
        </w:rPr>
      </w:pPr>
    </w:p>
    <w:p w:rsidR="006824BC" w:rsidRPr="00291C21" w:rsidRDefault="006824BC" w:rsidP="006824BC">
      <w:pPr>
        <w:autoSpaceDE w:val="0"/>
        <w:autoSpaceDN w:val="0"/>
        <w:adjustRightInd w:val="0"/>
        <w:rPr>
          <w:rFonts w:ascii="Tahoma" w:hAnsi="Tahoma" w:cs="Tahoma"/>
          <w:color w:val="000000"/>
        </w:rPr>
      </w:pPr>
    </w:p>
    <w:p w:rsidR="006824BC" w:rsidRPr="00291C21" w:rsidRDefault="006824BC" w:rsidP="006824BC">
      <w:pPr>
        <w:autoSpaceDE w:val="0"/>
        <w:autoSpaceDN w:val="0"/>
        <w:adjustRightInd w:val="0"/>
        <w:jc w:val="center"/>
        <w:rPr>
          <w:rFonts w:ascii="Tahoma" w:hAnsi="Tahoma" w:cs="Tahoma"/>
          <w:b/>
          <w:color w:val="000000"/>
        </w:rPr>
      </w:pPr>
      <w:r w:rsidRPr="00291C21">
        <w:rPr>
          <w:rFonts w:ascii="Tahoma" w:hAnsi="Tahoma" w:cs="Tahoma"/>
          <w:b/>
          <w:color w:val="000000"/>
        </w:rPr>
        <w:t>Articolo 1</w:t>
      </w:r>
    </w:p>
    <w:p w:rsidR="006824BC" w:rsidRPr="00291C21" w:rsidRDefault="006824BC" w:rsidP="006824BC">
      <w:pPr>
        <w:autoSpaceDE w:val="0"/>
        <w:autoSpaceDN w:val="0"/>
        <w:adjustRightInd w:val="0"/>
        <w:jc w:val="center"/>
        <w:rPr>
          <w:rFonts w:ascii="Tahoma" w:hAnsi="Tahoma" w:cs="Tahoma"/>
          <w:b/>
          <w:i/>
          <w:iCs/>
          <w:color w:val="000000"/>
        </w:rPr>
      </w:pPr>
      <w:r w:rsidRPr="00291C21">
        <w:rPr>
          <w:rFonts w:ascii="Tahoma" w:hAnsi="Tahoma" w:cs="Tahoma"/>
          <w:b/>
          <w:i/>
          <w:iCs/>
          <w:color w:val="000000"/>
        </w:rPr>
        <w:t>Ambito di applicazione</w:t>
      </w:r>
    </w:p>
    <w:p w:rsidR="006824BC" w:rsidRPr="00291C21" w:rsidRDefault="006824BC" w:rsidP="006824BC">
      <w:pPr>
        <w:autoSpaceDE w:val="0"/>
        <w:autoSpaceDN w:val="0"/>
        <w:adjustRightInd w:val="0"/>
        <w:spacing w:line="360" w:lineRule="auto"/>
        <w:jc w:val="both"/>
        <w:rPr>
          <w:rFonts w:ascii="Tahoma" w:hAnsi="Tahoma" w:cs="Tahoma"/>
          <w:i/>
          <w:iCs/>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 xml:space="preserve">1. Il presente patto d’integrità regola i comportamenti dei concorrenti e aggiudicatari di lavori, servizi e forniture e loro subappaltatori e sub affidatari e dei dipendenti dell’Azienda </w:t>
      </w:r>
      <w:proofErr w:type="spellStart"/>
      <w:r w:rsidRPr="00291C21">
        <w:rPr>
          <w:rFonts w:ascii="Tahoma" w:hAnsi="Tahoma" w:cs="Tahoma"/>
          <w:color w:val="000000"/>
        </w:rPr>
        <w:t>Ospedaliero-universitaria</w:t>
      </w:r>
      <w:proofErr w:type="spellEnd"/>
      <w:r w:rsidRPr="00291C21">
        <w:rPr>
          <w:rFonts w:ascii="Tahoma" w:hAnsi="Tahoma" w:cs="Tahoma"/>
          <w:color w:val="000000"/>
        </w:rPr>
        <w:t xml:space="preserve"> “S. Maria della Misericordia” di Udine, nell’ambito delle procedure di affidamento e gestione degli appalti.</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 xml:space="preserve">2. Il presente patto d’integrità stabilisce la reciproca, formale obbligazione dell’Azienda  e dei partecipanti alla gara in oggetto di conformare i propri comportamenti ai principi di lealtà, trasparenza e correttezza e più in generale alle disposizioni contenute nel Codice Etico Comportamentale custodito agli atti dell’Azienda e pubblicato sul sito internet </w:t>
      </w:r>
      <w:hyperlink r:id="rId14" w:history="1">
        <w:r w:rsidRPr="00291C21">
          <w:rPr>
            <w:rStyle w:val="Collegamentoipertestuale"/>
            <w:rFonts w:ascii="Tahoma" w:hAnsi="Tahoma" w:cs="Tahoma"/>
          </w:rPr>
          <w:t>www.ospedaleudine.it</w:t>
        </w:r>
      </w:hyperlink>
      <w:r w:rsidRPr="00291C21">
        <w:rPr>
          <w:rFonts w:ascii="Tahoma" w:hAnsi="Tahoma" w:cs="Tahoma"/>
          <w:color w:val="000000"/>
        </w:rPr>
        <w:t xml:space="preserve"> (sezione amministrazione trasparente) che il concorrente dichiara di aver letto, compreso e condiviso.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3. In particolare, il presente patto stabilisce l’espresso impegno anticorruzione di non offrire, accettare o richiedere somme di denaro o qualsiasi altra ricompensa, vantaggio o beneficio, sia direttamente che indirettamente tramite intermediari, al fine dell’assegnazione del contratto e/o al fine di distorcere la relativa corretta esecuzione.</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 xml:space="preserve">4. Il presente patto d’integrità costituisce parte integrante dei contratti stipulati dall’Azienda Ospedaliero - Universitaria. L’espressa accettazione dello stesso costituisce condizione di efficacia e validità dei contratti.. </w:t>
      </w: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5. Una copia del patto d’integrità, sottoscritta per accettazione dal legale rappresentante dell’operatore economico concorrente, deve essere consegnata unitamente alla documentazione amministrativa richiesta ai fini sia della procedura di affidamento.</w:t>
      </w: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 xml:space="preserve"> Per i consorzi o raggruppamenti temporanei l’obbligo riguarda tutti i consorziati o partecipanti al raggruppamento. </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center"/>
        <w:rPr>
          <w:rFonts w:ascii="Tahoma" w:hAnsi="Tahoma" w:cs="Tahoma"/>
          <w:b/>
          <w:color w:val="000000"/>
        </w:rPr>
      </w:pPr>
      <w:r w:rsidRPr="00291C21">
        <w:rPr>
          <w:rFonts w:ascii="Tahoma" w:hAnsi="Tahoma" w:cs="Tahoma"/>
          <w:b/>
          <w:color w:val="000000"/>
        </w:rPr>
        <w:t>Articolo 2</w:t>
      </w:r>
    </w:p>
    <w:p w:rsidR="006824BC" w:rsidRPr="00291C21" w:rsidRDefault="006824BC" w:rsidP="006824BC">
      <w:pPr>
        <w:autoSpaceDE w:val="0"/>
        <w:autoSpaceDN w:val="0"/>
        <w:adjustRightInd w:val="0"/>
        <w:spacing w:line="360" w:lineRule="auto"/>
        <w:jc w:val="center"/>
        <w:rPr>
          <w:rFonts w:ascii="Tahoma" w:hAnsi="Tahoma" w:cs="Tahoma"/>
          <w:b/>
          <w:i/>
          <w:iCs/>
          <w:color w:val="000000"/>
        </w:rPr>
      </w:pPr>
      <w:r w:rsidRPr="00291C21">
        <w:rPr>
          <w:rFonts w:ascii="Tahoma" w:hAnsi="Tahoma" w:cs="Tahoma"/>
          <w:b/>
          <w:i/>
          <w:iCs/>
          <w:color w:val="000000"/>
        </w:rPr>
        <w:t>Obblighi del concorrente e dell’aggiudicatario</w:t>
      </w:r>
    </w:p>
    <w:p w:rsidR="006824BC" w:rsidRPr="00291C21" w:rsidRDefault="006824BC" w:rsidP="006824BC">
      <w:pPr>
        <w:autoSpaceDE w:val="0"/>
        <w:autoSpaceDN w:val="0"/>
        <w:adjustRightInd w:val="0"/>
        <w:spacing w:line="360" w:lineRule="auto"/>
        <w:jc w:val="both"/>
        <w:rPr>
          <w:rFonts w:ascii="Tahoma" w:hAnsi="Tahoma" w:cs="Tahoma"/>
          <w:b/>
          <w:i/>
          <w:iCs/>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Il concorrente:</w:t>
      </w:r>
    </w:p>
    <w:p w:rsidR="006824BC" w:rsidRPr="00291C21" w:rsidRDefault="006824BC" w:rsidP="006824BC">
      <w:pPr>
        <w:pStyle w:val="Paragrafoelenco"/>
        <w:autoSpaceDE w:val="0"/>
        <w:autoSpaceDN w:val="0"/>
        <w:adjustRightInd w:val="0"/>
        <w:spacing w:line="360" w:lineRule="auto"/>
        <w:jc w:val="both"/>
        <w:rPr>
          <w:rFonts w:ascii="Tahoma" w:hAnsi="Tahoma" w:cs="Tahoma"/>
          <w:color w:val="000000"/>
          <w:sz w:val="20"/>
          <w:szCs w:val="2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obbliga a non ricorrere ad alcuna mediazione o altra opera di terzi finalizzata all’aggiudicazione e/o gestione del contratto;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dichiara di non avere influenzato il provvedimento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dichiara, con riferimento alla procedura ID_________ (specificare ID gara) , di non avere in corso né di avere praticato intese e/o pratiche restrittive della concorrenza del mercato vietate ai sensi della normativa vigente, ivi conclusi gli artt. 101 e segg. del Trattato FUE e gli artt. 2 e segg. della L. 287/1990, e che l’offerta è stata predisposta nel pieno rispetto della predetta normativa;</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impegna a segnalare all’Amministrazione aggiudicatrice qualsiasi illecito tentativo da parte di terzi di turbare o distorcere le fasi di svolgimento della procedura di affidamento e/o l’esecuzione del contratto;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impegna a segnalare all’Amministrazione aggiudicatrice qualsiasi illecita richiesta o pretesa da parte dei dipendenti dell’amministrazione o di chiunque possa influenzare le decisioni relative alla procedura di affidamento o all’esecuzione del contratto;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impegna, qualora i fatti di cui ai precedenti punti 2.4 e 2.5 costituiscano reato, a sporgere denuncia all’Autorità giudiziaria o alla polizia giudiziaria;</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impegna a rendere noti, su richiesta dell’Amministrazione aggiudicatrice, tutti i pagamenti eseguiti riguardanti il contratto assegnato;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160FAD">
      <w:pPr>
        <w:pStyle w:val="Paragrafoelenco"/>
        <w:numPr>
          <w:ilvl w:val="0"/>
          <w:numId w:val="34"/>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impegna, oltre a quanto previsto dalla legge per i subappalti, ad acquisire con le stesse modalità e gli stessi adempimenti previsti in materia di subappalto, preventiva autorizzazione da parte dell’Amministrazione aggiudicatrice;</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2. Nelle fasi successive all’aggiudicazione, gli obblighi si intendono riferiti all’aggiudicatario, il quale avrà l’onere di pretenderne il rispetto anche dai propri subappaltatori e sub affidatari. La violazione del patto d’integrità da parte dei subappaltatori e/o dei sub affidatari costituisce, nei casi più gravi, causa di risoluzione del contratto a norma dell’art. 1456 del codice civile.</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center"/>
        <w:rPr>
          <w:rFonts w:ascii="Tahoma" w:hAnsi="Tahoma" w:cs="Tahoma"/>
          <w:b/>
          <w:color w:val="000000"/>
        </w:rPr>
      </w:pPr>
      <w:r w:rsidRPr="00291C21">
        <w:rPr>
          <w:rFonts w:ascii="Tahoma" w:hAnsi="Tahoma" w:cs="Tahoma"/>
          <w:b/>
          <w:color w:val="000000"/>
        </w:rPr>
        <w:t>Articolo 3</w:t>
      </w:r>
    </w:p>
    <w:p w:rsidR="006824BC" w:rsidRPr="00291C21" w:rsidRDefault="006824BC" w:rsidP="006824BC">
      <w:pPr>
        <w:autoSpaceDE w:val="0"/>
        <w:autoSpaceDN w:val="0"/>
        <w:adjustRightInd w:val="0"/>
        <w:spacing w:line="360" w:lineRule="auto"/>
        <w:jc w:val="center"/>
        <w:rPr>
          <w:rFonts w:ascii="Tahoma" w:hAnsi="Tahoma" w:cs="Tahoma"/>
          <w:b/>
          <w:i/>
          <w:iCs/>
          <w:color w:val="000000"/>
        </w:rPr>
      </w:pPr>
      <w:r w:rsidRPr="00291C21">
        <w:rPr>
          <w:rFonts w:ascii="Tahoma" w:hAnsi="Tahoma" w:cs="Tahoma"/>
          <w:b/>
          <w:i/>
          <w:iCs/>
          <w:color w:val="000000"/>
        </w:rPr>
        <w:t>Obblighi dell’Amministrazione aggiudicatrice</w:t>
      </w:r>
    </w:p>
    <w:p w:rsidR="006824BC" w:rsidRPr="00291C21" w:rsidRDefault="006824BC" w:rsidP="006824BC">
      <w:pPr>
        <w:autoSpaceDE w:val="0"/>
        <w:autoSpaceDN w:val="0"/>
        <w:adjustRightInd w:val="0"/>
        <w:spacing w:line="360" w:lineRule="auto"/>
        <w:jc w:val="both"/>
        <w:rPr>
          <w:rFonts w:ascii="Tahoma" w:hAnsi="Tahoma" w:cs="Tahoma"/>
          <w:i/>
          <w:iCs/>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lastRenderedPageBreak/>
        <w:t>L’Amministrazione aggiudicatrice:</w:t>
      </w:r>
    </w:p>
    <w:p w:rsidR="006824BC" w:rsidRPr="00291C21" w:rsidRDefault="006824BC" w:rsidP="006824BC">
      <w:pPr>
        <w:pStyle w:val="Paragrafoelenco"/>
        <w:autoSpaceDE w:val="0"/>
        <w:autoSpaceDN w:val="0"/>
        <w:adjustRightInd w:val="0"/>
        <w:spacing w:line="360" w:lineRule="auto"/>
        <w:jc w:val="both"/>
        <w:rPr>
          <w:rFonts w:ascii="Tahoma" w:hAnsi="Tahoma" w:cs="Tahoma"/>
          <w:color w:val="000000"/>
          <w:sz w:val="20"/>
          <w:szCs w:val="20"/>
        </w:rPr>
      </w:pPr>
    </w:p>
    <w:p w:rsidR="006824BC" w:rsidRPr="00291C21" w:rsidRDefault="006824BC" w:rsidP="00160FAD">
      <w:pPr>
        <w:pStyle w:val="Paragrafoelenco"/>
        <w:numPr>
          <w:ilvl w:val="0"/>
          <w:numId w:val="35"/>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 xml:space="preserve">si impegna a pubblicare sul proprio sito internet le </w:t>
      </w:r>
      <w:proofErr w:type="spellStart"/>
      <w:r w:rsidRPr="00291C21">
        <w:rPr>
          <w:rFonts w:ascii="Tahoma" w:hAnsi="Tahoma" w:cs="Tahoma"/>
          <w:color w:val="000000"/>
          <w:sz w:val="20"/>
          <w:szCs w:val="20"/>
        </w:rPr>
        <w:t>nformazioni</w:t>
      </w:r>
      <w:proofErr w:type="spellEnd"/>
      <w:r w:rsidRPr="00291C21">
        <w:rPr>
          <w:rFonts w:ascii="Tahoma" w:hAnsi="Tahoma" w:cs="Tahoma"/>
          <w:color w:val="000000"/>
          <w:sz w:val="20"/>
          <w:szCs w:val="20"/>
        </w:rPr>
        <w:t xml:space="preserve"> relative alle procedure di affidamento con procedura aperta o ristretta o negoziata con pubblicazione del bando di gara: dopo lo svolgimento della prima seduta pubblica,  l’elenco dei concorrenti che hanno presentato offerta; dopo l’aggiudicazione definitiva, l’avviso sui risultati della procedura di affidamento ex art. 13 D. </w:t>
      </w:r>
      <w:proofErr w:type="spellStart"/>
      <w:r w:rsidRPr="00291C21">
        <w:rPr>
          <w:rFonts w:ascii="Tahoma" w:hAnsi="Tahoma" w:cs="Tahoma"/>
          <w:color w:val="000000"/>
          <w:sz w:val="20"/>
          <w:szCs w:val="20"/>
        </w:rPr>
        <w:t>L.gs.</w:t>
      </w:r>
      <w:proofErr w:type="spellEnd"/>
      <w:r w:rsidRPr="00291C21">
        <w:rPr>
          <w:rFonts w:ascii="Tahoma" w:hAnsi="Tahoma" w:cs="Tahoma"/>
          <w:color w:val="000000"/>
          <w:sz w:val="20"/>
          <w:szCs w:val="20"/>
        </w:rPr>
        <w:t xml:space="preserve"> 163/2006. </w:t>
      </w:r>
    </w:p>
    <w:p w:rsidR="006824BC" w:rsidRPr="00291C21" w:rsidRDefault="006824BC" w:rsidP="006824BC">
      <w:pPr>
        <w:pStyle w:val="Paragrafoelenco"/>
        <w:autoSpaceDE w:val="0"/>
        <w:autoSpaceDN w:val="0"/>
        <w:adjustRightInd w:val="0"/>
        <w:spacing w:line="360" w:lineRule="auto"/>
        <w:jc w:val="both"/>
        <w:rPr>
          <w:rFonts w:ascii="Tahoma" w:hAnsi="Tahoma" w:cs="Tahoma"/>
          <w:color w:val="000000"/>
          <w:sz w:val="20"/>
          <w:szCs w:val="20"/>
        </w:rPr>
      </w:pPr>
      <w:r w:rsidRPr="00291C21">
        <w:rPr>
          <w:rFonts w:ascii="Tahoma" w:hAnsi="Tahoma" w:cs="Tahoma"/>
          <w:color w:val="000000"/>
          <w:sz w:val="20"/>
          <w:szCs w:val="20"/>
        </w:rPr>
        <w:t xml:space="preserve">Con riferimento alle procedure negoziate senza pubblicazione del bando di cui all’art. 57, comma 6 D. </w:t>
      </w:r>
      <w:proofErr w:type="spellStart"/>
      <w:r w:rsidRPr="00291C21">
        <w:rPr>
          <w:rFonts w:ascii="Tahoma" w:hAnsi="Tahoma" w:cs="Tahoma"/>
          <w:color w:val="000000"/>
          <w:sz w:val="20"/>
          <w:szCs w:val="20"/>
        </w:rPr>
        <w:t>L.gs</w:t>
      </w:r>
      <w:proofErr w:type="spellEnd"/>
      <w:r w:rsidRPr="00291C21">
        <w:rPr>
          <w:rFonts w:ascii="Tahoma" w:hAnsi="Tahoma" w:cs="Tahoma"/>
          <w:color w:val="000000"/>
          <w:sz w:val="20"/>
          <w:szCs w:val="20"/>
        </w:rPr>
        <w:t xml:space="preserve"> 163/2006 ed ai cottimi fiduciari, la pubblicazione riguarda gli operatori economici invitati, quelli che hanno presentato l’offerta e l’operatore al quale l’appalto viene affidato;</w:t>
      </w:r>
    </w:p>
    <w:p w:rsidR="006824BC" w:rsidRPr="00291C21" w:rsidRDefault="006824BC" w:rsidP="00160FAD">
      <w:pPr>
        <w:pStyle w:val="Paragrafoelenco"/>
        <w:numPr>
          <w:ilvl w:val="0"/>
          <w:numId w:val="35"/>
        </w:numPr>
        <w:autoSpaceDE w:val="0"/>
        <w:autoSpaceDN w:val="0"/>
        <w:adjustRightInd w:val="0"/>
        <w:spacing w:line="360" w:lineRule="auto"/>
        <w:contextualSpacing/>
        <w:jc w:val="both"/>
        <w:rPr>
          <w:rFonts w:ascii="Tahoma" w:hAnsi="Tahoma" w:cs="Tahoma"/>
          <w:color w:val="000000"/>
          <w:sz w:val="20"/>
          <w:szCs w:val="20"/>
        </w:rPr>
      </w:pPr>
      <w:r w:rsidRPr="00291C21">
        <w:rPr>
          <w:rFonts w:ascii="Tahoma" w:hAnsi="Tahoma" w:cs="Tahoma"/>
          <w:color w:val="000000"/>
          <w:sz w:val="20"/>
          <w:szCs w:val="20"/>
        </w:rPr>
        <w:t>si obbliga ad attivare i procedimenti disciplinari nei confronti del personale a vario titolo intervenuto nel procedimento di affidamento e nell’esecuzione del contratto in caso di violazione dei principi di lealtà, trasparenza e correttezza e, specificatamente, di violazione dell’impegno di non offrire, accettare o richiedere somme di denaro o qualsiasi altra ricompensa, vantaggio o beneficio.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center"/>
        <w:rPr>
          <w:rFonts w:ascii="Tahoma" w:hAnsi="Tahoma" w:cs="Tahoma"/>
          <w:b/>
          <w:color w:val="000000"/>
        </w:rPr>
      </w:pPr>
      <w:r w:rsidRPr="00291C21">
        <w:rPr>
          <w:rFonts w:ascii="Tahoma" w:hAnsi="Tahoma" w:cs="Tahoma"/>
          <w:b/>
          <w:color w:val="000000"/>
        </w:rPr>
        <w:t>Articolo 4</w:t>
      </w:r>
    </w:p>
    <w:p w:rsidR="006824BC" w:rsidRPr="00291C21" w:rsidRDefault="006824BC" w:rsidP="006824BC">
      <w:pPr>
        <w:autoSpaceDE w:val="0"/>
        <w:autoSpaceDN w:val="0"/>
        <w:adjustRightInd w:val="0"/>
        <w:spacing w:line="360" w:lineRule="auto"/>
        <w:jc w:val="center"/>
        <w:rPr>
          <w:rFonts w:ascii="Tahoma" w:hAnsi="Tahoma" w:cs="Tahoma"/>
          <w:b/>
          <w:i/>
          <w:iCs/>
          <w:color w:val="000000"/>
        </w:rPr>
      </w:pPr>
      <w:r w:rsidRPr="00291C21">
        <w:rPr>
          <w:rFonts w:ascii="Tahoma" w:hAnsi="Tahoma" w:cs="Tahoma"/>
          <w:b/>
          <w:i/>
          <w:iCs/>
          <w:color w:val="000000"/>
        </w:rPr>
        <w:t>Violazione del patto d’integrità</w:t>
      </w:r>
    </w:p>
    <w:p w:rsidR="006824BC" w:rsidRPr="00291C21" w:rsidRDefault="006824BC" w:rsidP="006824BC">
      <w:pPr>
        <w:autoSpaceDE w:val="0"/>
        <w:autoSpaceDN w:val="0"/>
        <w:adjustRightInd w:val="0"/>
        <w:spacing w:line="360" w:lineRule="auto"/>
        <w:jc w:val="both"/>
        <w:rPr>
          <w:rFonts w:ascii="Tahoma" w:hAnsi="Tahoma" w:cs="Tahoma"/>
          <w:i/>
          <w:iCs/>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La sottoscritta Ditta prende nota e accetta che nel caso di mancato rispetto degli impegni assunti con questo Patto di Integrità comunque accertato dall’Amministrazione, potranno essere applicate le seguenti sanzioni:</w:t>
      </w:r>
    </w:p>
    <w:p w:rsidR="006824BC" w:rsidRPr="00291C21" w:rsidRDefault="006824BC" w:rsidP="006824BC">
      <w:pPr>
        <w:pStyle w:val="Paragrafoelenco"/>
        <w:autoSpaceDE w:val="0"/>
        <w:autoSpaceDN w:val="0"/>
        <w:adjustRightInd w:val="0"/>
        <w:spacing w:line="360" w:lineRule="auto"/>
        <w:jc w:val="both"/>
        <w:rPr>
          <w:rFonts w:ascii="Tahoma" w:hAnsi="Tahoma" w:cs="Tahoma"/>
          <w:color w:val="000000"/>
          <w:sz w:val="20"/>
          <w:szCs w:val="2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w:t>
      </w:r>
      <w:r w:rsidRPr="00291C21">
        <w:rPr>
          <w:rFonts w:ascii="Tahoma" w:hAnsi="Tahoma" w:cs="Tahoma"/>
          <w:color w:val="000000"/>
        </w:rPr>
        <w:t>risoluzione contrattuale;</w:t>
      </w: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w:t>
      </w:r>
      <w:r w:rsidRPr="00291C21">
        <w:rPr>
          <w:rFonts w:ascii="Tahoma" w:hAnsi="Tahoma" w:cs="Tahoma"/>
          <w:color w:val="000000"/>
        </w:rPr>
        <w:t>escussione della cauzione provvisoria/definitiva;</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2. Il presente Patto di Integrità e le relative sanzioni applicabili resteranno in vigore sino alla completa esecuzione del contratto assegnato a seguito della gara in oggetto.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center"/>
        <w:rPr>
          <w:rFonts w:ascii="Tahoma" w:hAnsi="Tahoma" w:cs="Tahoma"/>
          <w:b/>
          <w:color w:val="000000"/>
        </w:rPr>
      </w:pPr>
      <w:r w:rsidRPr="00291C21">
        <w:rPr>
          <w:rFonts w:ascii="Tahoma" w:hAnsi="Tahoma" w:cs="Tahoma"/>
          <w:b/>
          <w:color w:val="000000"/>
        </w:rPr>
        <w:t>Articolo 5</w:t>
      </w:r>
    </w:p>
    <w:p w:rsidR="006824BC" w:rsidRPr="00291C21" w:rsidRDefault="006824BC" w:rsidP="006824BC">
      <w:pPr>
        <w:autoSpaceDE w:val="0"/>
        <w:autoSpaceDN w:val="0"/>
        <w:adjustRightInd w:val="0"/>
        <w:spacing w:line="360" w:lineRule="auto"/>
        <w:jc w:val="center"/>
        <w:rPr>
          <w:rFonts w:ascii="Tahoma" w:hAnsi="Tahoma" w:cs="Tahoma"/>
          <w:b/>
          <w:i/>
          <w:iCs/>
          <w:color w:val="000000"/>
        </w:rPr>
      </w:pPr>
      <w:r w:rsidRPr="00291C21">
        <w:rPr>
          <w:rFonts w:ascii="Tahoma" w:hAnsi="Tahoma" w:cs="Tahoma"/>
          <w:b/>
          <w:i/>
          <w:iCs/>
          <w:color w:val="000000"/>
        </w:rPr>
        <w:t>Controversie</w:t>
      </w: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 xml:space="preserve">Ogni controversia relativa all’interpretazione, esecuzione e validità del presente Patto di Integrità fra l’Azienda </w:t>
      </w:r>
      <w:proofErr w:type="spellStart"/>
      <w:r w:rsidRPr="00291C21">
        <w:rPr>
          <w:rFonts w:ascii="Tahoma" w:hAnsi="Tahoma" w:cs="Tahoma"/>
          <w:color w:val="000000"/>
        </w:rPr>
        <w:t>Ospedaliero-universitaria</w:t>
      </w:r>
      <w:proofErr w:type="spellEnd"/>
      <w:r w:rsidRPr="00291C21">
        <w:rPr>
          <w:rFonts w:ascii="Tahoma" w:hAnsi="Tahoma" w:cs="Tahoma"/>
          <w:color w:val="000000"/>
        </w:rPr>
        <w:t xml:space="preserve"> e i concorrenti sarà risolta dal Tribunale di Udine quale Foro competente ed esclusivo.</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center"/>
        <w:rPr>
          <w:rFonts w:ascii="Tahoma" w:hAnsi="Tahoma" w:cs="Tahoma"/>
          <w:b/>
          <w:color w:val="000000"/>
        </w:rPr>
      </w:pPr>
      <w:r w:rsidRPr="00291C21">
        <w:rPr>
          <w:rFonts w:ascii="Tahoma" w:hAnsi="Tahoma" w:cs="Tahoma"/>
          <w:b/>
          <w:color w:val="000000"/>
        </w:rPr>
        <w:t>Articolo 6</w:t>
      </w:r>
    </w:p>
    <w:p w:rsidR="006824BC" w:rsidRPr="00291C21" w:rsidRDefault="006824BC" w:rsidP="006824BC">
      <w:pPr>
        <w:autoSpaceDE w:val="0"/>
        <w:autoSpaceDN w:val="0"/>
        <w:adjustRightInd w:val="0"/>
        <w:spacing w:line="360" w:lineRule="auto"/>
        <w:jc w:val="center"/>
        <w:rPr>
          <w:rFonts w:ascii="Tahoma" w:hAnsi="Tahoma" w:cs="Tahoma"/>
          <w:b/>
          <w:i/>
          <w:iCs/>
          <w:color w:val="000000"/>
        </w:rPr>
      </w:pPr>
      <w:r w:rsidRPr="00291C21">
        <w:rPr>
          <w:rFonts w:ascii="Tahoma" w:hAnsi="Tahoma" w:cs="Tahoma"/>
          <w:b/>
          <w:i/>
          <w:iCs/>
          <w:color w:val="000000"/>
        </w:rPr>
        <w:t>Efficacia del patto d’integrità</w:t>
      </w:r>
    </w:p>
    <w:p w:rsidR="006824BC" w:rsidRPr="00291C21" w:rsidRDefault="006824BC" w:rsidP="006824BC">
      <w:pPr>
        <w:autoSpaceDE w:val="0"/>
        <w:autoSpaceDN w:val="0"/>
        <w:adjustRightInd w:val="0"/>
        <w:spacing w:line="360" w:lineRule="auto"/>
        <w:jc w:val="center"/>
        <w:rPr>
          <w:rFonts w:ascii="Tahoma" w:hAnsi="Tahoma" w:cs="Tahoma"/>
          <w:i/>
          <w:iCs/>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Il presente patto d’integrità, in relazione alla procedura di affidamento (</w:t>
      </w:r>
      <w:r w:rsidRPr="00291C21">
        <w:rPr>
          <w:rFonts w:ascii="Tahoma" w:hAnsi="Tahoma" w:cs="Tahoma"/>
          <w:color w:val="000000"/>
          <w:u w:val="single"/>
        </w:rPr>
        <w:t>ID_________________</w:t>
      </w:r>
      <w:r w:rsidRPr="00291C21">
        <w:rPr>
          <w:rFonts w:ascii="Tahoma" w:hAnsi="Tahoma" w:cs="Tahoma"/>
          <w:color w:val="000000"/>
        </w:rPr>
        <w:t>), dispiega i suoi effetti fino alla completa esecuzione del contratto e costituisce parte integrante della procedura di gara medesima.</w:t>
      </w:r>
    </w:p>
    <w:p w:rsidR="006824BC" w:rsidRPr="00291C21" w:rsidRDefault="006824BC" w:rsidP="006824BC">
      <w:pPr>
        <w:autoSpaceDE w:val="0"/>
        <w:autoSpaceDN w:val="0"/>
        <w:adjustRightInd w:val="0"/>
        <w:spacing w:line="360" w:lineRule="auto"/>
        <w:jc w:val="both"/>
        <w:rPr>
          <w:rFonts w:ascii="Tahoma" w:hAnsi="Tahoma" w:cs="Tahoma"/>
          <w:color w:val="000000"/>
        </w:rPr>
      </w:pPr>
    </w:p>
    <w:p w:rsidR="006824BC" w:rsidRPr="00291C21" w:rsidRDefault="006824BC" w:rsidP="006824BC">
      <w:pPr>
        <w:autoSpaceDE w:val="0"/>
        <w:autoSpaceDN w:val="0"/>
        <w:adjustRightInd w:val="0"/>
        <w:spacing w:line="360" w:lineRule="auto"/>
        <w:jc w:val="both"/>
        <w:rPr>
          <w:rFonts w:ascii="Tahoma" w:hAnsi="Tahoma" w:cs="Tahoma"/>
          <w:color w:val="000000"/>
        </w:rPr>
      </w:pPr>
      <w:r w:rsidRPr="00291C21">
        <w:rPr>
          <w:rFonts w:ascii="Tahoma" w:hAnsi="Tahoma" w:cs="Tahoma"/>
          <w:color w:val="000000"/>
        </w:rPr>
        <w:t xml:space="preserve">Data </w:t>
      </w:r>
      <w:proofErr w:type="spellStart"/>
      <w:r w:rsidRPr="00291C21">
        <w:rPr>
          <w:rFonts w:ascii="Tahoma" w:hAnsi="Tahoma" w:cs="Tahoma"/>
          <w:color w:val="000000"/>
        </w:rPr>
        <w:t>…………………………</w:t>
      </w:r>
      <w:proofErr w:type="spellEnd"/>
    </w:p>
    <w:p w:rsidR="006824BC" w:rsidRPr="00291C21" w:rsidRDefault="006824BC" w:rsidP="006824BC">
      <w:pPr>
        <w:spacing w:line="360" w:lineRule="auto"/>
        <w:jc w:val="both"/>
        <w:rPr>
          <w:rFonts w:ascii="Tahoma" w:hAnsi="Tahoma" w:cs="Tahoma"/>
        </w:rPr>
      </w:pP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r>
      <w:r w:rsidRPr="00291C21">
        <w:rPr>
          <w:rFonts w:ascii="Tahoma" w:hAnsi="Tahoma" w:cs="Tahoma"/>
          <w:color w:val="000000"/>
        </w:rPr>
        <w:tab/>
        <w:t>FIRMA DELLA DITTA</w:t>
      </w:r>
    </w:p>
    <w:p w:rsidR="00A03A54" w:rsidRPr="00291C21" w:rsidRDefault="00A03A54" w:rsidP="005A1A47">
      <w:pPr>
        <w:rPr>
          <w:rFonts w:ascii="Tahoma" w:hAnsi="Tahoma" w:cs="Tahoma"/>
        </w:rPr>
      </w:pPr>
      <w:r w:rsidRPr="00291C21">
        <w:rPr>
          <w:rFonts w:ascii="Tahoma" w:hAnsi="Tahoma" w:cs="Tahoma"/>
        </w:rPr>
        <w:t xml:space="preserve">                                                                             </w:t>
      </w:r>
    </w:p>
    <w:p w:rsidR="00A03A54" w:rsidRPr="00291C21" w:rsidRDefault="00A03A54" w:rsidP="005F35D8">
      <w:pPr>
        <w:jc w:val="right"/>
        <w:rPr>
          <w:rFonts w:ascii="Tahoma" w:hAnsi="Tahoma" w:cs="Tahoma"/>
          <w:sz w:val="22"/>
          <w:szCs w:val="22"/>
          <w:highlight w:val="yellow"/>
        </w:rPr>
        <w:sectPr w:rsidR="00A03A54" w:rsidRPr="00291C21" w:rsidSect="00A03A54">
          <w:footerReference w:type="default" r:id="rId15"/>
          <w:pgSz w:w="11906" w:h="16838"/>
          <w:pgMar w:top="1418" w:right="1134" w:bottom="1134" w:left="1134" w:header="709" w:footer="709" w:gutter="0"/>
          <w:cols w:space="708"/>
          <w:docGrid w:linePitch="360"/>
        </w:sectPr>
      </w:pPr>
    </w:p>
    <w:p w:rsidR="0041216F" w:rsidRPr="00291C21" w:rsidRDefault="0041216F">
      <w:pPr>
        <w:jc w:val="both"/>
        <w:rPr>
          <w:rFonts w:ascii="Tahoma" w:hAnsi="Tahoma" w:cs="Tahoma"/>
          <w:sz w:val="22"/>
          <w:szCs w:val="22"/>
        </w:rPr>
      </w:pPr>
    </w:p>
    <w:p w:rsidR="00037404" w:rsidRPr="00291C21" w:rsidRDefault="00037404" w:rsidP="00661223">
      <w:pPr>
        <w:pBdr>
          <w:top w:val="single" w:sz="6" w:space="1" w:color="auto"/>
          <w:left w:val="single" w:sz="6" w:space="1" w:color="auto"/>
          <w:bottom w:val="single" w:sz="6" w:space="2" w:color="auto"/>
          <w:right w:val="single" w:sz="6" w:space="1" w:color="auto"/>
        </w:pBdr>
        <w:jc w:val="center"/>
        <w:rPr>
          <w:rFonts w:ascii="Tahoma" w:hAnsi="Tahoma" w:cs="Tahoma"/>
          <w:sz w:val="40"/>
          <w:szCs w:val="40"/>
        </w:rPr>
      </w:pPr>
    </w:p>
    <w:p w:rsidR="0041216F" w:rsidRPr="00291C21" w:rsidRDefault="00037404" w:rsidP="00661223">
      <w:pPr>
        <w:pBdr>
          <w:top w:val="single" w:sz="6" w:space="1" w:color="auto"/>
          <w:left w:val="single" w:sz="6" w:space="1" w:color="auto"/>
          <w:bottom w:val="single" w:sz="6" w:space="2" w:color="auto"/>
          <w:right w:val="single" w:sz="6" w:space="1" w:color="auto"/>
        </w:pBdr>
        <w:jc w:val="center"/>
        <w:rPr>
          <w:rFonts w:ascii="Tahoma" w:hAnsi="Tahoma" w:cs="Tahoma"/>
          <w:sz w:val="40"/>
          <w:szCs w:val="40"/>
        </w:rPr>
      </w:pPr>
      <w:r w:rsidRPr="00291C21">
        <w:rPr>
          <w:rFonts w:ascii="Tahoma" w:hAnsi="Tahoma" w:cs="Tahoma"/>
          <w:sz w:val="40"/>
          <w:szCs w:val="40"/>
        </w:rPr>
        <w:t>S</w:t>
      </w:r>
      <w:r w:rsidR="00E8424D" w:rsidRPr="00291C21">
        <w:rPr>
          <w:rFonts w:ascii="Tahoma" w:hAnsi="Tahoma" w:cs="Tahoma"/>
          <w:sz w:val="40"/>
          <w:szCs w:val="40"/>
        </w:rPr>
        <w:t xml:space="preserve">CHEMA </w:t>
      </w:r>
      <w:proofErr w:type="spellStart"/>
      <w:r w:rsidR="00E8424D" w:rsidRPr="00291C21">
        <w:rPr>
          <w:rFonts w:ascii="Tahoma" w:hAnsi="Tahoma" w:cs="Tahoma"/>
          <w:sz w:val="40"/>
          <w:szCs w:val="40"/>
        </w:rPr>
        <w:t>DI</w:t>
      </w:r>
      <w:proofErr w:type="spellEnd"/>
      <w:r w:rsidR="00E8424D" w:rsidRPr="00291C21">
        <w:rPr>
          <w:rFonts w:ascii="Tahoma" w:hAnsi="Tahoma" w:cs="Tahoma"/>
          <w:sz w:val="40"/>
          <w:szCs w:val="40"/>
        </w:rPr>
        <w:t xml:space="preserve"> </w:t>
      </w:r>
      <w:r w:rsidR="0005794B" w:rsidRPr="00291C21">
        <w:rPr>
          <w:rFonts w:ascii="Tahoma" w:hAnsi="Tahoma" w:cs="Tahoma"/>
          <w:sz w:val="40"/>
          <w:szCs w:val="40"/>
        </w:rPr>
        <w:t xml:space="preserve">CONVENZIONE PER </w:t>
      </w:r>
      <w:r w:rsidR="00661223" w:rsidRPr="00291C21">
        <w:rPr>
          <w:rFonts w:ascii="Tahoma" w:hAnsi="Tahoma" w:cs="Tahoma"/>
          <w:sz w:val="40"/>
          <w:szCs w:val="40"/>
        </w:rPr>
        <w:t xml:space="preserve">L’AFFIDAMENTO DELLA FORNITURA </w:t>
      </w:r>
      <w:proofErr w:type="spellStart"/>
      <w:r w:rsidR="00661223" w:rsidRPr="00291C21">
        <w:rPr>
          <w:rFonts w:ascii="Tahoma" w:hAnsi="Tahoma" w:cs="Tahoma"/>
          <w:sz w:val="40"/>
          <w:szCs w:val="40"/>
        </w:rPr>
        <w:t>DI</w:t>
      </w:r>
      <w:proofErr w:type="spellEnd"/>
      <w:r w:rsidR="00661223" w:rsidRPr="00291C21">
        <w:rPr>
          <w:rFonts w:ascii="Tahoma" w:hAnsi="Tahoma" w:cs="Tahoma"/>
          <w:sz w:val="40"/>
          <w:szCs w:val="40"/>
        </w:rPr>
        <w:t xml:space="preserve"> </w:t>
      </w:r>
      <w:r w:rsidR="005A1A47" w:rsidRPr="00291C21">
        <w:rPr>
          <w:rFonts w:ascii="Tahoma" w:hAnsi="Tahoma" w:cs="Tahoma"/>
          <w:sz w:val="40"/>
          <w:szCs w:val="40"/>
        </w:rPr>
        <w:t>UN MICROSCOPIO OPERATORIO PER CHIRURGIA OFTALMICA</w:t>
      </w:r>
    </w:p>
    <w:p w:rsidR="00661223" w:rsidRPr="00291C21" w:rsidRDefault="00661223" w:rsidP="00661223">
      <w:pPr>
        <w:pBdr>
          <w:top w:val="single" w:sz="6" w:space="1" w:color="auto"/>
          <w:left w:val="single" w:sz="6" w:space="1" w:color="auto"/>
          <w:bottom w:val="single" w:sz="6" w:space="2" w:color="auto"/>
          <w:right w:val="single" w:sz="6" w:space="1" w:color="auto"/>
        </w:pBdr>
        <w:jc w:val="center"/>
        <w:rPr>
          <w:rFonts w:ascii="Tahoma" w:hAnsi="Tahoma" w:cs="Tahoma"/>
          <w:sz w:val="40"/>
          <w:szCs w:val="40"/>
        </w:rPr>
      </w:pPr>
    </w:p>
    <w:p w:rsidR="0041216F" w:rsidRPr="00291C21" w:rsidRDefault="0041216F">
      <w:pPr>
        <w:jc w:val="both"/>
        <w:rPr>
          <w:rFonts w:ascii="Tahoma" w:hAnsi="Tahoma" w:cs="Tahoma"/>
          <w:b/>
          <w:sz w:val="22"/>
          <w:szCs w:val="22"/>
        </w:rPr>
      </w:pPr>
    </w:p>
    <w:p w:rsidR="0041216F" w:rsidRPr="00291C21" w:rsidRDefault="0041216F">
      <w:pPr>
        <w:jc w:val="both"/>
        <w:rPr>
          <w:rFonts w:ascii="Tahoma" w:hAnsi="Tahoma" w:cs="Tahoma"/>
          <w:b/>
          <w:sz w:val="22"/>
          <w:szCs w:val="22"/>
        </w:rPr>
      </w:pPr>
    </w:p>
    <w:p w:rsidR="0041216F" w:rsidRPr="00291C21" w:rsidRDefault="0041216F">
      <w:pPr>
        <w:jc w:val="both"/>
        <w:rPr>
          <w:rFonts w:ascii="Tahoma" w:hAnsi="Tahoma" w:cs="Tahoma"/>
          <w:b/>
          <w:sz w:val="22"/>
          <w:szCs w:val="22"/>
        </w:rPr>
      </w:pPr>
    </w:p>
    <w:p w:rsidR="0041216F" w:rsidRPr="00291C21" w:rsidRDefault="0041216F">
      <w:pPr>
        <w:pStyle w:val="NormaleTahoma"/>
        <w:rPr>
          <w:b w:val="0"/>
        </w:rPr>
      </w:pPr>
      <w:r w:rsidRPr="00291C21">
        <w:rPr>
          <w:b w:val="0"/>
        </w:rPr>
        <w:t xml:space="preserve">     </w:t>
      </w:r>
    </w:p>
    <w:p w:rsidR="0041216F" w:rsidRPr="00291C21" w:rsidRDefault="0041216F">
      <w:pPr>
        <w:jc w:val="both"/>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art.   1 Oggetto </w:t>
      </w:r>
    </w:p>
    <w:p w:rsidR="0041216F" w:rsidRPr="00291C21" w:rsidRDefault="0041216F">
      <w:pPr>
        <w:jc w:val="both"/>
        <w:rPr>
          <w:rFonts w:ascii="Tahoma" w:hAnsi="Tahoma" w:cs="Tahoma"/>
          <w:sz w:val="22"/>
          <w:szCs w:val="22"/>
        </w:rPr>
      </w:pPr>
      <w:r w:rsidRPr="00291C21">
        <w:rPr>
          <w:rFonts w:ascii="Tahoma" w:hAnsi="Tahoma" w:cs="Tahoma"/>
          <w:sz w:val="22"/>
          <w:szCs w:val="22"/>
        </w:rPr>
        <w:t>art.   2 Titolare della procedura e soggetti contraenti</w:t>
      </w:r>
    </w:p>
    <w:p w:rsidR="0041216F" w:rsidRPr="00291C21" w:rsidRDefault="0041216F">
      <w:pPr>
        <w:jc w:val="both"/>
        <w:rPr>
          <w:rFonts w:ascii="Tahoma" w:hAnsi="Tahoma" w:cs="Tahoma"/>
          <w:sz w:val="22"/>
          <w:szCs w:val="22"/>
        </w:rPr>
      </w:pPr>
      <w:r w:rsidRPr="00291C21">
        <w:rPr>
          <w:rFonts w:ascii="Tahoma" w:hAnsi="Tahoma" w:cs="Tahoma"/>
          <w:sz w:val="22"/>
          <w:szCs w:val="22"/>
        </w:rPr>
        <w:t>art.   3 Variazioni nell’esecuzione contrattuale</w:t>
      </w:r>
    </w:p>
    <w:p w:rsidR="0041216F" w:rsidRPr="00291C21" w:rsidRDefault="0041216F">
      <w:pPr>
        <w:jc w:val="both"/>
        <w:rPr>
          <w:rFonts w:ascii="Tahoma" w:hAnsi="Tahoma" w:cs="Tahoma"/>
          <w:sz w:val="22"/>
          <w:szCs w:val="22"/>
        </w:rPr>
      </w:pPr>
      <w:r w:rsidRPr="00291C21">
        <w:rPr>
          <w:rFonts w:ascii="Tahoma" w:hAnsi="Tahoma" w:cs="Tahoma"/>
          <w:sz w:val="22"/>
          <w:szCs w:val="22"/>
        </w:rPr>
        <w:t>art.   4 Cauzione definitiva</w:t>
      </w:r>
    </w:p>
    <w:p w:rsidR="0041216F" w:rsidRPr="00291C21" w:rsidRDefault="0041216F">
      <w:pPr>
        <w:jc w:val="both"/>
        <w:rPr>
          <w:rFonts w:ascii="Tahoma" w:hAnsi="Tahoma" w:cs="Tahoma"/>
          <w:sz w:val="22"/>
          <w:szCs w:val="22"/>
        </w:rPr>
      </w:pPr>
      <w:r w:rsidRPr="00291C21">
        <w:rPr>
          <w:rFonts w:ascii="Tahoma" w:hAnsi="Tahoma" w:cs="Tahoma"/>
          <w:sz w:val="22"/>
          <w:szCs w:val="22"/>
        </w:rPr>
        <w:t>art.   5 Durata della fornitura</w:t>
      </w:r>
    </w:p>
    <w:p w:rsidR="0041216F" w:rsidRPr="00291C21" w:rsidRDefault="0041216F">
      <w:pPr>
        <w:jc w:val="both"/>
        <w:rPr>
          <w:rFonts w:ascii="Tahoma" w:hAnsi="Tahoma" w:cs="Tahoma"/>
          <w:sz w:val="22"/>
          <w:szCs w:val="22"/>
        </w:rPr>
      </w:pPr>
      <w:r w:rsidRPr="00291C21">
        <w:rPr>
          <w:rFonts w:ascii="Tahoma" w:hAnsi="Tahoma" w:cs="Tahoma"/>
          <w:sz w:val="22"/>
          <w:szCs w:val="22"/>
        </w:rPr>
        <w:t>art.   6 Determinazione del prezzo</w:t>
      </w:r>
    </w:p>
    <w:p w:rsidR="0041216F" w:rsidRPr="00291C21" w:rsidRDefault="0041216F">
      <w:pPr>
        <w:jc w:val="both"/>
        <w:rPr>
          <w:rFonts w:ascii="Tahoma" w:hAnsi="Tahoma" w:cs="Tahoma"/>
          <w:sz w:val="22"/>
          <w:szCs w:val="22"/>
        </w:rPr>
      </w:pPr>
      <w:r w:rsidRPr="00291C21">
        <w:rPr>
          <w:rFonts w:ascii="Tahoma" w:hAnsi="Tahoma" w:cs="Tahoma"/>
          <w:sz w:val="22"/>
          <w:szCs w:val="22"/>
        </w:rPr>
        <w:t>art.   7 Revisione prezzi</w:t>
      </w:r>
    </w:p>
    <w:p w:rsidR="0041216F" w:rsidRPr="00291C21" w:rsidRDefault="0041216F">
      <w:pPr>
        <w:jc w:val="both"/>
        <w:rPr>
          <w:rFonts w:ascii="Tahoma" w:hAnsi="Tahoma" w:cs="Tahoma"/>
          <w:sz w:val="22"/>
          <w:szCs w:val="22"/>
        </w:rPr>
      </w:pPr>
      <w:r w:rsidRPr="00291C21">
        <w:rPr>
          <w:rFonts w:ascii="Tahoma" w:hAnsi="Tahoma" w:cs="Tahoma"/>
          <w:sz w:val="22"/>
          <w:szCs w:val="22"/>
        </w:rPr>
        <w:t>art.   8 Modalità di esecuzione della fornitura</w:t>
      </w:r>
    </w:p>
    <w:p w:rsidR="0041216F" w:rsidRPr="00291C21" w:rsidRDefault="0041216F">
      <w:pPr>
        <w:jc w:val="both"/>
        <w:rPr>
          <w:rFonts w:ascii="Tahoma" w:hAnsi="Tahoma" w:cs="Tahoma"/>
          <w:sz w:val="22"/>
          <w:szCs w:val="22"/>
        </w:rPr>
      </w:pPr>
      <w:r w:rsidRPr="00291C21">
        <w:rPr>
          <w:rFonts w:ascii="Tahoma" w:hAnsi="Tahoma" w:cs="Tahoma"/>
          <w:sz w:val="22"/>
          <w:szCs w:val="22"/>
        </w:rPr>
        <w:t>art.   9 Clausola risolutiva espressa</w:t>
      </w:r>
    </w:p>
    <w:p w:rsidR="0041216F" w:rsidRPr="00291C21" w:rsidRDefault="0041216F">
      <w:pPr>
        <w:jc w:val="both"/>
        <w:rPr>
          <w:rFonts w:ascii="Tahoma" w:hAnsi="Tahoma" w:cs="Tahoma"/>
          <w:sz w:val="22"/>
          <w:szCs w:val="22"/>
        </w:rPr>
      </w:pPr>
      <w:r w:rsidRPr="00291C21">
        <w:rPr>
          <w:rFonts w:ascii="Tahoma" w:hAnsi="Tahoma" w:cs="Tahoma"/>
          <w:sz w:val="22"/>
          <w:szCs w:val="22"/>
        </w:rPr>
        <w:t>art. 10 Clausola penale</w:t>
      </w: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art. 11 Garanzia e assistenza tecnica </w:t>
      </w:r>
    </w:p>
    <w:p w:rsidR="0041216F" w:rsidRPr="00291C21" w:rsidRDefault="0041216F">
      <w:pPr>
        <w:jc w:val="both"/>
        <w:rPr>
          <w:rFonts w:ascii="Tahoma" w:hAnsi="Tahoma" w:cs="Tahoma"/>
          <w:sz w:val="22"/>
          <w:szCs w:val="22"/>
        </w:rPr>
      </w:pPr>
      <w:r w:rsidRPr="00291C21">
        <w:rPr>
          <w:rFonts w:ascii="Tahoma" w:hAnsi="Tahoma" w:cs="Tahoma"/>
          <w:sz w:val="22"/>
          <w:szCs w:val="22"/>
        </w:rPr>
        <w:t>art. 12 Controllo di quantità e qualità</w:t>
      </w: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art. 13 </w:t>
      </w:r>
      <w:r w:rsidR="00B545ED" w:rsidRPr="00291C21">
        <w:rPr>
          <w:rFonts w:ascii="Tahoma" w:hAnsi="Tahoma" w:cs="Tahoma"/>
          <w:sz w:val="22"/>
          <w:szCs w:val="22"/>
        </w:rPr>
        <w:t xml:space="preserve">Cessione del contratto e </w:t>
      </w:r>
      <w:r w:rsidRPr="00291C21">
        <w:rPr>
          <w:rFonts w:ascii="Tahoma" w:hAnsi="Tahoma" w:cs="Tahoma"/>
          <w:sz w:val="22"/>
          <w:szCs w:val="22"/>
        </w:rPr>
        <w:t xml:space="preserve">Subappalto </w:t>
      </w:r>
    </w:p>
    <w:p w:rsidR="0041216F" w:rsidRPr="00291C21" w:rsidRDefault="0041216F">
      <w:pPr>
        <w:jc w:val="both"/>
        <w:rPr>
          <w:rFonts w:ascii="Tahoma" w:hAnsi="Tahoma" w:cs="Tahoma"/>
          <w:sz w:val="22"/>
          <w:szCs w:val="22"/>
        </w:rPr>
      </w:pPr>
      <w:r w:rsidRPr="00291C21">
        <w:rPr>
          <w:rFonts w:ascii="Tahoma" w:hAnsi="Tahoma" w:cs="Tahoma"/>
          <w:sz w:val="22"/>
          <w:szCs w:val="22"/>
        </w:rPr>
        <w:t>art. 14 Fallimento, liquidazione, procedure concorsuali</w:t>
      </w: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art. 15 Fatturazione e pagamenti </w:t>
      </w:r>
    </w:p>
    <w:p w:rsidR="0041216F" w:rsidRPr="00291C21" w:rsidRDefault="0041216F">
      <w:pPr>
        <w:jc w:val="both"/>
        <w:rPr>
          <w:rFonts w:ascii="Tahoma" w:hAnsi="Tahoma" w:cs="Tahoma"/>
          <w:sz w:val="22"/>
          <w:szCs w:val="22"/>
        </w:rPr>
      </w:pPr>
      <w:r w:rsidRPr="00291C21">
        <w:rPr>
          <w:rFonts w:ascii="Tahoma" w:hAnsi="Tahoma" w:cs="Tahoma"/>
          <w:sz w:val="22"/>
          <w:szCs w:val="22"/>
        </w:rPr>
        <w:t>art. 16 Controversie</w:t>
      </w:r>
    </w:p>
    <w:p w:rsidR="0041216F" w:rsidRPr="00291C21" w:rsidRDefault="0041216F">
      <w:pPr>
        <w:jc w:val="both"/>
        <w:rPr>
          <w:rFonts w:ascii="Tahoma" w:hAnsi="Tahoma" w:cs="Tahoma"/>
          <w:sz w:val="22"/>
          <w:szCs w:val="22"/>
        </w:rPr>
      </w:pPr>
      <w:r w:rsidRPr="00291C21">
        <w:rPr>
          <w:rFonts w:ascii="Tahoma" w:hAnsi="Tahoma" w:cs="Tahoma"/>
          <w:sz w:val="22"/>
          <w:szCs w:val="22"/>
        </w:rPr>
        <w:t>art.</w:t>
      </w:r>
      <w:r w:rsidR="00526D1D" w:rsidRPr="00291C21">
        <w:rPr>
          <w:rFonts w:ascii="Tahoma" w:hAnsi="Tahoma" w:cs="Tahoma"/>
          <w:sz w:val="22"/>
          <w:szCs w:val="22"/>
        </w:rPr>
        <w:t xml:space="preserve"> 17 Informativa sul trattamento </w:t>
      </w:r>
      <w:r w:rsidRPr="00291C21">
        <w:rPr>
          <w:rFonts w:ascii="Tahoma" w:hAnsi="Tahoma" w:cs="Tahoma"/>
          <w:sz w:val="22"/>
          <w:szCs w:val="22"/>
        </w:rPr>
        <w:t>dei dati</w:t>
      </w:r>
    </w:p>
    <w:p w:rsidR="0041216F" w:rsidRPr="00291C21" w:rsidRDefault="0041216F">
      <w:pPr>
        <w:jc w:val="both"/>
        <w:rPr>
          <w:rFonts w:ascii="Tahoma" w:hAnsi="Tahoma" w:cs="Tahoma"/>
          <w:sz w:val="22"/>
          <w:szCs w:val="22"/>
        </w:rPr>
      </w:pPr>
      <w:r w:rsidRPr="00291C21">
        <w:rPr>
          <w:rFonts w:ascii="Tahoma" w:hAnsi="Tahoma" w:cs="Tahoma"/>
          <w:sz w:val="22"/>
          <w:szCs w:val="22"/>
        </w:rPr>
        <w:t>art. 18 Spese contrattuali</w:t>
      </w:r>
    </w:p>
    <w:p w:rsidR="0041216F" w:rsidRPr="00291C21" w:rsidRDefault="0041216F">
      <w:pPr>
        <w:jc w:val="both"/>
        <w:rPr>
          <w:rFonts w:ascii="Tahoma" w:hAnsi="Tahoma" w:cs="Tahoma"/>
          <w:sz w:val="22"/>
          <w:szCs w:val="22"/>
        </w:rPr>
      </w:pPr>
      <w:r w:rsidRPr="00291C21">
        <w:rPr>
          <w:rFonts w:ascii="Tahoma" w:hAnsi="Tahoma" w:cs="Tahoma"/>
          <w:sz w:val="22"/>
          <w:szCs w:val="22"/>
        </w:rPr>
        <w:t>art. 19 Rinvio ad altre norme</w:t>
      </w:r>
    </w:p>
    <w:p w:rsidR="00B545ED" w:rsidRPr="00291C21" w:rsidRDefault="00B545ED">
      <w:pPr>
        <w:jc w:val="both"/>
        <w:rPr>
          <w:rFonts w:ascii="Tahoma" w:hAnsi="Tahoma" w:cs="Tahoma"/>
          <w:sz w:val="22"/>
          <w:szCs w:val="22"/>
        </w:rPr>
      </w:pPr>
      <w:r w:rsidRPr="00291C21">
        <w:rPr>
          <w:rFonts w:ascii="Tahoma" w:hAnsi="Tahoma" w:cs="Tahoma"/>
          <w:sz w:val="22"/>
          <w:szCs w:val="22"/>
        </w:rPr>
        <w:t>art. 20 Stipula della Convenzione</w:t>
      </w:r>
    </w:p>
    <w:p w:rsidR="00647F2C" w:rsidRPr="00291C21" w:rsidRDefault="00647F2C">
      <w:pPr>
        <w:jc w:val="both"/>
        <w:rPr>
          <w:rFonts w:ascii="Tahoma" w:hAnsi="Tahoma" w:cs="Tahoma"/>
          <w:sz w:val="22"/>
          <w:szCs w:val="22"/>
        </w:rPr>
      </w:pPr>
      <w:r w:rsidRPr="00291C21">
        <w:rPr>
          <w:rFonts w:ascii="Tahoma" w:hAnsi="Tahoma" w:cs="Tahoma"/>
          <w:sz w:val="22"/>
          <w:szCs w:val="22"/>
        </w:rPr>
        <w:t>art. 21 Reportistica e monitoraggio della Convenzione</w:t>
      </w:r>
    </w:p>
    <w:p w:rsidR="00647F2C" w:rsidRPr="00291C21" w:rsidRDefault="00647F2C">
      <w:pPr>
        <w:jc w:val="both"/>
        <w:rPr>
          <w:rFonts w:ascii="Tahoma" w:hAnsi="Tahoma" w:cs="Tahoma"/>
          <w:sz w:val="22"/>
          <w:szCs w:val="22"/>
        </w:rPr>
      </w:pPr>
      <w:r w:rsidRPr="00291C21">
        <w:rPr>
          <w:rFonts w:ascii="Tahoma" w:hAnsi="Tahoma" w:cs="Tahoma"/>
          <w:sz w:val="22"/>
          <w:szCs w:val="22"/>
        </w:rPr>
        <w:t>art. 22 Clausola finale</w:t>
      </w: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pPr>
        <w:rPr>
          <w:rFonts w:ascii="Tahoma" w:hAnsi="Tahoma" w:cs="Tahoma"/>
          <w:sz w:val="22"/>
          <w:szCs w:val="22"/>
        </w:rPr>
      </w:pPr>
    </w:p>
    <w:p w:rsidR="0041216F" w:rsidRPr="00291C21" w:rsidRDefault="0041216F" w:rsidP="00FB4251">
      <w:pPr>
        <w:jc w:val="center"/>
        <w:rPr>
          <w:rFonts w:ascii="Tahoma" w:hAnsi="Tahoma" w:cs="Tahoma"/>
          <w:sz w:val="22"/>
          <w:szCs w:val="22"/>
        </w:rPr>
      </w:pPr>
      <w:r w:rsidRPr="00291C21">
        <w:rPr>
          <w:rFonts w:ascii="Tahoma" w:hAnsi="Tahoma" w:cs="Tahoma"/>
          <w:sz w:val="22"/>
          <w:szCs w:val="22"/>
        </w:rPr>
        <w:br w:type="page"/>
      </w:r>
      <w:r w:rsidRPr="00291C21">
        <w:rPr>
          <w:rFonts w:ascii="Tahoma" w:hAnsi="Tahoma" w:cs="Tahoma"/>
          <w:sz w:val="22"/>
          <w:szCs w:val="22"/>
        </w:rPr>
        <w:lastRenderedPageBreak/>
        <w:t>art. 1</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(Oggetto)</w:t>
      </w:r>
    </w:p>
    <w:p w:rsidR="0041216F" w:rsidRPr="00291C21" w:rsidRDefault="0041216F">
      <w:pPr>
        <w:ind w:right="-1"/>
        <w:jc w:val="center"/>
        <w:rPr>
          <w:rFonts w:ascii="Tahoma" w:hAnsi="Tahoma" w:cs="Tahoma"/>
          <w:sz w:val="22"/>
          <w:szCs w:val="22"/>
        </w:rPr>
      </w:pPr>
    </w:p>
    <w:p w:rsidR="0041216F" w:rsidRPr="00291C21" w:rsidRDefault="0041216F" w:rsidP="009A7D37">
      <w:pPr>
        <w:ind w:right="-1"/>
        <w:jc w:val="both"/>
        <w:rPr>
          <w:rFonts w:ascii="Tahoma" w:hAnsi="Tahoma" w:cs="Tahoma"/>
          <w:sz w:val="22"/>
          <w:szCs w:val="22"/>
        </w:rPr>
      </w:pPr>
      <w:r w:rsidRPr="00291C21">
        <w:rPr>
          <w:rFonts w:ascii="Tahoma" w:hAnsi="Tahoma" w:cs="Tahoma"/>
          <w:sz w:val="22"/>
          <w:szCs w:val="22"/>
        </w:rPr>
        <w:t xml:space="preserve">Il presente </w:t>
      </w:r>
      <w:r w:rsidR="009A7D37" w:rsidRPr="00291C21">
        <w:rPr>
          <w:rFonts w:ascii="Tahoma" w:hAnsi="Tahoma" w:cs="Tahoma"/>
          <w:sz w:val="22"/>
          <w:szCs w:val="22"/>
        </w:rPr>
        <w:t>Schema di Contratto</w:t>
      </w:r>
      <w:r w:rsidRPr="00291C21">
        <w:rPr>
          <w:rFonts w:ascii="Tahoma" w:hAnsi="Tahoma" w:cs="Tahoma"/>
          <w:sz w:val="22"/>
          <w:szCs w:val="22"/>
        </w:rPr>
        <w:t xml:space="preserve"> disciplina </w:t>
      </w:r>
      <w:r w:rsidR="0005794B" w:rsidRPr="00291C21">
        <w:rPr>
          <w:rFonts w:ascii="Tahoma" w:hAnsi="Tahoma" w:cs="Tahoma"/>
          <w:sz w:val="22"/>
          <w:szCs w:val="22"/>
        </w:rPr>
        <w:t xml:space="preserve">la stipula di una convenzione per </w:t>
      </w:r>
      <w:r w:rsidRPr="00291C21">
        <w:rPr>
          <w:rFonts w:ascii="Tahoma" w:hAnsi="Tahoma" w:cs="Tahoma"/>
          <w:sz w:val="22"/>
          <w:szCs w:val="22"/>
        </w:rPr>
        <w:t xml:space="preserve">l’affidamento della fornitura di </w:t>
      </w:r>
      <w:r w:rsidR="005A1A47" w:rsidRPr="00291C21">
        <w:rPr>
          <w:rFonts w:ascii="Tahoma" w:hAnsi="Tahoma" w:cs="Tahoma"/>
          <w:sz w:val="22"/>
          <w:szCs w:val="22"/>
        </w:rPr>
        <w:t>un microscopio operatorio per chirurgia oftalmica</w:t>
      </w:r>
      <w:r w:rsidR="00591F67" w:rsidRPr="00291C21">
        <w:rPr>
          <w:rFonts w:ascii="Tahoma" w:hAnsi="Tahoma" w:cs="Tahoma"/>
          <w:sz w:val="22"/>
          <w:szCs w:val="22"/>
        </w:rPr>
        <w:t xml:space="preserve"> </w:t>
      </w:r>
      <w:r w:rsidRPr="00291C21">
        <w:rPr>
          <w:rFonts w:ascii="Tahoma" w:hAnsi="Tahoma" w:cs="Tahoma"/>
          <w:sz w:val="22"/>
          <w:szCs w:val="22"/>
        </w:rPr>
        <w:t>occorrent</w:t>
      </w:r>
      <w:r w:rsidR="00591F67" w:rsidRPr="00291C21">
        <w:rPr>
          <w:rFonts w:ascii="Tahoma" w:hAnsi="Tahoma" w:cs="Tahoma"/>
          <w:sz w:val="22"/>
          <w:szCs w:val="22"/>
        </w:rPr>
        <w:t>i</w:t>
      </w:r>
      <w:r w:rsidRPr="00291C21">
        <w:rPr>
          <w:rFonts w:ascii="Tahoma" w:hAnsi="Tahoma" w:cs="Tahoma"/>
          <w:sz w:val="22"/>
          <w:szCs w:val="22"/>
        </w:rPr>
        <w:t xml:space="preserve"> alle Aziende Sanitarie e Ospedaliere del servizio sanitario regionale del Friuli Venezia Giulia.</w:t>
      </w:r>
    </w:p>
    <w:p w:rsidR="0041216F" w:rsidRPr="00291C21" w:rsidRDefault="0041216F" w:rsidP="009A7D37">
      <w:pPr>
        <w:pStyle w:val="Corpodeltesto2"/>
        <w:spacing w:after="0" w:line="240" w:lineRule="auto"/>
        <w:jc w:val="both"/>
        <w:rPr>
          <w:rFonts w:ascii="Tahoma" w:hAnsi="Tahoma" w:cs="Tahoma"/>
          <w:sz w:val="22"/>
          <w:szCs w:val="22"/>
        </w:rPr>
      </w:pPr>
      <w:r w:rsidRPr="00291C21">
        <w:rPr>
          <w:rFonts w:ascii="Tahoma" w:hAnsi="Tahoma" w:cs="Tahoma"/>
          <w:sz w:val="22"/>
          <w:szCs w:val="22"/>
        </w:rPr>
        <w:t xml:space="preserve">La denominazione </w:t>
      </w:r>
      <w:r w:rsidR="009A7D37" w:rsidRPr="00291C21">
        <w:rPr>
          <w:rFonts w:ascii="Tahoma" w:hAnsi="Tahoma" w:cs="Tahoma"/>
          <w:sz w:val="22"/>
          <w:szCs w:val="22"/>
        </w:rPr>
        <w:t>delle singole Aziende sanitarie e</w:t>
      </w:r>
      <w:r w:rsidRPr="00291C21">
        <w:rPr>
          <w:rFonts w:ascii="Tahoma" w:hAnsi="Tahoma" w:cs="Tahoma"/>
          <w:sz w:val="22"/>
          <w:szCs w:val="22"/>
        </w:rPr>
        <w:t xml:space="preserve"> i fabbisogni</w:t>
      </w:r>
      <w:r w:rsidR="009A7D37" w:rsidRPr="00291C21">
        <w:rPr>
          <w:rFonts w:ascii="Tahoma" w:hAnsi="Tahoma" w:cs="Tahoma"/>
          <w:sz w:val="22"/>
          <w:szCs w:val="22"/>
        </w:rPr>
        <w:t xml:space="preserve"> presunti sono specificati</w:t>
      </w:r>
      <w:r w:rsidRPr="00291C21">
        <w:rPr>
          <w:rFonts w:ascii="Tahoma" w:hAnsi="Tahoma" w:cs="Tahoma"/>
          <w:sz w:val="22"/>
          <w:szCs w:val="22"/>
        </w:rPr>
        <w:t xml:space="preserve"> </w:t>
      </w:r>
      <w:r w:rsidR="009A7D37" w:rsidRPr="00291C21">
        <w:rPr>
          <w:rFonts w:ascii="Tahoma" w:hAnsi="Tahoma" w:cs="Tahoma"/>
          <w:sz w:val="22"/>
          <w:szCs w:val="22"/>
        </w:rPr>
        <w:t xml:space="preserve">nel </w:t>
      </w:r>
      <w:r w:rsidRPr="00291C21">
        <w:rPr>
          <w:rFonts w:ascii="Tahoma" w:hAnsi="Tahoma" w:cs="Tahoma"/>
          <w:sz w:val="22"/>
          <w:szCs w:val="22"/>
        </w:rPr>
        <w:t>Capitolato</w:t>
      </w:r>
      <w:r w:rsidR="009A7D37" w:rsidRPr="00291C21">
        <w:rPr>
          <w:rFonts w:ascii="Tahoma" w:hAnsi="Tahoma" w:cs="Tahoma"/>
          <w:sz w:val="22"/>
          <w:szCs w:val="22"/>
        </w:rPr>
        <w:t xml:space="preserve"> Speciale</w:t>
      </w:r>
      <w:r w:rsidRPr="00291C21">
        <w:rPr>
          <w:rFonts w:ascii="Tahoma" w:hAnsi="Tahoma" w:cs="Tahoma"/>
          <w:sz w:val="22"/>
          <w:szCs w:val="22"/>
        </w:rPr>
        <w:t>.</w:t>
      </w:r>
    </w:p>
    <w:p w:rsidR="0041216F" w:rsidRPr="00291C21" w:rsidRDefault="0041216F" w:rsidP="009A7D37">
      <w:pPr>
        <w:ind w:right="-1"/>
        <w:jc w:val="both"/>
        <w:rPr>
          <w:rFonts w:ascii="Tahoma" w:hAnsi="Tahoma" w:cs="Tahoma"/>
          <w:sz w:val="22"/>
          <w:szCs w:val="22"/>
        </w:rPr>
      </w:pPr>
      <w:r w:rsidRPr="00291C21">
        <w:rPr>
          <w:rFonts w:ascii="Tahoma" w:hAnsi="Tahoma" w:cs="Tahoma"/>
          <w:sz w:val="22"/>
          <w:szCs w:val="22"/>
        </w:rPr>
        <w:t xml:space="preserve">La fornitura di che trattasi è articolata in </w:t>
      </w:r>
      <w:r w:rsidR="00DB7E56" w:rsidRPr="00291C21">
        <w:rPr>
          <w:rFonts w:ascii="Tahoma" w:hAnsi="Tahoma" w:cs="Tahoma"/>
          <w:sz w:val="22"/>
          <w:szCs w:val="22"/>
        </w:rPr>
        <w:t>un lotto unico</w:t>
      </w:r>
      <w:r w:rsidR="00122D6B" w:rsidRPr="00291C21">
        <w:rPr>
          <w:rFonts w:ascii="Tahoma" w:hAnsi="Tahoma" w:cs="Tahoma"/>
          <w:sz w:val="22"/>
          <w:szCs w:val="22"/>
        </w:rPr>
        <w:t>, specificati</w:t>
      </w:r>
      <w:r w:rsidRPr="00291C21">
        <w:rPr>
          <w:rFonts w:ascii="Tahoma" w:hAnsi="Tahoma" w:cs="Tahoma"/>
          <w:sz w:val="22"/>
          <w:szCs w:val="22"/>
        </w:rPr>
        <w:t xml:space="preserve"> </w:t>
      </w:r>
      <w:r w:rsidR="009A7D37" w:rsidRPr="00291C21">
        <w:rPr>
          <w:rFonts w:ascii="Tahoma" w:hAnsi="Tahoma" w:cs="Tahoma"/>
          <w:sz w:val="22"/>
          <w:szCs w:val="22"/>
        </w:rPr>
        <w:t>nel Capitolato Speciale</w:t>
      </w:r>
      <w:r w:rsidR="00122D6B" w:rsidRPr="00291C21">
        <w:rPr>
          <w:rFonts w:ascii="Tahoma" w:hAnsi="Tahoma" w:cs="Tahoma"/>
          <w:sz w:val="22"/>
          <w:szCs w:val="22"/>
        </w:rPr>
        <w:t>, corrispondenti</w:t>
      </w:r>
      <w:r w:rsidRPr="00291C21">
        <w:rPr>
          <w:rFonts w:ascii="Tahoma" w:hAnsi="Tahoma" w:cs="Tahoma"/>
          <w:sz w:val="22"/>
          <w:szCs w:val="22"/>
        </w:rPr>
        <w:t xml:space="preserve"> ai prodotti posti in gara nelle quantità e con i requisiti prescritti.</w:t>
      </w:r>
      <w:r w:rsidR="0031178E" w:rsidRPr="00291C21">
        <w:rPr>
          <w:rFonts w:ascii="Tahoma" w:hAnsi="Tahoma" w:cs="Tahoma"/>
          <w:sz w:val="22"/>
          <w:szCs w:val="22"/>
        </w:rPr>
        <w:t xml:space="preserve"> </w:t>
      </w:r>
    </w:p>
    <w:p w:rsidR="003901E3" w:rsidRPr="00291C21" w:rsidRDefault="003901E3" w:rsidP="009A7D37">
      <w:pPr>
        <w:ind w:right="-1"/>
        <w:jc w:val="both"/>
        <w:rPr>
          <w:rFonts w:ascii="Tahoma" w:hAnsi="Tahoma" w:cs="Tahoma"/>
          <w:sz w:val="22"/>
          <w:szCs w:val="22"/>
        </w:rPr>
      </w:pPr>
      <w:r w:rsidRPr="00291C21">
        <w:rPr>
          <w:rFonts w:ascii="Tahoma" w:hAnsi="Tahoma" w:cs="Tahoma"/>
          <w:sz w:val="22"/>
          <w:szCs w:val="22"/>
        </w:rPr>
        <w:t xml:space="preserve">Nel medesimo </w:t>
      </w:r>
      <w:r w:rsidR="009A7D37" w:rsidRPr="00291C21">
        <w:rPr>
          <w:rFonts w:ascii="Tahoma" w:hAnsi="Tahoma" w:cs="Tahoma"/>
          <w:sz w:val="22"/>
          <w:szCs w:val="22"/>
        </w:rPr>
        <w:t>Capitolato Speciale</w:t>
      </w:r>
      <w:r w:rsidRPr="00291C21">
        <w:rPr>
          <w:rFonts w:ascii="Tahoma" w:hAnsi="Tahoma" w:cs="Tahoma"/>
          <w:sz w:val="22"/>
          <w:szCs w:val="22"/>
        </w:rPr>
        <w:t xml:space="preserve"> sono altresì indicati i prezzi base fissati</w:t>
      </w:r>
      <w:r w:rsidR="00AB4AF1" w:rsidRPr="00291C21">
        <w:rPr>
          <w:rFonts w:ascii="Tahoma" w:hAnsi="Tahoma" w:cs="Tahoma"/>
          <w:sz w:val="22"/>
          <w:szCs w:val="22"/>
        </w:rPr>
        <w:t>, pena esclusione,</w:t>
      </w:r>
      <w:r w:rsidRPr="00291C21">
        <w:rPr>
          <w:rFonts w:ascii="Tahoma" w:hAnsi="Tahoma" w:cs="Tahoma"/>
          <w:sz w:val="22"/>
          <w:szCs w:val="22"/>
        </w:rPr>
        <w:t xml:space="preserve"> quale soglia massima per </w:t>
      </w:r>
      <w:r w:rsidR="00DB7E56" w:rsidRPr="00291C21">
        <w:rPr>
          <w:rFonts w:ascii="Tahoma" w:hAnsi="Tahoma" w:cs="Tahoma"/>
          <w:sz w:val="22"/>
          <w:szCs w:val="22"/>
        </w:rPr>
        <w:t>il lotto</w:t>
      </w:r>
      <w:r w:rsidRPr="00291C21">
        <w:rPr>
          <w:rFonts w:ascii="Tahoma" w:hAnsi="Tahoma" w:cs="Tahoma"/>
          <w:sz w:val="22"/>
          <w:szCs w:val="22"/>
        </w:rPr>
        <w:t>.</w:t>
      </w:r>
    </w:p>
    <w:p w:rsidR="003901E3" w:rsidRPr="00291C21" w:rsidRDefault="003901E3">
      <w:pPr>
        <w:ind w:right="-1"/>
        <w:jc w:val="center"/>
        <w:rPr>
          <w:rFonts w:ascii="Tahoma" w:hAnsi="Tahoma" w:cs="Tahoma"/>
          <w:sz w:val="22"/>
          <w:szCs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2</w:t>
      </w:r>
    </w:p>
    <w:p w:rsidR="0041216F" w:rsidRPr="00291C21" w:rsidRDefault="0041216F">
      <w:pPr>
        <w:jc w:val="center"/>
        <w:rPr>
          <w:rFonts w:ascii="Tahoma" w:hAnsi="Tahoma" w:cs="Tahoma"/>
          <w:sz w:val="22"/>
          <w:szCs w:val="22"/>
        </w:rPr>
      </w:pPr>
      <w:r w:rsidRPr="00291C21">
        <w:rPr>
          <w:rFonts w:ascii="Tahoma" w:hAnsi="Tahoma" w:cs="Tahoma"/>
          <w:sz w:val="22"/>
          <w:szCs w:val="22"/>
        </w:rPr>
        <w:t>(Titolare della procedura e soggetti contraenti)</w:t>
      </w:r>
    </w:p>
    <w:p w:rsidR="00661223" w:rsidRPr="00291C21" w:rsidRDefault="00661223">
      <w:pPr>
        <w:jc w:val="center"/>
        <w:rPr>
          <w:rFonts w:ascii="Tahoma" w:hAnsi="Tahoma" w:cs="Tahoma"/>
          <w:sz w:val="22"/>
          <w:szCs w:val="22"/>
        </w:rPr>
      </w:pPr>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 xml:space="preserve">Con l’aggiudicatario di ciascun singolo Lotto, il Dipartimento Servizi Condivisi, per conto delle Aziende del servizio sanitario del Friuli Venezia Giulia, stipulerà una Convenzione, con la quale verrà regolamentata la fornitura oggetto della presente gara, nei limiti dell’importo massimo complessivo stabilito per ciascun singolo Lotto. </w:t>
      </w:r>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I singoli contratti di fornitura vengono conclusi a tutti gli effetti tra le Aziende del SSR interessate ed il Fornitore attraverso l’emissione dei “Contratti derivati” (</w:t>
      </w:r>
      <w:r w:rsidRPr="00291C21">
        <w:rPr>
          <w:rFonts w:ascii="Tahoma" w:hAnsi="Tahoma" w:cs="Tahoma"/>
          <w:sz w:val="22"/>
          <w:szCs w:val="22"/>
          <w:u w:val="single"/>
        </w:rPr>
        <w:t>vedere allegato “H”</w:t>
      </w:r>
      <w:r w:rsidRPr="00291C21">
        <w:rPr>
          <w:rFonts w:ascii="Tahoma" w:hAnsi="Tahoma" w:cs="Tahoma"/>
          <w:sz w:val="22"/>
          <w:szCs w:val="22"/>
        </w:rPr>
        <w:t>).</w:t>
      </w:r>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Le Amministrazioni potranno utilizzare la Convenzioni mediante “Contratti derivati”, sottoscritti da persona autorizzata (Unità Ordinante) ad impegnare la spesa dell’Amministrazione stessa. Nel “Contratto derivato” verrà indicato l’esatto importo delle prestazioni richieste. Ciascuna Amministrazione contraente, potrà poi ripartire le consegne dei prodotti ordinati attraverso gli “Ordini di Acquisto” (</w:t>
      </w:r>
      <w:r w:rsidRPr="00291C21">
        <w:rPr>
          <w:rFonts w:ascii="Tahoma" w:hAnsi="Tahoma" w:cs="Tahoma"/>
          <w:sz w:val="22"/>
          <w:szCs w:val="22"/>
          <w:u w:val="single"/>
        </w:rPr>
        <w:t>vedere allegato “I”</w:t>
      </w:r>
      <w:r w:rsidRPr="00291C21">
        <w:rPr>
          <w:rFonts w:ascii="Tahoma" w:hAnsi="Tahoma" w:cs="Tahoma"/>
          <w:sz w:val="22"/>
          <w:szCs w:val="22"/>
        </w:rPr>
        <w:t xml:space="preserve">) nei quali sarà ulteriormente indicato il luogo di consegna. </w:t>
      </w:r>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 xml:space="preserve">Con la stipula della Convenzione, l’aggiudicatario di ciascun singolo Lotto è obbligato ad accettare, mediante adempimento, i “Contratti derivati” emessi dalle Amministrazioni che utilizzeranno </w:t>
      </w:r>
      <w:smartTag w:uri="urn:schemas-microsoft-com:office:smarttags" w:element="PersonName">
        <w:smartTagPr>
          <w:attr w:name="ProductID" w:val="la Convenzione"/>
        </w:smartTagPr>
        <w:r w:rsidRPr="00291C21">
          <w:rPr>
            <w:rFonts w:ascii="Tahoma" w:hAnsi="Tahoma" w:cs="Tahoma"/>
            <w:sz w:val="22"/>
            <w:szCs w:val="22"/>
          </w:rPr>
          <w:t>la Convenzione</w:t>
        </w:r>
      </w:smartTag>
      <w:r w:rsidRPr="00291C21">
        <w:rPr>
          <w:rFonts w:ascii="Tahoma" w:hAnsi="Tahoma" w:cs="Tahoma"/>
          <w:sz w:val="22"/>
          <w:szCs w:val="22"/>
        </w:rPr>
        <w:t xml:space="preserve"> medesima; in particolare, l’aggiudicatario di ciascun Lotto è obbligato a fornire, complessivamente, quantità di beni sino a concorrenza dell’importo massimo previsto per il relativo Lotto aggiudicato.  </w:t>
      </w:r>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 xml:space="preserve">Il predetto importo massimo riferito a ciascun singolo Lotto, è da considerarsi non garantito e quindi non vincolante per il </w:t>
      </w:r>
      <w:proofErr w:type="spellStart"/>
      <w:r w:rsidRPr="00291C21">
        <w:rPr>
          <w:rFonts w:ascii="Tahoma" w:hAnsi="Tahoma" w:cs="Tahoma"/>
          <w:sz w:val="22"/>
          <w:szCs w:val="22"/>
        </w:rPr>
        <w:t>D.S.C.</w:t>
      </w:r>
      <w:proofErr w:type="spellEnd"/>
      <w:r w:rsidRPr="00291C21">
        <w:rPr>
          <w:rFonts w:ascii="Tahoma" w:hAnsi="Tahoma" w:cs="Tahoma"/>
          <w:sz w:val="22"/>
          <w:szCs w:val="22"/>
        </w:rPr>
        <w:t xml:space="preserve">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 </w:t>
      </w:r>
      <w:proofErr w:type="spellStart"/>
      <w:r w:rsidRPr="00291C21">
        <w:rPr>
          <w:rFonts w:ascii="Tahoma" w:hAnsi="Tahoma" w:cs="Tahoma"/>
          <w:sz w:val="22"/>
          <w:szCs w:val="22"/>
        </w:rPr>
        <w:t>D.S.C.</w:t>
      </w:r>
      <w:proofErr w:type="spellEnd"/>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91C21">
          <w:rPr>
            <w:rFonts w:ascii="Tahoma" w:hAnsi="Tahoma" w:cs="Tahoma"/>
            <w:sz w:val="22"/>
            <w:szCs w:val="22"/>
          </w:rPr>
          <w:t>la Convenzione.</w:t>
        </w:r>
      </w:smartTag>
      <w:r w:rsidRPr="00291C21">
        <w:rPr>
          <w:rFonts w:ascii="Tahoma" w:hAnsi="Tahoma" w:cs="Tahoma"/>
          <w:sz w:val="22"/>
          <w:szCs w:val="22"/>
        </w:rPr>
        <w:t xml:space="preserve"> </w:t>
      </w:r>
    </w:p>
    <w:p w:rsidR="00390714" w:rsidRPr="00291C21" w:rsidRDefault="00390714" w:rsidP="00390714">
      <w:pPr>
        <w:pStyle w:val="CM6"/>
        <w:spacing w:line="240" w:lineRule="auto"/>
        <w:jc w:val="both"/>
        <w:rPr>
          <w:rFonts w:ascii="Tahoma" w:hAnsi="Tahoma" w:cs="Tahoma"/>
          <w:sz w:val="22"/>
        </w:rPr>
      </w:pPr>
      <w:smartTag w:uri="urn:schemas-microsoft-com:office:smarttags" w:element="PersonName">
        <w:smartTagPr>
          <w:attr w:name="ProductID" w:val="la Convenzione"/>
        </w:smartTagPr>
        <w:r w:rsidRPr="00291C21">
          <w:rPr>
            <w:rFonts w:ascii="Tahoma" w:hAnsi="Tahoma" w:cs="Tahoma"/>
            <w:sz w:val="22"/>
          </w:rPr>
          <w:t>La Convenzione</w:t>
        </w:r>
      </w:smartTag>
      <w:r w:rsidRPr="00291C21">
        <w:rPr>
          <w:rFonts w:ascii="Tahoma" w:hAnsi="Tahoma" w:cs="Tahoma"/>
          <w:sz w:val="22"/>
        </w:rPr>
        <w:t xml:space="preserve"> relativa a ciascun singolo Lotto non è fonte di alcuna obbligazione per il </w:t>
      </w:r>
      <w:proofErr w:type="spellStart"/>
      <w:r w:rsidRPr="00291C21">
        <w:rPr>
          <w:rFonts w:ascii="Tahoma" w:hAnsi="Tahoma" w:cs="Tahoma"/>
          <w:sz w:val="22"/>
        </w:rPr>
        <w:t>D.S.C.</w:t>
      </w:r>
      <w:proofErr w:type="spellEnd"/>
      <w:r w:rsidRPr="00291C21">
        <w:rPr>
          <w:rFonts w:ascii="Tahoma" w:hAnsi="Tahoma" w:cs="Tahoma"/>
          <w:sz w:val="22"/>
        </w:rPr>
        <w:t xml:space="preserve"> nei confronti del Fornitore, salvo quelle espressamente alla stessa riferite, contenendo </w:t>
      </w:r>
      <w:smartTag w:uri="urn:schemas-microsoft-com:office:smarttags" w:element="PersonName">
        <w:smartTagPr>
          <w:attr w:name="ProductID" w:val="la Convenzione"/>
        </w:smartTagPr>
        <w:r w:rsidRPr="00291C21">
          <w:rPr>
            <w:rFonts w:ascii="Tahoma" w:hAnsi="Tahoma" w:cs="Tahoma"/>
            <w:sz w:val="22"/>
          </w:rPr>
          <w:t>la Convenzione</w:t>
        </w:r>
      </w:smartTag>
      <w:r w:rsidRPr="00291C21">
        <w:rPr>
          <w:rFonts w:ascii="Tahoma" w:hAnsi="Tahoma" w:cs="Tahoma"/>
          <w:sz w:val="22"/>
        </w:rPr>
        <w:t xml:space="preserve"> stessa le condizioni generali dei contratti di fornitura conclusi dalle singole Aziende del SSR del   contraenti con l’emissione dei “Contratti derivati”. </w:t>
      </w:r>
    </w:p>
    <w:p w:rsidR="00390714" w:rsidRPr="00291C21" w:rsidRDefault="00390714" w:rsidP="00390714">
      <w:pPr>
        <w:pStyle w:val="CM6"/>
        <w:spacing w:line="240" w:lineRule="auto"/>
        <w:jc w:val="both"/>
        <w:rPr>
          <w:rFonts w:ascii="Tahoma" w:hAnsi="Tahoma" w:cs="Tahoma"/>
          <w:sz w:val="22"/>
        </w:rPr>
      </w:pPr>
      <w:r w:rsidRPr="00291C21">
        <w:rPr>
          <w:rFonts w:ascii="Tahoma" w:hAnsi="Tahoma" w:cs="Tahoma"/>
          <w:sz w:val="22"/>
        </w:rPr>
        <w:t>L’importo della fornitura per il quale le Amministrazioni contraenti si obbligano ad approvvigionarsi presso il Fornitore sarà indicato nei “Contratti derivati”.  I prodotti da consegnare di volta in volta e le relative quantità saranno indicati negli “Ordini di Acquisto”, attuativi del Contratto derivato, emessi dalle Unità Richiedenti, intendendosi per tali gli uffici delle Amministrazioni contraenti abilitati ad effettuare gli “Ordini di Acquisto”.</w:t>
      </w:r>
    </w:p>
    <w:p w:rsidR="00390714" w:rsidRPr="00291C21" w:rsidRDefault="00390714" w:rsidP="00390714">
      <w:pPr>
        <w:pStyle w:val="CM17"/>
        <w:spacing w:after="0"/>
        <w:jc w:val="both"/>
        <w:rPr>
          <w:rFonts w:ascii="Tahoma" w:hAnsi="Tahoma" w:cs="Tahoma"/>
          <w:sz w:val="22"/>
          <w:szCs w:val="22"/>
        </w:rPr>
      </w:pPr>
      <w:r w:rsidRPr="00291C21">
        <w:rPr>
          <w:rFonts w:ascii="Tahoma" w:hAnsi="Tahoma" w:cs="Tahoma"/>
          <w:sz w:val="22"/>
          <w:szCs w:val="22"/>
        </w:rPr>
        <w:t xml:space="preserve">Il corrispettivo per le prestazioni contrattuali relativo a ciascun </w:t>
      </w:r>
      <w:r w:rsidRPr="00291C21">
        <w:rPr>
          <w:rFonts w:ascii="Tahoma" w:hAnsi="Tahoma" w:cs="Tahoma"/>
          <w:sz w:val="22"/>
        </w:rPr>
        <w:t>Contratto derivato</w:t>
      </w:r>
      <w:r w:rsidRPr="00291C21">
        <w:rPr>
          <w:rFonts w:ascii="Tahoma" w:hAnsi="Tahoma" w:cs="Tahoma"/>
          <w:sz w:val="22"/>
          <w:szCs w:val="22"/>
        </w:rPr>
        <w:t xml:space="preserve"> e, quindi, dei singoli contratti attuativi della Convenzione, è determinato sulla base dei parametri di prezzo e quantità aggiudicati.</w:t>
      </w:r>
    </w:p>
    <w:p w:rsidR="00390714" w:rsidRPr="00291C21" w:rsidRDefault="00390714" w:rsidP="00390714">
      <w:pPr>
        <w:jc w:val="both"/>
        <w:rPr>
          <w:rFonts w:ascii="Tahoma" w:hAnsi="Tahoma" w:cs="Tahoma"/>
          <w:sz w:val="22"/>
          <w:szCs w:val="22"/>
        </w:rPr>
      </w:pPr>
      <w:r w:rsidRPr="00291C21">
        <w:rPr>
          <w:rFonts w:ascii="Tahoma" w:hAnsi="Tahoma" w:cs="Tahoma"/>
          <w:sz w:val="22"/>
          <w:szCs w:val="22"/>
        </w:rPr>
        <w:lastRenderedPageBreak/>
        <w:t xml:space="preserve">Per quanto riguarda la fase di gestione ed esecuzione dei “Contratti derivati”, si rimanda a quanto previsto dal Regolamento (art 299 e seguenti) di cui al DPR 207/2010. </w:t>
      </w:r>
    </w:p>
    <w:p w:rsidR="00390714" w:rsidRPr="00291C21" w:rsidRDefault="00390714" w:rsidP="00390714">
      <w:pPr>
        <w:jc w:val="both"/>
        <w:rPr>
          <w:rFonts w:ascii="Tahoma" w:hAnsi="Tahoma" w:cs="Tahoma"/>
          <w:sz w:val="22"/>
          <w:szCs w:val="22"/>
        </w:rPr>
      </w:pPr>
      <w:r w:rsidRPr="00291C21">
        <w:rPr>
          <w:rFonts w:ascii="Tahoma" w:hAnsi="Tahoma" w:cs="Tahoma"/>
          <w:sz w:val="22"/>
          <w:szCs w:val="22"/>
        </w:rPr>
        <w:t>Il luogo di esecuzione della fornitura sarà il territorio regionale del Friuli Venezia Giulia, presso le sedi e gli uffici delle Aziende del SSR e/o presso il Magazzino Centralizzato del DSC.</w:t>
      </w:r>
    </w:p>
    <w:p w:rsidR="0041216F" w:rsidRPr="00291C21" w:rsidRDefault="0041216F">
      <w:pPr>
        <w:ind w:right="-1"/>
        <w:jc w:val="center"/>
        <w:rPr>
          <w:rFonts w:ascii="Tahoma" w:hAnsi="Tahoma" w:cs="Tahoma"/>
          <w:sz w:val="22"/>
          <w:szCs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3</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(Variazioni nell’esecuzione contrattuale)</w:t>
      </w:r>
    </w:p>
    <w:p w:rsidR="0041216F" w:rsidRPr="00291C21" w:rsidRDefault="0041216F">
      <w:pPr>
        <w:ind w:right="-1"/>
        <w:jc w:val="both"/>
        <w:rPr>
          <w:rFonts w:ascii="Tahoma" w:hAnsi="Tahoma" w:cs="Tahoma"/>
          <w:sz w:val="22"/>
          <w:szCs w:val="22"/>
        </w:rPr>
      </w:pPr>
    </w:p>
    <w:p w:rsidR="00390714" w:rsidRPr="00291C21" w:rsidRDefault="00390714" w:rsidP="00390714">
      <w:pPr>
        <w:jc w:val="both"/>
        <w:rPr>
          <w:rFonts w:ascii="Tahoma" w:hAnsi="Tahoma" w:cs="Tahoma"/>
          <w:sz w:val="22"/>
          <w:szCs w:val="22"/>
        </w:rPr>
      </w:pPr>
      <w:r w:rsidRPr="00291C21">
        <w:rPr>
          <w:rFonts w:ascii="Tahoma" w:hAnsi="Tahoma"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misura prevista dal bando di gara.</w:t>
      </w:r>
    </w:p>
    <w:p w:rsidR="00390714" w:rsidRPr="002A026C" w:rsidRDefault="002A026C" w:rsidP="00390714">
      <w:pPr>
        <w:jc w:val="both"/>
        <w:rPr>
          <w:rFonts w:ascii="Tahoma" w:hAnsi="Tahoma" w:cs="Tahoma"/>
          <w:sz w:val="22"/>
          <w:szCs w:val="22"/>
        </w:rPr>
      </w:pPr>
      <w:r w:rsidRPr="00364ED0">
        <w:rPr>
          <w:rFonts w:ascii="Tahoma" w:hAnsi="Tahoma" w:cs="Tahoma"/>
          <w:sz w:val="22"/>
          <w:szCs w:val="22"/>
        </w:rPr>
        <w:t>Il DSC si riserva la facoltà di estendere la fornitura aggiudicata, in favore di tutte le Aziende del SSR della Regione Friuli Venezia Giulia, entro il limite del 100% del numero di apparecchiature in gara.</w:t>
      </w:r>
    </w:p>
    <w:p w:rsidR="00390714" w:rsidRPr="00291C21" w:rsidRDefault="00390714" w:rsidP="00390714">
      <w:pPr>
        <w:jc w:val="both"/>
        <w:rPr>
          <w:rFonts w:ascii="Tahoma" w:hAnsi="Tahoma" w:cs="Tahoma"/>
          <w:sz w:val="22"/>
          <w:szCs w:val="22"/>
        </w:rPr>
      </w:pPr>
      <w:r w:rsidRPr="00291C21">
        <w:rPr>
          <w:rFonts w:ascii="Tahoma" w:hAnsi="Tahom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390714" w:rsidRPr="00291C21" w:rsidRDefault="00390714" w:rsidP="00390714">
      <w:pPr>
        <w:jc w:val="both"/>
        <w:rPr>
          <w:rFonts w:ascii="Tahoma" w:hAnsi="Tahoma" w:cs="Tahoma"/>
          <w:sz w:val="22"/>
          <w:szCs w:val="22"/>
        </w:rPr>
      </w:pPr>
      <w:r w:rsidRPr="00291C21">
        <w:rPr>
          <w:rFonts w:ascii="Tahoma" w:hAnsi="Tahom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390714" w:rsidRPr="00291C21" w:rsidRDefault="00390714" w:rsidP="00390714">
      <w:pPr>
        <w:jc w:val="both"/>
        <w:rPr>
          <w:rFonts w:ascii="Tahoma" w:hAnsi="Tahoma" w:cs="Tahoma"/>
          <w:sz w:val="22"/>
          <w:szCs w:val="22"/>
        </w:rPr>
      </w:pPr>
      <w:r w:rsidRPr="00291C21">
        <w:rPr>
          <w:rFonts w:ascii="Tahoma" w:hAnsi="Tahoma" w:cs="Tahoma"/>
          <w:sz w:val="22"/>
          <w:szCs w:val="22"/>
        </w:rPr>
        <w:t>Nel caso di esaurimento dei quantitativi previsti dalla Convenzione, ogni eventuale ordine eccedente non potrà essere evaso nell’ambito dell’accordo di Convenzione e dovrà essere tassativamente segnalato al DSC da parte della ditta interessata. Eventuali varianti ed integrazioni dovranno essere espressamente concordate con il DSC.</w:t>
      </w:r>
    </w:p>
    <w:p w:rsidR="0041216F" w:rsidRPr="00291C21" w:rsidRDefault="0041216F">
      <w:pPr>
        <w:jc w:val="both"/>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4</w:t>
      </w:r>
    </w:p>
    <w:p w:rsidR="0041216F" w:rsidRPr="00291C21" w:rsidRDefault="0041216F">
      <w:pPr>
        <w:jc w:val="center"/>
        <w:rPr>
          <w:rFonts w:ascii="Tahoma" w:hAnsi="Tahoma" w:cs="Tahoma"/>
          <w:sz w:val="22"/>
          <w:szCs w:val="22"/>
        </w:rPr>
      </w:pPr>
      <w:r w:rsidRPr="00291C21">
        <w:rPr>
          <w:rFonts w:ascii="Tahoma" w:hAnsi="Tahoma" w:cs="Tahoma"/>
          <w:sz w:val="22"/>
          <w:szCs w:val="22"/>
        </w:rPr>
        <w:t>(Cauzione definitiva)</w:t>
      </w:r>
    </w:p>
    <w:p w:rsidR="0041216F" w:rsidRPr="00291C21" w:rsidRDefault="0041216F">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La ditta sarà tenuta al versamento della cauzione definitiva, entro 15 giorni dal ricevimento della apposita richiesta da parte del </w:t>
      </w:r>
      <w:r w:rsidR="00F61FB8" w:rsidRPr="00291C21">
        <w:rPr>
          <w:rFonts w:ascii="Tahoma" w:hAnsi="Tahoma" w:cs="Tahoma"/>
          <w:sz w:val="22"/>
          <w:szCs w:val="22"/>
        </w:rPr>
        <w:t>D.S.C.</w:t>
      </w:r>
      <w:r w:rsidRPr="00291C21">
        <w:rPr>
          <w:rFonts w:ascii="Tahoma" w:hAnsi="Tahoma" w:cs="Tahoma"/>
          <w:sz w:val="22"/>
          <w:szCs w:val="22"/>
        </w:rPr>
        <w:t xml:space="preserve"> che </w:t>
      </w:r>
      <w:r w:rsidR="009A613E" w:rsidRPr="00291C21">
        <w:rPr>
          <w:rFonts w:ascii="Tahoma" w:hAnsi="Tahoma" w:cs="Tahoma"/>
          <w:sz w:val="22"/>
          <w:szCs w:val="22"/>
        </w:rPr>
        <w:t>poi provvederà alla stipula della Convenzione</w:t>
      </w:r>
      <w:r w:rsidRPr="00291C21">
        <w:rPr>
          <w:rFonts w:ascii="Tahoma" w:hAnsi="Tahoma" w:cs="Tahoma"/>
          <w:sz w:val="22"/>
          <w:szCs w:val="22"/>
        </w:rPr>
        <w:t>.</w:t>
      </w:r>
    </w:p>
    <w:p w:rsidR="0041216F" w:rsidRPr="00291C21" w:rsidRDefault="0041216F">
      <w:pPr>
        <w:jc w:val="both"/>
        <w:rPr>
          <w:rFonts w:ascii="Tahoma" w:hAnsi="Tahoma" w:cs="Tahoma"/>
          <w:sz w:val="22"/>
          <w:szCs w:val="22"/>
        </w:rPr>
      </w:pPr>
    </w:p>
    <w:p w:rsidR="0041216F" w:rsidRPr="00291C21" w:rsidRDefault="0041216F">
      <w:pPr>
        <w:jc w:val="both"/>
        <w:outlineLvl w:val="0"/>
        <w:rPr>
          <w:rFonts w:ascii="Tahoma" w:hAnsi="Tahoma" w:cs="Tahoma"/>
          <w:sz w:val="22"/>
          <w:szCs w:val="22"/>
          <w:u w:val="single"/>
        </w:rPr>
      </w:pPr>
      <w:r w:rsidRPr="00291C21">
        <w:rPr>
          <w:rFonts w:ascii="Tahoma" w:hAnsi="Tahoma" w:cs="Tahoma"/>
          <w:sz w:val="22"/>
          <w:szCs w:val="22"/>
          <w:u w:val="single"/>
        </w:rPr>
        <w:t>Nel caso l’individuazione del miglior offerente avvenga in capo ad un raggruppamento di imprese:</w:t>
      </w:r>
    </w:p>
    <w:p w:rsidR="0041216F" w:rsidRPr="00291C21" w:rsidRDefault="0041216F" w:rsidP="00741E0A">
      <w:pPr>
        <w:numPr>
          <w:ilvl w:val="0"/>
          <w:numId w:val="8"/>
        </w:numPr>
        <w:jc w:val="both"/>
        <w:rPr>
          <w:rFonts w:ascii="Tahoma" w:hAnsi="Tahoma" w:cs="Tahoma"/>
          <w:sz w:val="22"/>
          <w:szCs w:val="22"/>
        </w:rPr>
      </w:pPr>
      <w:r w:rsidRPr="00291C21">
        <w:rPr>
          <w:rFonts w:ascii="Tahoma" w:hAnsi="Tahoma" w:cs="Tahoma"/>
          <w:sz w:val="22"/>
          <w:szCs w:val="22"/>
        </w:rPr>
        <w:t xml:space="preserve">il raggruppamento risultante miglior offerente dovrà essere </w:t>
      </w:r>
      <w:r w:rsidRPr="00291C21">
        <w:rPr>
          <w:rFonts w:ascii="Tahoma" w:hAnsi="Tahoma" w:cs="Tahoma"/>
          <w:b/>
          <w:sz w:val="22"/>
          <w:szCs w:val="22"/>
        </w:rPr>
        <w:t>formalmente costituito</w:t>
      </w:r>
      <w:r w:rsidRPr="00291C21">
        <w:rPr>
          <w:rFonts w:ascii="Tahoma" w:hAnsi="Tahoma" w:cs="Tahoma"/>
          <w:sz w:val="22"/>
          <w:szCs w:val="22"/>
        </w:rPr>
        <w:t xml:space="preserve">, ai sensi e per gli effetti del combinato disposto delle norme di cui all’art. 37 del D. Lgs. 163/2006  e art. </w:t>
      </w:r>
      <w:smartTag w:uri="urn:schemas-microsoft-com:office:smarttags" w:element="metricconverter">
        <w:smartTagPr>
          <w:attr w:name="ProductID" w:val="1392 C"/>
        </w:smartTagPr>
        <w:r w:rsidRPr="00291C21">
          <w:rPr>
            <w:rFonts w:ascii="Tahoma" w:hAnsi="Tahoma" w:cs="Tahoma"/>
            <w:sz w:val="22"/>
            <w:szCs w:val="22"/>
          </w:rPr>
          <w:t>1392 C</w:t>
        </w:r>
      </w:smartTag>
      <w:r w:rsidRPr="00291C21">
        <w:rPr>
          <w:rFonts w:ascii="Tahoma" w:hAnsi="Tahoma" w:cs="Tahoma"/>
          <w:sz w:val="22"/>
          <w:szCs w:val="22"/>
        </w:rPr>
        <w:t xml:space="preserve">.C., con atto notarile, entro 10 giorni dal ricevimento della comunicazione del provvedimento del </w:t>
      </w:r>
      <w:r w:rsidR="00F61FB8" w:rsidRPr="00291C21">
        <w:rPr>
          <w:rFonts w:ascii="Tahoma" w:hAnsi="Tahoma" w:cs="Tahoma"/>
          <w:sz w:val="22"/>
          <w:szCs w:val="22"/>
        </w:rPr>
        <w:t>D.S.C.</w:t>
      </w:r>
      <w:r w:rsidRPr="00291C21">
        <w:rPr>
          <w:rFonts w:ascii="Tahoma" w:hAnsi="Tahoma" w:cs="Tahoma"/>
          <w:sz w:val="22"/>
          <w:szCs w:val="22"/>
        </w:rPr>
        <w:t xml:space="preserve"> di approvazione d</w:t>
      </w:r>
      <w:r w:rsidR="00FE4CA0" w:rsidRPr="00291C21">
        <w:rPr>
          <w:rFonts w:ascii="Tahoma" w:hAnsi="Tahoma" w:cs="Tahoma"/>
          <w:sz w:val="22"/>
          <w:szCs w:val="22"/>
        </w:rPr>
        <w:t>elle risultanze di gara</w:t>
      </w:r>
      <w:r w:rsidRPr="00291C21">
        <w:rPr>
          <w:rFonts w:ascii="Tahoma" w:hAnsi="Tahoma" w:cs="Tahoma"/>
          <w:sz w:val="22"/>
          <w:szCs w:val="22"/>
        </w:rPr>
        <w:t>;</w:t>
      </w:r>
    </w:p>
    <w:p w:rsidR="0041216F" w:rsidRPr="00291C21" w:rsidRDefault="0041216F" w:rsidP="00741E0A">
      <w:pPr>
        <w:numPr>
          <w:ilvl w:val="0"/>
          <w:numId w:val="8"/>
        </w:numPr>
        <w:jc w:val="both"/>
        <w:rPr>
          <w:rFonts w:ascii="Tahoma" w:hAnsi="Tahoma" w:cs="Tahoma"/>
          <w:sz w:val="22"/>
          <w:szCs w:val="22"/>
        </w:rPr>
      </w:pPr>
      <w:r w:rsidRPr="00291C21">
        <w:rPr>
          <w:rFonts w:ascii="Tahoma" w:hAnsi="Tahoma" w:cs="Tahoma"/>
          <w:sz w:val="22"/>
          <w:szCs w:val="22"/>
        </w:rPr>
        <w:t>la cauzione definitiva, di cui al precedente capoverso, dovrà essere prestata dall’Impresa mandataria (capogruppo);</w:t>
      </w:r>
    </w:p>
    <w:p w:rsidR="0041216F" w:rsidRPr="00291C21" w:rsidRDefault="0041216F">
      <w:pPr>
        <w:jc w:val="both"/>
        <w:rPr>
          <w:rFonts w:ascii="Tahoma" w:hAnsi="Tahoma" w:cs="Tahoma"/>
          <w:sz w:val="22"/>
          <w:szCs w:val="22"/>
        </w:rPr>
      </w:pPr>
    </w:p>
    <w:p w:rsidR="0041216F" w:rsidRPr="00291C21" w:rsidRDefault="0041216F">
      <w:pPr>
        <w:ind w:right="-1"/>
        <w:jc w:val="both"/>
        <w:rPr>
          <w:rFonts w:ascii="Tahoma" w:hAnsi="Tahoma" w:cs="Tahoma"/>
          <w:sz w:val="22"/>
          <w:szCs w:val="22"/>
        </w:rPr>
      </w:pPr>
      <w:r w:rsidRPr="00291C21">
        <w:rPr>
          <w:rFonts w:ascii="Tahoma" w:hAnsi="Tahoma" w:cs="Tahoma"/>
          <w:sz w:val="22"/>
          <w:szCs w:val="22"/>
        </w:rPr>
        <w:t>Il deposito cauzionale definitivo, che sarà infruttifero, potrà essere costitui</w:t>
      </w:r>
      <w:r w:rsidR="003F088D" w:rsidRPr="00291C21">
        <w:rPr>
          <w:rFonts w:ascii="Tahoma" w:hAnsi="Tahoma" w:cs="Tahoma"/>
          <w:sz w:val="22"/>
          <w:szCs w:val="22"/>
        </w:rPr>
        <w:t xml:space="preserve">to, a scelta del contraente tramite </w:t>
      </w:r>
      <w:r w:rsidRPr="00291C21">
        <w:rPr>
          <w:rFonts w:ascii="Tahoma" w:hAnsi="Tahoma" w:cs="Tahoma"/>
          <w:sz w:val="22"/>
          <w:szCs w:val="22"/>
        </w:rPr>
        <w:t xml:space="preserve">fidejussione </w:t>
      </w:r>
      <w:r w:rsidR="003F088D" w:rsidRPr="00291C21">
        <w:rPr>
          <w:rFonts w:ascii="Tahoma" w:hAnsi="Tahoma" w:cs="Tahoma"/>
          <w:sz w:val="22"/>
          <w:szCs w:val="22"/>
        </w:rPr>
        <w:t>bancaria o polizza assicurativa (ex art 113</w:t>
      </w:r>
      <w:r w:rsidR="004E4F49" w:rsidRPr="00291C21">
        <w:rPr>
          <w:rFonts w:ascii="Tahoma" w:hAnsi="Tahoma" w:cs="Tahoma"/>
          <w:sz w:val="22"/>
          <w:szCs w:val="22"/>
        </w:rPr>
        <w:t xml:space="preserve"> del </w:t>
      </w:r>
      <w:proofErr w:type="spellStart"/>
      <w:r w:rsidR="004E4F49" w:rsidRPr="00291C21">
        <w:rPr>
          <w:rFonts w:ascii="Tahoma" w:hAnsi="Tahoma" w:cs="Tahoma"/>
          <w:sz w:val="22"/>
          <w:szCs w:val="22"/>
        </w:rPr>
        <w:t>D.Lsg</w:t>
      </w:r>
      <w:proofErr w:type="spellEnd"/>
      <w:r w:rsidR="004E4F49" w:rsidRPr="00291C21">
        <w:rPr>
          <w:rFonts w:ascii="Tahoma" w:hAnsi="Tahoma" w:cs="Tahoma"/>
          <w:sz w:val="22"/>
          <w:szCs w:val="22"/>
        </w:rPr>
        <w:t>.</w:t>
      </w:r>
      <w:r w:rsidR="009D5BA5" w:rsidRPr="00291C21">
        <w:rPr>
          <w:rFonts w:ascii="Tahoma" w:hAnsi="Tahoma" w:cs="Tahoma"/>
          <w:sz w:val="22"/>
          <w:szCs w:val="22"/>
        </w:rPr>
        <w:t xml:space="preserve"> </w:t>
      </w:r>
      <w:r w:rsidR="004E4F49" w:rsidRPr="00291C21">
        <w:rPr>
          <w:rFonts w:ascii="Tahoma" w:hAnsi="Tahoma" w:cs="Tahoma"/>
          <w:sz w:val="22"/>
          <w:szCs w:val="22"/>
        </w:rPr>
        <w:t>163/2006</w:t>
      </w:r>
      <w:r w:rsidR="003F088D" w:rsidRPr="00291C21">
        <w:rPr>
          <w:rFonts w:ascii="Tahoma" w:hAnsi="Tahoma" w:cs="Tahoma"/>
          <w:sz w:val="22"/>
          <w:szCs w:val="22"/>
        </w:rPr>
        <w:t>)</w:t>
      </w:r>
      <w:r w:rsidR="004E4F49" w:rsidRPr="00291C21">
        <w:rPr>
          <w:rFonts w:ascii="Tahoma" w:hAnsi="Tahoma" w:cs="Tahoma"/>
          <w:sz w:val="22"/>
          <w:szCs w:val="22"/>
        </w:rPr>
        <w:t>.</w:t>
      </w:r>
    </w:p>
    <w:p w:rsidR="0041216F" w:rsidRPr="00291C21" w:rsidRDefault="0041216F">
      <w:pPr>
        <w:jc w:val="both"/>
        <w:rPr>
          <w:rFonts w:ascii="Tahoma" w:hAnsi="Tahoma" w:cs="Tahoma"/>
          <w:sz w:val="22"/>
          <w:szCs w:val="22"/>
        </w:rPr>
      </w:pPr>
    </w:p>
    <w:p w:rsidR="004E4F49" w:rsidRPr="00291C21" w:rsidRDefault="0041216F" w:rsidP="003F088D">
      <w:pPr>
        <w:jc w:val="both"/>
        <w:rPr>
          <w:rFonts w:ascii="Tahoma" w:hAnsi="Tahoma" w:cs="Tahoma"/>
          <w:sz w:val="22"/>
          <w:szCs w:val="22"/>
        </w:rPr>
      </w:pPr>
      <w:r w:rsidRPr="00291C21">
        <w:rPr>
          <w:rFonts w:ascii="Tahoma" w:hAnsi="Tahoma" w:cs="Tahoma"/>
          <w:sz w:val="22"/>
          <w:szCs w:val="22"/>
        </w:rPr>
        <w:t>Tale cauzione definitiva è fissata nella misura del 10% dell’importo offerto per la fornitura/servizio in argomento e dovrà avere validità non inferiore alla durata del contratto</w:t>
      </w:r>
      <w:r w:rsidR="004E4F49" w:rsidRPr="00291C21">
        <w:rPr>
          <w:rFonts w:ascii="Tahoma" w:hAnsi="Tahoma" w:cs="Tahoma"/>
          <w:sz w:val="22"/>
          <w:szCs w:val="22"/>
        </w:rPr>
        <w:t>.</w:t>
      </w:r>
    </w:p>
    <w:p w:rsidR="0041216F" w:rsidRPr="00291C21" w:rsidRDefault="0041216F" w:rsidP="003F088D">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lastRenderedPageBreak/>
        <w:t xml:space="preserve">La fidejussione bancaria o la polizza assicurativa dovrà prevedere espressamente la rinuncia al beneficio delle preventiva escussione del debitore principale, la rinuncia all’eccezione di cui all’art. 1957, comma 2 del C.C., e la sua operatività entro 15 giorni a semplice richiesta scritta del </w:t>
      </w:r>
      <w:r w:rsidR="00F61FB8" w:rsidRPr="00291C21">
        <w:rPr>
          <w:rFonts w:ascii="Tahoma" w:hAnsi="Tahoma" w:cs="Tahoma"/>
          <w:sz w:val="22"/>
          <w:szCs w:val="22"/>
        </w:rPr>
        <w:t>D.S.C.</w:t>
      </w:r>
      <w:r w:rsidRPr="00291C21">
        <w:rPr>
          <w:rFonts w:ascii="Tahoma" w:hAnsi="Tahoma" w:cs="Tahoma"/>
          <w:sz w:val="22"/>
          <w:szCs w:val="22"/>
        </w:rPr>
        <w:t xml:space="preserve"> </w:t>
      </w:r>
    </w:p>
    <w:p w:rsidR="0041216F" w:rsidRPr="00291C21" w:rsidRDefault="0041216F">
      <w:pPr>
        <w:rPr>
          <w:rFonts w:ascii="Tahoma" w:hAnsi="Tahoma" w:cs="Tahoma"/>
          <w:sz w:val="22"/>
          <w:szCs w:val="22"/>
        </w:rPr>
      </w:pPr>
    </w:p>
    <w:p w:rsidR="0041216F" w:rsidRPr="00291C21" w:rsidRDefault="0041216F">
      <w:pPr>
        <w:jc w:val="both"/>
        <w:rPr>
          <w:rFonts w:ascii="Tahoma" w:hAnsi="Tahoma" w:cs="Tahoma"/>
          <w:bCs/>
          <w:sz w:val="22"/>
          <w:szCs w:val="22"/>
        </w:rPr>
      </w:pPr>
      <w:r w:rsidRPr="00291C21">
        <w:rPr>
          <w:rFonts w:ascii="Tahoma" w:hAnsi="Tahoma" w:cs="Tahoma"/>
          <w:bCs/>
          <w:sz w:val="22"/>
          <w:szCs w:val="22"/>
        </w:rPr>
        <w:t>Si prescinde dal richiedere la cauzione definitiva quando l’ammontare effettivo della fornitura</w:t>
      </w:r>
      <w:r w:rsidR="000B750F" w:rsidRPr="00291C21">
        <w:rPr>
          <w:rFonts w:ascii="Tahoma" w:hAnsi="Tahoma" w:cs="Tahoma"/>
          <w:bCs/>
          <w:sz w:val="22"/>
          <w:szCs w:val="22"/>
        </w:rPr>
        <w:t>, non superi l’importo di euro 20</w:t>
      </w:r>
      <w:r w:rsidRPr="00291C21">
        <w:rPr>
          <w:rFonts w:ascii="Tahoma" w:hAnsi="Tahoma" w:cs="Tahoma"/>
          <w:bCs/>
          <w:sz w:val="22"/>
          <w:szCs w:val="22"/>
        </w:rPr>
        <w:t xml:space="preserve">.000,00. </w:t>
      </w:r>
    </w:p>
    <w:p w:rsidR="0041216F" w:rsidRPr="00291C21" w:rsidRDefault="0041216F">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La mancata costituzione della cauzione definitiva sarà considerata come rinuncia, da parte della ditta, alla fornitura in argomento, con imputazione alla ditta di ogni spesa sostenuta per il ricorso ad altra ditta fornitrice.</w:t>
      </w:r>
    </w:p>
    <w:p w:rsidR="0041216F" w:rsidRPr="00291C21" w:rsidRDefault="0041216F">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La cauzione definitiva resta vincolata fino al termine del rapporto contrattuale e potrà essere restituita alla ditta solo dopo che siano state definite le reciproche ragioni di debito e di credito e ogni altra eventuale pendenza, salvo l’applicazione di quanto previsto dall’art.113 comma 3 del D.Lsg.163/2006 relativamente allo svincolo progressivo. </w:t>
      </w:r>
    </w:p>
    <w:p w:rsidR="0041216F" w:rsidRPr="00291C21" w:rsidRDefault="0041216F">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In caso di inadempimenti contrattuali, il </w:t>
      </w:r>
      <w:r w:rsidR="00F61FB8" w:rsidRPr="00291C21">
        <w:rPr>
          <w:rFonts w:ascii="Tahoma" w:hAnsi="Tahoma" w:cs="Tahoma"/>
          <w:sz w:val="22"/>
          <w:szCs w:val="22"/>
        </w:rPr>
        <w:t>D.S.C.</w:t>
      </w:r>
      <w:r w:rsidRPr="00291C21">
        <w:rPr>
          <w:rFonts w:ascii="Tahoma" w:hAnsi="Tahoma" w:cs="Tahoma"/>
          <w:sz w:val="22"/>
          <w:szCs w:val="22"/>
        </w:rPr>
        <w:t xml:space="preserve"> esercita la facoltà di incamerare la cauzione definitiva, a presidio di tutte le obbligazioni principali e accessorie a carico della ditta, fatto salvo sempre l’ulteriore richiesta di risarcimento danni e imputazione di ogni altro maggiore onere o spesa sostenuta.</w:t>
      </w:r>
    </w:p>
    <w:p w:rsidR="0041216F" w:rsidRPr="00291C21" w:rsidRDefault="0041216F">
      <w:pPr>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5</w:t>
      </w:r>
    </w:p>
    <w:p w:rsidR="0041216F" w:rsidRPr="00291C21" w:rsidRDefault="0041216F">
      <w:pPr>
        <w:jc w:val="center"/>
        <w:rPr>
          <w:rFonts w:ascii="Tahoma" w:hAnsi="Tahoma" w:cs="Tahoma"/>
          <w:sz w:val="22"/>
          <w:szCs w:val="22"/>
        </w:rPr>
      </w:pPr>
      <w:r w:rsidRPr="00291C21">
        <w:rPr>
          <w:rFonts w:ascii="Tahoma" w:hAnsi="Tahoma" w:cs="Tahoma"/>
          <w:sz w:val="22"/>
          <w:szCs w:val="22"/>
        </w:rPr>
        <w:t>(Durata della fornitura)</w:t>
      </w:r>
    </w:p>
    <w:p w:rsidR="0041216F" w:rsidRPr="00291C21" w:rsidRDefault="0041216F">
      <w:pPr>
        <w:ind w:left="709"/>
        <w:jc w:val="both"/>
        <w:rPr>
          <w:rFonts w:ascii="Tahoma" w:hAnsi="Tahoma" w:cs="Tahoma"/>
          <w:sz w:val="22"/>
          <w:szCs w:val="22"/>
        </w:rPr>
      </w:pPr>
    </w:p>
    <w:p w:rsidR="000B750F" w:rsidRPr="00291C21" w:rsidRDefault="002F28F7" w:rsidP="002138C6">
      <w:pPr>
        <w:pStyle w:val="CM17"/>
        <w:spacing w:after="0"/>
        <w:jc w:val="both"/>
        <w:rPr>
          <w:rFonts w:ascii="Tahoma" w:hAnsi="Tahoma" w:cs="Tahoma"/>
          <w:sz w:val="22"/>
          <w:szCs w:val="22"/>
        </w:rPr>
      </w:pPr>
      <w:smartTag w:uri="urn:schemas-microsoft-com:office:smarttags" w:element="PersonName">
        <w:smartTagPr>
          <w:attr w:name="ProductID" w:val="la Convenzione"/>
        </w:smartTagPr>
        <w:r w:rsidRPr="00291C21">
          <w:rPr>
            <w:rFonts w:ascii="Tahoma" w:hAnsi="Tahoma" w:cs="Tahoma"/>
            <w:sz w:val="22"/>
            <w:szCs w:val="22"/>
          </w:rPr>
          <w:t>La Convenzione</w:t>
        </w:r>
      </w:smartTag>
      <w:r w:rsidRPr="00291C21">
        <w:rPr>
          <w:rFonts w:ascii="Tahoma" w:hAnsi="Tahoma" w:cs="Tahoma"/>
          <w:sz w:val="22"/>
          <w:szCs w:val="22"/>
        </w:rPr>
        <w:t xml:space="preserve"> stipulata con l’aggiudicatario di ciascun singolo Lotto ha </w:t>
      </w:r>
      <w:r w:rsidRPr="00291C21">
        <w:rPr>
          <w:rFonts w:ascii="Tahoma" w:hAnsi="Tahoma" w:cs="Tahoma"/>
          <w:bCs/>
          <w:sz w:val="22"/>
          <w:szCs w:val="22"/>
        </w:rPr>
        <w:t>durata</w:t>
      </w:r>
      <w:r w:rsidR="00B51F08" w:rsidRPr="00291C21">
        <w:rPr>
          <w:rFonts w:ascii="Tahoma" w:hAnsi="Tahoma" w:cs="Tahoma"/>
          <w:sz w:val="22"/>
          <w:szCs w:val="22"/>
        </w:rPr>
        <w:t xml:space="preserve"> di </w:t>
      </w:r>
      <w:r w:rsidR="001228CA">
        <w:rPr>
          <w:rFonts w:ascii="Tahoma" w:hAnsi="Tahoma" w:cs="Tahoma"/>
          <w:sz w:val="22"/>
          <w:szCs w:val="22"/>
        </w:rPr>
        <w:t>24</w:t>
      </w:r>
      <w:r w:rsidR="000B750F" w:rsidRPr="00291C21">
        <w:rPr>
          <w:rFonts w:ascii="Tahoma" w:hAnsi="Tahoma" w:cs="Tahoma"/>
          <w:sz w:val="22"/>
          <w:szCs w:val="22"/>
        </w:rPr>
        <w:t xml:space="preserve"> </w:t>
      </w:r>
      <w:r w:rsidRPr="00291C21">
        <w:rPr>
          <w:rFonts w:ascii="Tahoma" w:hAnsi="Tahoma" w:cs="Tahoma"/>
          <w:sz w:val="22"/>
          <w:szCs w:val="22"/>
        </w:rPr>
        <w:t xml:space="preserve">mesi dalla data della sua attivazione. </w:t>
      </w:r>
    </w:p>
    <w:p w:rsidR="00DF1AE9" w:rsidRPr="00291C21" w:rsidRDefault="00DF1AE9" w:rsidP="002138C6">
      <w:pPr>
        <w:jc w:val="both"/>
        <w:rPr>
          <w:rFonts w:ascii="Tahoma" w:hAnsi="Tahoma" w:cs="Tahoma"/>
          <w:sz w:val="22"/>
          <w:szCs w:val="22"/>
        </w:rPr>
      </w:pPr>
    </w:p>
    <w:p w:rsidR="002F28F7" w:rsidRPr="00291C21" w:rsidRDefault="004E4F49" w:rsidP="002138C6">
      <w:pPr>
        <w:pStyle w:val="CM17"/>
        <w:spacing w:after="0"/>
        <w:jc w:val="both"/>
        <w:rPr>
          <w:rFonts w:ascii="Tahoma" w:hAnsi="Tahoma" w:cs="Tahoma"/>
          <w:sz w:val="22"/>
          <w:szCs w:val="22"/>
        </w:rPr>
      </w:pPr>
      <w:r w:rsidRPr="00291C21">
        <w:rPr>
          <w:rFonts w:ascii="Tahoma" w:hAnsi="Tahoma" w:cs="Tahoma"/>
          <w:sz w:val="22"/>
          <w:szCs w:val="22"/>
        </w:rPr>
        <w:t>La</w:t>
      </w:r>
      <w:r w:rsidR="002F28F7" w:rsidRPr="00291C21">
        <w:rPr>
          <w:rFonts w:ascii="Tahoma" w:hAnsi="Tahoma" w:cs="Tahoma"/>
          <w:sz w:val="22"/>
          <w:szCs w:val="22"/>
        </w:rPr>
        <w:t xml:space="preserve"> Convenzione si intenderà comunque scaduta qualora sia esaurito l’importo massimo, anche eventualmente incrementato, previsto per il Lotto di riferimento.  </w:t>
      </w:r>
    </w:p>
    <w:p w:rsidR="008F17F5" w:rsidRPr="00291C21" w:rsidRDefault="008F17F5" w:rsidP="002138C6">
      <w:pPr>
        <w:jc w:val="both"/>
        <w:rPr>
          <w:rFonts w:ascii="Tahoma" w:hAnsi="Tahoma" w:cs="Tahoma"/>
          <w:sz w:val="22"/>
          <w:szCs w:val="22"/>
        </w:rPr>
      </w:pPr>
    </w:p>
    <w:p w:rsidR="00610463" w:rsidRPr="00291C21" w:rsidRDefault="008F17F5" w:rsidP="002138C6">
      <w:pPr>
        <w:jc w:val="both"/>
        <w:rPr>
          <w:rFonts w:ascii="Tahoma" w:hAnsi="Tahoma" w:cs="Tahoma"/>
          <w:sz w:val="22"/>
          <w:szCs w:val="22"/>
        </w:rPr>
      </w:pPr>
      <w:r w:rsidRPr="00291C21">
        <w:rPr>
          <w:rFonts w:ascii="Tahoma" w:hAnsi="Tahoma" w:cs="Tahoma"/>
          <w:sz w:val="22"/>
          <w:szCs w:val="22"/>
        </w:rPr>
        <w:t xml:space="preserve">Le Aziende potranno aderire alla Convenzione </w:t>
      </w:r>
      <w:r w:rsidR="002F28F7" w:rsidRPr="00291C21">
        <w:rPr>
          <w:rFonts w:ascii="Tahoma" w:hAnsi="Tahoma" w:cs="Tahoma"/>
          <w:sz w:val="22"/>
          <w:szCs w:val="22"/>
        </w:rPr>
        <w:t xml:space="preserve">mediante </w:t>
      </w:r>
      <w:r w:rsidR="00D36272" w:rsidRPr="00291C21">
        <w:rPr>
          <w:rFonts w:ascii="Tahoma" w:hAnsi="Tahoma" w:cs="Tahoma"/>
          <w:sz w:val="22"/>
          <w:szCs w:val="22"/>
        </w:rPr>
        <w:t>“Contratti derivati”</w:t>
      </w:r>
      <w:r w:rsidR="002F28F7" w:rsidRPr="00291C21">
        <w:rPr>
          <w:rFonts w:ascii="Tahoma" w:hAnsi="Tahoma" w:cs="Tahoma"/>
          <w:sz w:val="22"/>
          <w:szCs w:val="22"/>
        </w:rPr>
        <w:t xml:space="preserve"> </w:t>
      </w:r>
      <w:r w:rsidRPr="00291C21">
        <w:rPr>
          <w:rFonts w:ascii="Tahoma" w:hAnsi="Tahoma" w:cs="Tahoma"/>
          <w:sz w:val="22"/>
          <w:szCs w:val="22"/>
        </w:rPr>
        <w:t>nel periodo di tempo di validità della Conve</w:t>
      </w:r>
      <w:r w:rsidR="002138C6" w:rsidRPr="00291C21">
        <w:rPr>
          <w:rFonts w:ascii="Tahoma" w:hAnsi="Tahoma" w:cs="Tahoma"/>
          <w:sz w:val="22"/>
          <w:szCs w:val="22"/>
        </w:rPr>
        <w:t>n</w:t>
      </w:r>
      <w:r w:rsidRPr="00291C21">
        <w:rPr>
          <w:rFonts w:ascii="Tahoma" w:hAnsi="Tahoma" w:cs="Tahoma"/>
          <w:sz w:val="22"/>
          <w:szCs w:val="22"/>
        </w:rPr>
        <w:t>zione</w:t>
      </w:r>
      <w:r w:rsidR="00647F2C" w:rsidRPr="00291C21">
        <w:rPr>
          <w:rFonts w:ascii="Tahoma" w:hAnsi="Tahoma" w:cs="Tahoma"/>
          <w:sz w:val="22"/>
          <w:szCs w:val="22"/>
        </w:rPr>
        <w:t xml:space="preserve"> stessa</w:t>
      </w:r>
      <w:r w:rsidRPr="00291C21">
        <w:rPr>
          <w:rFonts w:ascii="Tahoma" w:hAnsi="Tahoma" w:cs="Tahoma"/>
          <w:sz w:val="22"/>
          <w:szCs w:val="22"/>
        </w:rPr>
        <w:t xml:space="preserve"> (ovvero dalla data di attivazione alla data di scadenza). </w:t>
      </w:r>
      <w:r w:rsidR="00610463" w:rsidRPr="00291C21">
        <w:rPr>
          <w:rFonts w:ascii="Tahoma" w:hAnsi="Tahoma" w:cs="Tahoma"/>
          <w:sz w:val="22"/>
          <w:szCs w:val="22"/>
        </w:rPr>
        <w:t>La durata del singolo contratto derivato non potrà eccedere la scadenza della Convenzione.</w:t>
      </w:r>
    </w:p>
    <w:p w:rsidR="00DF1AE9" w:rsidRPr="00291C21" w:rsidRDefault="00DF1AE9" w:rsidP="002138C6">
      <w:pPr>
        <w:jc w:val="both"/>
        <w:rPr>
          <w:rFonts w:ascii="Tahoma" w:hAnsi="Tahoma" w:cs="Tahoma"/>
          <w:sz w:val="22"/>
          <w:szCs w:val="22"/>
        </w:rPr>
      </w:pPr>
    </w:p>
    <w:p w:rsidR="00E9541A" w:rsidRPr="00291C21" w:rsidRDefault="00E9541A" w:rsidP="00E9541A">
      <w:pPr>
        <w:jc w:val="both"/>
        <w:rPr>
          <w:rFonts w:ascii="Tahoma" w:hAnsi="Tahoma" w:cs="Tahoma"/>
          <w:sz w:val="22"/>
          <w:szCs w:val="22"/>
        </w:rPr>
      </w:pPr>
      <w:r w:rsidRPr="00291C21">
        <w:rPr>
          <w:rFonts w:ascii="Tahoma" w:hAnsi="Tahoma" w:cs="Tahoma"/>
          <w:sz w:val="22"/>
          <w:szCs w:val="22"/>
        </w:rPr>
        <w:t>La Convenzione potrà essere prorogata di ulteriori sei mesi qualora non sia esaurito il quantitativo di apparecchiature previsto per il lotto di riferimento.</w:t>
      </w:r>
    </w:p>
    <w:p w:rsidR="0041216F" w:rsidRPr="00291C21" w:rsidRDefault="0041216F" w:rsidP="00DF1AE9">
      <w:pPr>
        <w:jc w:val="both"/>
        <w:rPr>
          <w:rFonts w:ascii="Tahoma" w:hAnsi="Tahoma" w:cs="Tahoma"/>
          <w:sz w:val="22"/>
          <w:szCs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6</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(Determinazione del prezzo)</w:t>
      </w:r>
    </w:p>
    <w:p w:rsidR="0041216F" w:rsidRPr="00291C21" w:rsidRDefault="0041216F">
      <w:pPr>
        <w:ind w:right="-1"/>
        <w:jc w:val="both"/>
        <w:rPr>
          <w:rFonts w:ascii="Tahoma" w:hAnsi="Tahoma" w:cs="Tahoma"/>
          <w:sz w:val="22"/>
          <w:szCs w:val="22"/>
        </w:rPr>
      </w:pPr>
    </w:p>
    <w:p w:rsidR="00C27880" w:rsidRPr="00291C21" w:rsidRDefault="00C27880" w:rsidP="00B71D5E">
      <w:pPr>
        <w:ind w:right="-1"/>
        <w:rPr>
          <w:rFonts w:ascii="Tahoma" w:hAnsi="Tahoma" w:cs="Tahoma"/>
          <w:sz w:val="22"/>
          <w:szCs w:val="22"/>
        </w:rPr>
      </w:pPr>
      <w:r w:rsidRPr="00291C21">
        <w:rPr>
          <w:rFonts w:ascii="Tahoma" w:hAnsi="Tahoma" w:cs="Tahoma"/>
          <w:sz w:val="22"/>
          <w:szCs w:val="22"/>
        </w:rPr>
        <w:t>I prezzi di offerta devono essere intesi come comprensivi di tutte</w:t>
      </w:r>
      <w:r w:rsidR="006D2B3B" w:rsidRPr="00291C21">
        <w:rPr>
          <w:rFonts w:ascii="Tahoma" w:hAnsi="Tahoma" w:cs="Tahoma"/>
          <w:sz w:val="22"/>
          <w:szCs w:val="22"/>
        </w:rPr>
        <w:t xml:space="preserve"> le spese, nessuna esclusa, per</w:t>
      </w:r>
      <w:r w:rsidRPr="00291C21">
        <w:rPr>
          <w:rFonts w:ascii="Tahoma" w:hAnsi="Tahoma" w:cs="Tahoma"/>
          <w:sz w:val="22"/>
          <w:szCs w:val="22"/>
        </w:rPr>
        <w:t>:</w:t>
      </w:r>
    </w:p>
    <w:p w:rsidR="00253E0B" w:rsidRPr="00291C21" w:rsidRDefault="00253E0B"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253E0B" w:rsidRPr="00291C21" w:rsidRDefault="00253E0B"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 xml:space="preserve">consegna, trasporto, imballo, scarico, montaggio, installazione (come definita nel Capitolato speciale), rimozione imballi, collaudo e relativi viaggi e trasferte; </w:t>
      </w:r>
    </w:p>
    <w:p w:rsidR="005D6ACF" w:rsidRPr="00291C21" w:rsidRDefault="00F27F35"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 xml:space="preserve">garanzia e </w:t>
      </w:r>
      <w:r w:rsidR="005D6ACF" w:rsidRPr="00291C21">
        <w:rPr>
          <w:rFonts w:ascii="Tahoma" w:hAnsi="Tahoma" w:cs="Tahoma"/>
          <w:sz w:val="22"/>
          <w:szCs w:val="22"/>
        </w:rPr>
        <w:t xml:space="preserve">manutenzione per il periodo di garanzia di tipo full </w:t>
      </w:r>
      <w:proofErr w:type="spellStart"/>
      <w:r w:rsidR="005D6ACF" w:rsidRPr="00291C21">
        <w:rPr>
          <w:rFonts w:ascii="Tahoma" w:hAnsi="Tahoma" w:cs="Tahoma"/>
          <w:sz w:val="22"/>
          <w:szCs w:val="22"/>
        </w:rPr>
        <w:t>risk</w:t>
      </w:r>
      <w:proofErr w:type="spellEnd"/>
      <w:r w:rsidR="005D6ACF" w:rsidRPr="00291C21">
        <w:rPr>
          <w:rFonts w:ascii="Tahoma" w:hAnsi="Tahoma" w:cs="Tahoma"/>
          <w:sz w:val="22"/>
          <w:szCs w:val="22"/>
        </w:rPr>
        <w:t xml:space="preserve"> come esplicitato nel Capitolato speciale;</w:t>
      </w:r>
    </w:p>
    <w:p w:rsidR="00E7681C" w:rsidRPr="00291C21" w:rsidRDefault="00E7681C"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ulteriori servizi aggiuntivi (qualora richiesti in Capitolato speciale)</w:t>
      </w:r>
    </w:p>
    <w:p w:rsidR="00253E0B" w:rsidRPr="00291C21" w:rsidRDefault="00253E0B"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formazione del personale sanitario come definita nel Capitolato speciale</w:t>
      </w:r>
    </w:p>
    <w:p w:rsidR="00253E0B" w:rsidRPr="00291C21" w:rsidRDefault="00253E0B"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formazione del personale tecnico come definita nel Capitolato speciale</w:t>
      </w:r>
    </w:p>
    <w:p w:rsidR="00253E0B" w:rsidRPr="00291C21" w:rsidRDefault="00253E0B"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t>spese per la salute e sicurezza dei lavoratori per il rischio specifico valutati dal datore di lavoro;</w:t>
      </w:r>
    </w:p>
    <w:p w:rsidR="00253E0B" w:rsidRPr="00291C21" w:rsidRDefault="00253E0B" w:rsidP="00741E0A">
      <w:pPr>
        <w:widowControl w:val="0"/>
        <w:numPr>
          <w:ilvl w:val="0"/>
          <w:numId w:val="15"/>
        </w:numPr>
        <w:adjustRightInd w:val="0"/>
        <w:jc w:val="both"/>
        <w:textAlignment w:val="baseline"/>
        <w:rPr>
          <w:rFonts w:ascii="Tahoma" w:hAnsi="Tahoma" w:cs="Tahoma"/>
          <w:sz w:val="22"/>
          <w:szCs w:val="22"/>
        </w:rPr>
      </w:pPr>
      <w:r w:rsidRPr="00291C21">
        <w:rPr>
          <w:rFonts w:ascii="Tahoma" w:hAnsi="Tahoma" w:cs="Tahoma"/>
          <w:sz w:val="22"/>
          <w:szCs w:val="22"/>
        </w:rPr>
        <w:lastRenderedPageBreak/>
        <w:t xml:space="preserve">oneri della sicurezza relativi ai rischi interferenziali valutati dalla Stazione appaltante. </w:t>
      </w:r>
    </w:p>
    <w:p w:rsidR="00C27880" w:rsidRPr="00291C21" w:rsidRDefault="00C27880" w:rsidP="00E7681C">
      <w:pPr>
        <w:jc w:val="both"/>
        <w:rPr>
          <w:rFonts w:ascii="Tahoma" w:hAnsi="Tahoma" w:cs="Tahoma"/>
          <w:bCs/>
          <w:sz w:val="22"/>
          <w:szCs w:val="22"/>
        </w:rPr>
      </w:pPr>
    </w:p>
    <w:p w:rsidR="00E268B4" w:rsidRPr="00291C21" w:rsidRDefault="00E268B4">
      <w:pPr>
        <w:jc w:val="center"/>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7</w:t>
      </w:r>
    </w:p>
    <w:p w:rsidR="0041216F" w:rsidRPr="00291C21" w:rsidRDefault="0041216F">
      <w:pPr>
        <w:jc w:val="center"/>
        <w:rPr>
          <w:rFonts w:ascii="Tahoma" w:hAnsi="Tahoma" w:cs="Tahoma"/>
          <w:sz w:val="22"/>
          <w:szCs w:val="22"/>
        </w:rPr>
      </w:pPr>
      <w:r w:rsidRPr="00291C21">
        <w:rPr>
          <w:rFonts w:ascii="Tahoma" w:hAnsi="Tahoma" w:cs="Tahoma"/>
          <w:sz w:val="22"/>
          <w:szCs w:val="22"/>
        </w:rPr>
        <w:t>(Revisione prezzi)</w:t>
      </w:r>
    </w:p>
    <w:p w:rsidR="0041216F" w:rsidRPr="00291C21" w:rsidRDefault="0041216F">
      <w:pPr>
        <w:jc w:val="both"/>
        <w:rPr>
          <w:rFonts w:ascii="Tahoma" w:hAnsi="Tahoma" w:cs="Tahoma"/>
          <w:sz w:val="22"/>
          <w:szCs w:val="22"/>
        </w:rPr>
      </w:pPr>
    </w:p>
    <w:p w:rsidR="00122D6B" w:rsidRPr="00291C21" w:rsidRDefault="00122D6B" w:rsidP="000B750F">
      <w:pPr>
        <w:autoSpaceDE w:val="0"/>
        <w:autoSpaceDN w:val="0"/>
        <w:adjustRightInd w:val="0"/>
        <w:jc w:val="both"/>
        <w:rPr>
          <w:rFonts w:ascii="Tahoma" w:hAnsi="Tahoma" w:cs="Tahoma"/>
          <w:sz w:val="22"/>
          <w:szCs w:val="22"/>
        </w:rPr>
      </w:pPr>
      <w:r w:rsidRPr="00291C21">
        <w:rPr>
          <w:rFonts w:ascii="Tahoma" w:hAnsi="Tahoma" w:cs="Tahoma"/>
          <w:sz w:val="22"/>
          <w:szCs w:val="22"/>
        </w:rPr>
        <w:t>Per tutto il primo anno di durata contrattuale, i prezzi praticati dalla ditta aggiudicataria resteranno fissi ed invariati, non potranno essere oggetto di modificazione e saranno comprensivi di tutte le spese (es. imballaggio, spedizione, trasporto, consegna) connesse all’esecuzione della presente fornitura/servizio.</w:t>
      </w:r>
    </w:p>
    <w:p w:rsidR="00122D6B" w:rsidRPr="00291C21" w:rsidRDefault="00122D6B" w:rsidP="000B750F">
      <w:pPr>
        <w:autoSpaceDE w:val="0"/>
        <w:autoSpaceDN w:val="0"/>
        <w:adjustRightInd w:val="0"/>
        <w:jc w:val="both"/>
        <w:rPr>
          <w:rFonts w:ascii="Tahoma" w:hAnsi="Tahoma" w:cs="Tahoma"/>
          <w:sz w:val="22"/>
          <w:szCs w:val="22"/>
        </w:rPr>
      </w:pPr>
      <w:r w:rsidRPr="00291C21">
        <w:rPr>
          <w:rFonts w:ascii="Tahoma" w:hAnsi="Tahoma" w:cs="Tahoma"/>
          <w:sz w:val="22"/>
          <w:szCs w:val="22"/>
        </w:rPr>
        <w:t xml:space="preserve">A decorrere dal secondo anno di vigenza contrattuale, il contratto, qualora ne ricorrano i presupposti, potrà essere sottoposto, su esplicita istanza di parte, a revisione annuale dei prezzi, senza efficacia retroattiva, ai sensi dell’art.115 del </w:t>
      </w:r>
      <w:proofErr w:type="spellStart"/>
      <w:r w:rsidRPr="00291C21">
        <w:rPr>
          <w:rFonts w:ascii="Tahoma" w:hAnsi="Tahoma" w:cs="Tahoma"/>
          <w:sz w:val="22"/>
          <w:szCs w:val="22"/>
        </w:rPr>
        <w:t>D.Lgs.</w:t>
      </w:r>
      <w:proofErr w:type="spellEnd"/>
      <w:r w:rsidRPr="00291C21">
        <w:rPr>
          <w:rFonts w:ascii="Tahoma" w:hAnsi="Tahoma" w:cs="Tahoma"/>
          <w:sz w:val="22"/>
          <w:szCs w:val="22"/>
        </w:rPr>
        <w:t xml:space="preserve"> 12 aprile 2006, n.163.</w:t>
      </w:r>
    </w:p>
    <w:p w:rsidR="00122D6B" w:rsidRPr="00291C21" w:rsidRDefault="00122D6B" w:rsidP="000B750F">
      <w:pPr>
        <w:autoSpaceDE w:val="0"/>
        <w:autoSpaceDN w:val="0"/>
        <w:adjustRightInd w:val="0"/>
        <w:jc w:val="both"/>
        <w:rPr>
          <w:rFonts w:ascii="Tahoma" w:hAnsi="Tahoma" w:cs="Tahoma"/>
          <w:sz w:val="22"/>
          <w:szCs w:val="22"/>
        </w:rPr>
      </w:pPr>
      <w:r w:rsidRPr="00291C21">
        <w:rPr>
          <w:rFonts w:ascii="Tahoma" w:hAnsi="Tahoma" w:cs="Tahoma"/>
          <w:sz w:val="22"/>
          <w:szCs w:val="22"/>
        </w:rPr>
        <w:t xml:space="preserve">In caso di mancata pubblicazione, da parte del competente Osservatorio, dei costi standardizzati di cui all’art. 7, comma 4, lettera c) del </w:t>
      </w:r>
      <w:proofErr w:type="spellStart"/>
      <w:r w:rsidRPr="00291C21">
        <w:rPr>
          <w:rFonts w:ascii="Tahoma" w:hAnsi="Tahoma" w:cs="Tahoma"/>
          <w:sz w:val="22"/>
          <w:szCs w:val="22"/>
        </w:rPr>
        <w:t>D.Lgs.</w:t>
      </w:r>
      <w:proofErr w:type="spellEnd"/>
      <w:r w:rsidR="00E268B4" w:rsidRPr="00291C21">
        <w:rPr>
          <w:rFonts w:ascii="Tahoma" w:hAnsi="Tahoma" w:cs="Tahoma"/>
          <w:sz w:val="22"/>
          <w:szCs w:val="22"/>
        </w:rPr>
        <w:t xml:space="preserve"> </w:t>
      </w:r>
      <w:r w:rsidRPr="00291C21">
        <w:rPr>
          <w:rFonts w:ascii="Tahoma" w:hAnsi="Tahoma" w:cs="Tahoma"/>
          <w:sz w:val="22"/>
          <w:szCs w:val="22"/>
        </w:rPr>
        <w:t>163/2006, la revisione potrà essere concessa applicando, ai corrispettivi di gara, l’aumento pari al 75% dell’indice dei prezzi al consumo rilevato dall’ISTAT e relativo alla media della variazione percentuale rispetto all’anno contrattuale precedente.</w:t>
      </w:r>
    </w:p>
    <w:p w:rsidR="00122D6B" w:rsidRPr="00291C21" w:rsidRDefault="00122D6B" w:rsidP="000B750F">
      <w:pPr>
        <w:autoSpaceDE w:val="0"/>
        <w:autoSpaceDN w:val="0"/>
        <w:adjustRightInd w:val="0"/>
        <w:jc w:val="both"/>
        <w:rPr>
          <w:rFonts w:ascii="Tahoma" w:hAnsi="Tahoma" w:cs="Tahoma"/>
          <w:sz w:val="22"/>
          <w:szCs w:val="22"/>
        </w:rPr>
      </w:pPr>
      <w:r w:rsidRPr="00291C21">
        <w:rPr>
          <w:rFonts w:ascii="Tahoma" w:hAnsi="Tahoma" w:cs="Tahoma"/>
          <w:sz w:val="22"/>
          <w:szCs w:val="22"/>
        </w:rPr>
        <w:t xml:space="preserve">La revisione dei prezzi avrà efficacia a decorrere dal primo giorno del mese successivo alla data di ricezione, da parte </w:t>
      </w:r>
      <w:r w:rsidR="00CD109F" w:rsidRPr="00291C21">
        <w:rPr>
          <w:rFonts w:ascii="Tahoma" w:hAnsi="Tahoma" w:cs="Tahoma"/>
          <w:sz w:val="22"/>
          <w:szCs w:val="22"/>
        </w:rPr>
        <w:t>dell’Amministrazione</w:t>
      </w:r>
      <w:r w:rsidR="009A613E" w:rsidRPr="00291C21">
        <w:rPr>
          <w:rFonts w:ascii="Tahoma" w:hAnsi="Tahoma" w:cs="Tahoma"/>
          <w:sz w:val="22"/>
          <w:szCs w:val="22"/>
        </w:rPr>
        <w:t xml:space="preserve"> della relativa domanda, qualora ne ricorrano i presupposti.</w:t>
      </w:r>
    </w:p>
    <w:p w:rsidR="0041216F" w:rsidRPr="00291C21" w:rsidRDefault="0041216F">
      <w:pPr>
        <w:ind w:right="-1"/>
        <w:jc w:val="both"/>
        <w:rPr>
          <w:rFonts w:ascii="Tahoma" w:hAnsi="Tahoma" w:cs="Tahoma"/>
          <w:sz w:val="22"/>
          <w:szCs w:val="22"/>
        </w:rPr>
      </w:pPr>
    </w:p>
    <w:p w:rsidR="008931DF" w:rsidRPr="00291C21" w:rsidRDefault="008931DF" w:rsidP="008931DF">
      <w:pPr>
        <w:jc w:val="center"/>
        <w:rPr>
          <w:rFonts w:ascii="Tahoma" w:hAnsi="Tahoma" w:cs="Tahoma"/>
          <w:sz w:val="22"/>
          <w:szCs w:val="22"/>
        </w:rPr>
      </w:pPr>
      <w:r w:rsidRPr="00291C21">
        <w:rPr>
          <w:rFonts w:ascii="Tahoma" w:hAnsi="Tahoma" w:cs="Tahoma"/>
          <w:sz w:val="22"/>
          <w:szCs w:val="22"/>
        </w:rPr>
        <w:t>art. 8</w:t>
      </w:r>
    </w:p>
    <w:p w:rsidR="008931DF" w:rsidRPr="00291C21" w:rsidRDefault="008931DF" w:rsidP="008931DF">
      <w:pPr>
        <w:jc w:val="center"/>
        <w:rPr>
          <w:rFonts w:ascii="Tahoma" w:hAnsi="Tahoma" w:cs="Tahoma"/>
          <w:sz w:val="22"/>
          <w:szCs w:val="22"/>
        </w:rPr>
      </w:pPr>
      <w:r w:rsidRPr="00291C21">
        <w:rPr>
          <w:rFonts w:ascii="Tahoma" w:hAnsi="Tahoma" w:cs="Tahoma"/>
          <w:sz w:val="22"/>
          <w:szCs w:val="22"/>
        </w:rPr>
        <w:t>(Modalità di ese</w:t>
      </w:r>
      <w:r w:rsidR="00564A09" w:rsidRPr="00291C21">
        <w:rPr>
          <w:rFonts w:ascii="Tahoma" w:hAnsi="Tahoma" w:cs="Tahoma"/>
          <w:sz w:val="22"/>
          <w:szCs w:val="22"/>
        </w:rPr>
        <w:t>cuzione della fornitura</w:t>
      </w:r>
      <w:r w:rsidRPr="00291C21">
        <w:rPr>
          <w:rFonts w:ascii="Tahoma" w:hAnsi="Tahoma" w:cs="Tahoma"/>
          <w:sz w:val="22"/>
          <w:szCs w:val="22"/>
        </w:rPr>
        <w:t>)</w:t>
      </w:r>
    </w:p>
    <w:p w:rsidR="00E7681C" w:rsidRPr="00291C21" w:rsidRDefault="00E7681C" w:rsidP="00E7681C">
      <w:pPr>
        <w:autoSpaceDE w:val="0"/>
        <w:autoSpaceDN w:val="0"/>
        <w:adjustRightInd w:val="0"/>
        <w:jc w:val="both"/>
        <w:rPr>
          <w:rFonts w:ascii="Tahoma" w:hAnsi="Tahoma" w:cs="Tahoma"/>
          <w:sz w:val="22"/>
          <w:szCs w:val="22"/>
        </w:rPr>
      </w:pPr>
    </w:p>
    <w:p w:rsidR="008931DF" w:rsidRPr="00291C21" w:rsidRDefault="00E7681C" w:rsidP="00E7681C">
      <w:pPr>
        <w:autoSpaceDE w:val="0"/>
        <w:autoSpaceDN w:val="0"/>
        <w:adjustRightInd w:val="0"/>
        <w:jc w:val="both"/>
        <w:rPr>
          <w:rFonts w:ascii="Tahoma" w:hAnsi="Tahoma" w:cs="Tahoma"/>
          <w:sz w:val="22"/>
          <w:szCs w:val="22"/>
        </w:rPr>
      </w:pPr>
      <w:r w:rsidRPr="00291C21">
        <w:rPr>
          <w:rFonts w:ascii="Tahoma" w:hAnsi="Tahoma" w:cs="Tahoma"/>
          <w:sz w:val="22"/>
          <w:szCs w:val="22"/>
        </w:rPr>
        <w:t xml:space="preserve">Per le modalità di esecuzione della fornitura, consegna </w:t>
      </w:r>
      <w:r w:rsidR="008B71D9" w:rsidRPr="00291C21">
        <w:rPr>
          <w:rFonts w:ascii="Tahoma" w:hAnsi="Tahoma" w:cs="Tahoma"/>
          <w:sz w:val="22"/>
          <w:szCs w:val="22"/>
        </w:rPr>
        <w:t xml:space="preserve">collaudo </w:t>
      </w:r>
      <w:r w:rsidRPr="00291C21">
        <w:rPr>
          <w:rFonts w:ascii="Tahoma" w:hAnsi="Tahoma" w:cs="Tahoma"/>
          <w:sz w:val="22"/>
          <w:szCs w:val="22"/>
        </w:rPr>
        <w:t>ed installazione si rimanda integralmente a quanto previsto in Capitolato Speciale</w:t>
      </w:r>
    </w:p>
    <w:p w:rsidR="00E7681C" w:rsidRPr="00291C21" w:rsidRDefault="00E7681C">
      <w:pPr>
        <w:jc w:val="center"/>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9</w:t>
      </w:r>
    </w:p>
    <w:p w:rsidR="0041216F" w:rsidRPr="00291C21" w:rsidRDefault="0041216F">
      <w:pPr>
        <w:jc w:val="center"/>
        <w:rPr>
          <w:rFonts w:ascii="Tahoma" w:hAnsi="Tahoma" w:cs="Tahoma"/>
          <w:sz w:val="22"/>
          <w:szCs w:val="22"/>
        </w:rPr>
      </w:pPr>
      <w:r w:rsidRPr="00291C21">
        <w:rPr>
          <w:rFonts w:ascii="Tahoma" w:hAnsi="Tahoma" w:cs="Tahoma"/>
          <w:sz w:val="22"/>
          <w:szCs w:val="22"/>
        </w:rPr>
        <w:t>(Clausola risolutiva espressa)</w:t>
      </w:r>
    </w:p>
    <w:p w:rsidR="00462408" w:rsidRPr="00291C21" w:rsidRDefault="00462408" w:rsidP="00462408">
      <w:pPr>
        <w:jc w:val="both"/>
        <w:rPr>
          <w:rFonts w:ascii="Tahoma" w:hAnsi="Tahoma" w:cs="Tahoma"/>
          <w:sz w:val="22"/>
          <w:szCs w:val="22"/>
        </w:rPr>
      </w:pPr>
    </w:p>
    <w:p w:rsidR="00462408" w:rsidRPr="00291C21" w:rsidRDefault="005E6435" w:rsidP="00462408">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La singola Azien</w:t>
      </w:r>
      <w:r w:rsidR="00864586" w:rsidRPr="00291C21">
        <w:rPr>
          <w:rFonts w:ascii="Tahoma" w:hAnsi="Tahoma" w:cs="Tahoma"/>
          <w:color w:val="000000"/>
          <w:sz w:val="22"/>
          <w:szCs w:val="22"/>
        </w:rPr>
        <w:t>da del SSR che ha stipulato il C</w:t>
      </w:r>
      <w:r w:rsidRPr="00291C21">
        <w:rPr>
          <w:rFonts w:ascii="Tahoma" w:hAnsi="Tahoma" w:cs="Tahoma"/>
          <w:color w:val="000000"/>
          <w:sz w:val="22"/>
          <w:szCs w:val="22"/>
        </w:rPr>
        <w:t>ontratto derivato</w:t>
      </w:r>
      <w:r w:rsidR="00462408" w:rsidRPr="00291C21">
        <w:rPr>
          <w:rFonts w:ascii="Tahoma" w:hAnsi="Tahoma" w:cs="Tahoma"/>
          <w:color w:val="000000"/>
          <w:sz w:val="22"/>
          <w:szCs w:val="22"/>
        </w:rPr>
        <w:t xml:space="preserve"> </w:t>
      </w:r>
      <w:r w:rsidR="00946462" w:rsidRPr="00291C21">
        <w:rPr>
          <w:rFonts w:ascii="Tahoma" w:hAnsi="Tahoma" w:cs="Tahoma"/>
          <w:color w:val="000000"/>
          <w:sz w:val="22"/>
          <w:szCs w:val="22"/>
        </w:rPr>
        <w:t xml:space="preserve">e il DSC per la Convenzione stipulata </w:t>
      </w:r>
      <w:r w:rsidR="00462408" w:rsidRPr="00291C21">
        <w:rPr>
          <w:rFonts w:ascii="Tahoma" w:hAnsi="Tahoma" w:cs="Tahoma"/>
          <w:color w:val="000000"/>
          <w:sz w:val="22"/>
          <w:szCs w:val="22"/>
        </w:rPr>
        <w:t>potrà procedere di diritto (</w:t>
      </w:r>
      <w:r w:rsidR="00462408" w:rsidRPr="00291C21">
        <w:rPr>
          <w:rFonts w:ascii="Tahoma" w:hAnsi="Tahoma" w:cs="Tahoma"/>
          <w:i/>
          <w:color w:val="000000"/>
          <w:sz w:val="22"/>
          <w:szCs w:val="22"/>
        </w:rPr>
        <w:t>ipso iure</w:t>
      </w:r>
      <w:r w:rsidR="00462408" w:rsidRPr="00291C21">
        <w:rPr>
          <w:rFonts w:ascii="Tahoma" w:hAnsi="Tahoma" w:cs="Tahoma"/>
          <w:color w:val="000000"/>
          <w:sz w:val="22"/>
          <w:szCs w:val="22"/>
        </w:rPr>
        <w:t>) ex art. 1456 c.c. alla risoluzione  del contratto ed assicurare direttamente, a spese della ditta inadempiente, la continuità del servizio, nei seguenti casi:</w:t>
      </w:r>
    </w:p>
    <w:p w:rsidR="00462408" w:rsidRPr="00291C21" w:rsidRDefault="00462408" w:rsidP="00741E0A">
      <w:pPr>
        <w:numPr>
          <w:ilvl w:val="0"/>
          <w:numId w:val="9"/>
        </w:num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grave irregolarità e/o deficienze o ritardi nell’adempimento degli obblighi con</w:t>
      </w:r>
      <w:r w:rsidR="00EC30C1" w:rsidRPr="00291C21">
        <w:rPr>
          <w:rFonts w:ascii="Tahoma" w:hAnsi="Tahoma" w:cs="Tahoma"/>
          <w:color w:val="000000"/>
          <w:sz w:val="22"/>
          <w:szCs w:val="22"/>
        </w:rPr>
        <w:t>trattuali, nei termini di cui al</w:t>
      </w:r>
      <w:r w:rsidRPr="00291C21">
        <w:rPr>
          <w:rFonts w:ascii="Tahoma" w:hAnsi="Tahoma" w:cs="Tahoma"/>
          <w:color w:val="000000"/>
          <w:sz w:val="22"/>
          <w:szCs w:val="22"/>
        </w:rPr>
        <w:t xml:space="preserve"> presente </w:t>
      </w:r>
      <w:r w:rsidR="00EC30C1" w:rsidRPr="00291C21">
        <w:rPr>
          <w:rFonts w:ascii="Tahoma" w:hAnsi="Tahoma" w:cs="Tahoma"/>
          <w:color w:val="000000"/>
          <w:sz w:val="22"/>
          <w:szCs w:val="22"/>
        </w:rPr>
        <w:t>Schema di contratto</w:t>
      </w:r>
      <w:r w:rsidRPr="00291C21">
        <w:rPr>
          <w:rFonts w:ascii="Tahoma" w:hAnsi="Tahoma" w:cs="Tahoma"/>
          <w:color w:val="000000"/>
          <w:sz w:val="22"/>
          <w:szCs w:val="22"/>
        </w:rPr>
        <w:t>;</w:t>
      </w:r>
    </w:p>
    <w:p w:rsidR="00462408" w:rsidRPr="00291C21" w:rsidRDefault="00462408" w:rsidP="00741E0A">
      <w:pPr>
        <w:numPr>
          <w:ilvl w:val="0"/>
          <w:numId w:val="9"/>
        </w:num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sospensione, abbandono o mancata effettuazione da parte della ditta del servizio</w:t>
      </w:r>
      <w:r w:rsidR="002576AE" w:rsidRPr="00291C21">
        <w:rPr>
          <w:rFonts w:ascii="Tahoma" w:hAnsi="Tahoma" w:cs="Tahoma"/>
          <w:color w:val="000000"/>
          <w:sz w:val="22"/>
          <w:szCs w:val="22"/>
        </w:rPr>
        <w:t xml:space="preserve"> </w:t>
      </w:r>
      <w:r w:rsidRPr="00291C21">
        <w:rPr>
          <w:rFonts w:ascii="Tahoma" w:hAnsi="Tahoma" w:cs="Tahoma"/>
          <w:color w:val="000000"/>
          <w:sz w:val="22"/>
          <w:szCs w:val="22"/>
        </w:rPr>
        <w:t>(o fornitura) in argomento;</w:t>
      </w:r>
    </w:p>
    <w:p w:rsidR="00462408" w:rsidRPr="00291C21" w:rsidRDefault="00462408" w:rsidP="00741E0A">
      <w:pPr>
        <w:numPr>
          <w:ilvl w:val="0"/>
          <w:numId w:val="9"/>
        </w:num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gravi violazioni dei programmi temporali di espletamento del servizio, stabiliti o concordati con l’Amministrazione;</w:t>
      </w:r>
    </w:p>
    <w:p w:rsidR="00462408" w:rsidRPr="00291C21" w:rsidRDefault="00462408" w:rsidP="00741E0A">
      <w:pPr>
        <w:numPr>
          <w:ilvl w:val="0"/>
          <w:numId w:val="9"/>
        </w:num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gravi violazioni delle clausole contrattuali, tali da compromettere il regolare svolgimento del servizio (o fornitura);</w:t>
      </w:r>
    </w:p>
    <w:p w:rsidR="00462408" w:rsidRPr="00291C21" w:rsidRDefault="00462408" w:rsidP="00741E0A">
      <w:pPr>
        <w:numPr>
          <w:ilvl w:val="0"/>
          <w:numId w:val="9"/>
        </w:num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cessione totale o parziale del contratto senza l’autorizzazione preventiva del D.S.C.</w:t>
      </w:r>
    </w:p>
    <w:p w:rsidR="00462408" w:rsidRPr="00291C21" w:rsidRDefault="00462408" w:rsidP="00741E0A">
      <w:pPr>
        <w:numPr>
          <w:ilvl w:val="0"/>
          <w:numId w:val="9"/>
        </w:numPr>
        <w:autoSpaceDE w:val="0"/>
        <w:autoSpaceDN w:val="0"/>
        <w:adjustRightInd w:val="0"/>
        <w:jc w:val="both"/>
        <w:rPr>
          <w:rFonts w:ascii="Tahoma" w:hAnsi="Tahoma" w:cs="Tahoma"/>
          <w:sz w:val="22"/>
          <w:szCs w:val="22"/>
        </w:rPr>
      </w:pPr>
      <w:r w:rsidRPr="00291C21">
        <w:rPr>
          <w:rFonts w:ascii="Tahoma" w:hAnsi="Tahoma" w:cs="Tahoma"/>
          <w:color w:val="000000"/>
          <w:sz w:val="22"/>
          <w:szCs w:val="22"/>
        </w:rPr>
        <w:t xml:space="preserve">in relazione agli obblighi di </w:t>
      </w:r>
      <w:proofErr w:type="spellStart"/>
      <w:r w:rsidRPr="00291C21">
        <w:rPr>
          <w:rFonts w:ascii="Tahoma" w:hAnsi="Tahoma" w:cs="Tahoma"/>
          <w:color w:val="000000"/>
          <w:sz w:val="22"/>
          <w:szCs w:val="22"/>
        </w:rPr>
        <w:t>tracciabilita'</w:t>
      </w:r>
      <w:proofErr w:type="spellEnd"/>
      <w:r w:rsidRPr="00291C21">
        <w:rPr>
          <w:rFonts w:ascii="Tahoma" w:hAnsi="Tahoma" w:cs="Tahoma"/>
          <w:color w:val="000000"/>
          <w:sz w:val="22"/>
          <w:szCs w:val="22"/>
        </w:rPr>
        <w:t xml:space="preserve"> dei flussi finanziari di cui alla legge </w:t>
      </w:r>
      <w:proofErr w:type="spellStart"/>
      <w:r w:rsidRPr="00291C21">
        <w:rPr>
          <w:rFonts w:ascii="Tahoma" w:hAnsi="Tahoma" w:cs="Tahoma"/>
          <w:color w:val="000000"/>
          <w:sz w:val="22"/>
          <w:szCs w:val="22"/>
        </w:rPr>
        <w:t>Legge</w:t>
      </w:r>
      <w:proofErr w:type="spellEnd"/>
      <w:r w:rsidRPr="00291C21">
        <w:rPr>
          <w:rFonts w:ascii="Tahoma" w:hAnsi="Tahoma" w:cs="Tahoma"/>
          <w:color w:val="000000"/>
          <w:sz w:val="22"/>
          <w:szCs w:val="22"/>
        </w:rPr>
        <w:t xml:space="preserve"> 136/2010 sul divieto di contanti negli appalti e nei subappalti, in  tutti i casi in cui le transazioni vengono eseguite senza avvalersi di banche o della </w:t>
      </w:r>
      <w:proofErr w:type="spellStart"/>
      <w:r w:rsidRPr="00291C21">
        <w:rPr>
          <w:rFonts w:ascii="Tahoma" w:hAnsi="Tahoma" w:cs="Tahoma"/>
          <w:color w:val="000000"/>
          <w:sz w:val="22"/>
          <w:szCs w:val="22"/>
        </w:rPr>
        <w:t>societa'</w:t>
      </w:r>
      <w:proofErr w:type="spellEnd"/>
      <w:r w:rsidRPr="00291C21">
        <w:rPr>
          <w:rFonts w:ascii="Tahoma" w:hAnsi="Tahoma" w:cs="Tahoma"/>
          <w:color w:val="000000"/>
          <w:sz w:val="22"/>
          <w:szCs w:val="22"/>
        </w:rPr>
        <w:t xml:space="preserve"> Poste italiane Spa. </w:t>
      </w:r>
    </w:p>
    <w:p w:rsidR="00390714" w:rsidRPr="00291C21" w:rsidRDefault="00390714" w:rsidP="00390714">
      <w:pPr>
        <w:numPr>
          <w:ilvl w:val="0"/>
          <w:numId w:val="9"/>
        </w:num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Mancato rispetto delle disposizioni contenute nel Patto d’Integrità.</w:t>
      </w:r>
    </w:p>
    <w:p w:rsidR="00390714" w:rsidRPr="00291C21" w:rsidRDefault="00390714" w:rsidP="002576AE">
      <w:pPr>
        <w:autoSpaceDE w:val="0"/>
        <w:autoSpaceDN w:val="0"/>
        <w:adjustRightInd w:val="0"/>
        <w:jc w:val="both"/>
        <w:rPr>
          <w:rFonts w:ascii="Tahoma" w:hAnsi="Tahoma" w:cs="Tahoma"/>
          <w:color w:val="000000"/>
          <w:sz w:val="22"/>
          <w:szCs w:val="22"/>
        </w:rPr>
      </w:pP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Ove le inadempienze siano ritenute non gravi, cioè tali da non compromettere la regolarità del servizio (o fornitura), le stesse sara</w:t>
      </w:r>
      <w:r w:rsidR="009C138F" w:rsidRPr="00291C21">
        <w:rPr>
          <w:rFonts w:ascii="Tahoma" w:hAnsi="Tahoma" w:cs="Tahoma"/>
          <w:color w:val="000000"/>
          <w:sz w:val="22"/>
          <w:szCs w:val="22"/>
        </w:rPr>
        <w:t>nno formalmente contestate dal D</w:t>
      </w:r>
      <w:r w:rsidRPr="00291C21">
        <w:rPr>
          <w:rFonts w:ascii="Tahoma" w:hAnsi="Tahoma" w:cs="Tahoma"/>
          <w:color w:val="000000"/>
          <w:sz w:val="22"/>
          <w:szCs w:val="22"/>
        </w:rPr>
        <w:t>.S.C. e</w:t>
      </w:r>
      <w:r w:rsidR="004F108E" w:rsidRPr="00291C21">
        <w:rPr>
          <w:rFonts w:ascii="Tahoma" w:hAnsi="Tahoma" w:cs="Tahoma"/>
          <w:color w:val="000000"/>
          <w:sz w:val="22"/>
          <w:szCs w:val="22"/>
        </w:rPr>
        <w:t>/o</w:t>
      </w:r>
      <w:r w:rsidR="00864586" w:rsidRPr="00291C21">
        <w:rPr>
          <w:rFonts w:ascii="Tahoma" w:hAnsi="Tahoma" w:cs="Tahoma"/>
          <w:color w:val="000000"/>
          <w:sz w:val="22"/>
          <w:szCs w:val="22"/>
        </w:rPr>
        <w:t xml:space="preserve"> dall’Azienda del SSR.</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lastRenderedPageBreak/>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 xml:space="preserve">L’affidamento a terzi, in caso di risoluzione del contratto, verrà comunicato alla ditta inadempiente. </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Nel caso di minor spesa sostenuta per l’affidamento a terzi, nulla competerà alla ditta inadempiente.</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L’esecuzione in danno non esimerà la ditta inadempiente da ogni responsabilità in cui la stessa possa incorrere a norma di legge per i fatti che hanno motivato la risoluzione.</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Analoga procedura verrà seguita nel caso di disdetta anticipata del contratto da parte della ditta aggiudicataria senza giustificato motivo o giusta causa.</w:t>
      </w:r>
    </w:p>
    <w:p w:rsidR="00462408" w:rsidRPr="00291C21" w:rsidRDefault="00462408" w:rsidP="002576AE">
      <w:pPr>
        <w:autoSpaceDE w:val="0"/>
        <w:autoSpaceDN w:val="0"/>
        <w:adjustRightInd w:val="0"/>
        <w:jc w:val="both"/>
        <w:rPr>
          <w:rFonts w:ascii="Tahoma" w:hAnsi="Tahoma" w:cs="Tahoma"/>
          <w:color w:val="000000"/>
          <w:sz w:val="22"/>
          <w:szCs w:val="22"/>
        </w:rPr>
      </w:pPr>
      <w:r w:rsidRPr="00291C21">
        <w:rPr>
          <w:rFonts w:ascii="Tahoma" w:hAnsi="Tahoma" w:cs="Tahoma"/>
          <w:color w:val="000000"/>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9C138F" w:rsidRPr="00291C21" w:rsidRDefault="009C138F" w:rsidP="00462408">
      <w:pPr>
        <w:autoSpaceDE w:val="0"/>
        <w:autoSpaceDN w:val="0"/>
        <w:adjustRightInd w:val="0"/>
        <w:jc w:val="both"/>
        <w:rPr>
          <w:rFonts w:ascii="Tahoma" w:hAnsi="Tahoma" w:cs="Tahoma"/>
          <w:color w:val="000000"/>
          <w:sz w:val="22"/>
          <w:szCs w:val="22"/>
        </w:rPr>
      </w:pPr>
    </w:p>
    <w:p w:rsidR="003426E9" w:rsidRPr="00291C21" w:rsidRDefault="004F108E" w:rsidP="00391016">
      <w:pPr>
        <w:jc w:val="both"/>
        <w:rPr>
          <w:rFonts w:ascii="Tahoma" w:hAnsi="Tahoma" w:cs="Tahoma"/>
          <w:sz w:val="22"/>
          <w:szCs w:val="22"/>
        </w:rPr>
      </w:pPr>
      <w:r w:rsidRPr="00291C21">
        <w:rPr>
          <w:rFonts w:ascii="Tahoma" w:hAnsi="Tahoma" w:cs="Tahoma"/>
          <w:sz w:val="22"/>
          <w:szCs w:val="22"/>
        </w:rPr>
        <w:t>Il DSC si riserva di recedere in</w:t>
      </w:r>
      <w:r w:rsidR="0049176C" w:rsidRPr="00291C21">
        <w:rPr>
          <w:rFonts w:ascii="Tahoma" w:hAnsi="Tahoma" w:cs="Tahoma"/>
          <w:sz w:val="22"/>
          <w:szCs w:val="22"/>
        </w:rPr>
        <w:t xml:space="preserve"> qualsiasi momento </w:t>
      </w:r>
      <w:r w:rsidR="00B545ED" w:rsidRPr="00291C21">
        <w:rPr>
          <w:rFonts w:ascii="Tahoma" w:hAnsi="Tahoma" w:cs="Tahoma"/>
          <w:sz w:val="22"/>
          <w:szCs w:val="22"/>
        </w:rPr>
        <w:t xml:space="preserve">dalla </w:t>
      </w:r>
      <w:r w:rsidR="00DB7E56" w:rsidRPr="00291C21">
        <w:rPr>
          <w:rFonts w:ascii="Tahoma" w:hAnsi="Tahoma" w:cs="Tahoma"/>
          <w:sz w:val="22"/>
          <w:szCs w:val="22"/>
        </w:rPr>
        <w:t>Convenzione</w:t>
      </w:r>
      <w:r w:rsidR="00B545ED" w:rsidRPr="00291C21">
        <w:rPr>
          <w:rFonts w:ascii="Tahoma" w:hAnsi="Tahoma" w:cs="Tahoma"/>
          <w:sz w:val="22"/>
          <w:szCs w:val="22"/>
        </w:rPr>
        <w:t xml:space="preserve"> sottoscritta</w:t>
      </w:r>
      <w:r w:rsidR="0049176C" w:rsidRPr="00291C21">
        <w:rPr>
          <w:rFonts w:ascii="Tahoma" w:hAnsi="Tahoma" w:cs="Tahoma"/>
          <w:sz w:val="22"/>
          <w:szCs w:val="22"/>
        </w:rPr>
        <w:t xml:space="preserve">, previa formale comunicazione e pagamento delle prestazioni già eseguite, nel caso in cui Consip S.p.A. o altre centrali di committenza regionali, rendano disponibili convenzioni di beni o servizi equivalenti a quelli </w:t>
      </w:r>
      <w:r w:rsidR="00B545ED" w:rsidRPr="00291C21">
        <w:rPr>
          <w:rFonts w:ascii="Tahoma" w:hAnsi="Tahoma" w:cs="Tahoma"/>
          <w:sz w:val="22"/>
          <w:szCs w:val="22"/>
        </w:rPr>
        <w:t>della presente Convenzione</w:t>
      </w:r>
      <w:r w:rsidR="0049176C" w:rsidRPr="00291C21">
        <w:rPr>
          <w:rFonts w:ascii="Tahoma" w:hAnsi="Tahoma" w:cs="Tahoma"/>
          <w:sz w:val="22"/>
          <w:szCs w:val="22"/>
        </w:rPr>
        <w:t xml:space="preserve"> a condizioni migliorative in termini di parametri </w:t>
      </w:r>
      <w:proofErr w:type="spellStart"/>
      <w:r w:rsidR="0049176C" w:rsidRPr="00291C21">
        <w:rPr>
          <w:rFonts w:ascii="Tahoma" w:hAnsi="Tahoma" w:cs="Tahoma"/>
          <w:sz w:val="22"/>
          <w:szCs w:val="22"/>
        </w:rPr>
        <w:t>quali-quantitativi</w:t>
      </w:r>
      <w:proofErr w:type="spellEnd"/>
      <w:r w:rsidR="0049176C" w:rsidRPr="00291C21">
        <w:rPr>
          <w:rFonts w:ascii="Tahoma" w:hAnsi="Tahoma" w:cs="Tahoma"/>
          <w:sz w:val="22"/>
          <w:szCs w:val="22"/>
        </w:rPr>
        <w:t>.</w:t>
      </w:r>
    </w:p>
    <w:p w:rsidR="0049176C" w:rsidRPr="00291C21" w:rsidRDefault="0049176C" w:rsidP="00391016">
      <w:pPr>
        <w:jc w:val="both"/>
        <w:rPr>
          <w:rFonts w:ascii="Tahoma" w:hAnsi="Tahoma" w:cs="Tahoma"/>
          <w:sz w:val="22"/>
          <w:szCs w:val="22"/>
        </w:rPr>
      </w:pPr>
    </w:p>
    <w:p w:rsidR="00EC158B" w:rsidRPr="00291C21" w:rsidRDefault="00EC158B" w:rsidP="00391016">
      <w:pPr>
        <w:jc w:val="both"/>
        <w:rPr>
          <w:rFonts w:ascii="Tahoma" w:hAnsi="Tahoma" w:cs="Tahoma"/>
          <w:sz w:val="22"/>
          <w:szCs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10</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(Clausola penale)</w:t>
      </w:r>
    </w:p>
    <w:p w:rsidR="002576AE" w:rsidRPr="00291C21" w:rsidRDefault="002576AE" w:rsidP="004F108E">
      <w:pPr>
        <w:jc w:val="both"/>
        <w:rPr>
          <w:rFonts w:ascii="Tahoma" w:hAnsi="Tahoma" w:cs="Tahoma"/>
          <w:sz w:val="22"/>
          <w:szCs w:val="22"/>
        </w:rPr>
      </w:pPr>
    </w:p>
    <w:p w:rsidR="002576AE" w:rsidRPr="00291C21" w:rsidRDefault="002576AE" w:rsidP="002576AE">
      <w:pPr>
        <w:jc w:val="both"/>
        <w:rPr>
          <w:rFonts w:ascii="Tahoma" w:hAnsi="Tahoma" w:cs="Tahoma"/>
          <w:sz w:val="22"/>
          <w:szCs w:val="22"/>
        </w:rPr>
      </w:pPr>
      <w:r w:rsidRPr="00291C21">
        <w:rPr>
          <w:rFonts w:ascii="Tahoma" w:hAnsi="Tahoma" w:cs="Tahoma"/>
          <w:sz w:val="22"/>
          <w:szCs w:val="22"/>
        </w:rPr>
        <w:t>Quando la ditta effettua, in ritardo sul termine stabilito,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p>
    <w:p w:rsidR="002576AE" w:rsidRPr="00291C21" w:rsidRDefault="002576AE" w:rsidP="004F108E">
      <w:pPr>
        <w:jc w:val="both"/>
        <w:rPr>
          <w:rFonts w:ascii="Tahoma" w:hAnsi="Tahoma" w:cs="Tahoma"/>
          <w:sz w:val="22"/>
          <w:szCs w:val="22"/>
        </w:rPr>
      </w:pPr>
    </w:p>
    <w:p w:rsidR="004F108E" w:rsidRPr="00291C21" w:rsidRDefault="004F108E" w:rsidP="00741E0A">
      <w:pPr>
        <w:widowControl w:val="0"/>
        <w:numPr>
          <w:ilvl w:val="0"/>
          <w:numId w:val="10"/>
        </w:numPr>
        <w:adjustRightInd w:val="0"/>
        <w:jc w:val="both"/>
        <w:textAlignment w:val="baseline"/>
        <w:rPr>
          <w:rFonts w:ascii="Tahoma" w:hAnsi="Tahoma" w:cs="Tahoma"/>
          <w:sz w:val="22"/>
          <w:szCs w:val="22"/>
        </w:rPr>
      </w:pPr>
      <w:r w:rsidRPr="00291C21">
        <w:rPr>
          <w:rFonts w:ascii="Tahoma" w:hAnsi="Tahoma" w:cs="Tahoma"/>
          <w:sz w:val="22"/>
          <w:szCs w:val="22"/>
        </w:rPr>
        <w:t>addebito della penale nella misura di 0,10% per ogni giorno naturale di ritardo</w:t>
      </w:r>
      <w:r w:rsidR="008E5D1B" w:rsidRPr="00291C21">
        <w:rPr>
          <w:rFonts w:ascii="Tahoma" w:hAnsi="Tahoma" w:cs="Tahoma"/>
          <w:sz w:val="22"/>
          <w:szCs w:val="22"/>
        </w:rPr>
        <w:t xml:space="preserve"> nella consegna del prodotto aggiudicato</w:t>
      </w:r>
      <w:r w:rsidRPr="00291C21">
        <w:rPr>
          <w:rFonts w:ascii="Tahoma" w:hAnsi="Tahoma" w:cs="Tahoma"/>
          <w:sz w:val="22"/>
          <w:szCs w:val="22"/>
        </w:rPr>
        <w:t>, fino all’importo massimo del 10% del valore del contratto, IVA esclusa;</w:t>
      </w:r>
    </w:p>
    <w:p w:rsidR="004F108E" w:rsidRPr="00291C21" w:rsidRDefault="004F108E" w:rsidP="00741E0A">
      <w:pPr>
        <w:widowControl w:val="0"/>
        <w:numPr>
          <w:ilvl w:val="0"/>
          <w:numId w:val="10"/>
        </w:numPr>
        <w:adjustRightInd w:val="0"/>
        <w:jc w:val="both"/>
        <w:textAlignment w:val="baseline"/>
        <w:rPr>
          <w:rFonts w:ascii="Tahoma" w:hAnsi="Tahoma" w:cs="Tahoma"/>
          <w:sz w:val="22"/>
          <w:szCs w:val="22"/>
        </w:rPr>
      </w:pPr>
      <w:r w:rsidRPr="00291C21">
        <w:rPr>
          <w:rFonts w:ascii="Tahoma" w:hAnsi="Tahoma" w:cs="Tahoma"/>
          <w:sz w:val="22"/>
          <w:szCs w:val="22"/>
        </w:rPr>
        <w:t>addebito degli eventuali danni.</w:t>
      </w:r>
    </w:p>
    <w:p w:rsidR="002576AE" w:rsidRPr="00291C21" w:rsidRDefault="002576AE" w:rsidP="002576AE">
      <w:pPr>
        <w:widowControl w:val="0"/>
        <w:adjustRightInd w:val="0"/>
        <w:jc w:val="both"/>
        <w:textAlignment w:val="baseline"/>
        <w:rPr>
          <w:rFonts w:ascii="Tahoma" w:hAnsi="Tahoma" w:cs="Tahoma"/>
          <w:sz w:val="22"/>
          <w:szCs w:val="22"/>
        </w:rPr>
      </w:pPr>
    </w:p>
    <w:p w:rsidR="002576AE" w:rsidRPr="00291C21" w:rsidRDefault="002576AE" w:rsidP="002576AE">
      <w:pPr>
        <w:jc w:val="both"/>
        <w:rPr>
          <w:rFonts w:ascii="Tahoma" w:hAnsi="Tahoma" w:cs="Tahoma"/>
          <w:sz w:val="22"/>
          <w:szCs w:val="22"/>
        </w:rPr>
      </w:pPr>
      <w:r w:rsidRPr="00291C21">
        <w:rPr>
          <w:rFonts w:ascii="Tahoma" w:hAnsi="Tahoma"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2576AE" w:rsidRPr="00291C21" w:rsidRDefault="002576AE" w:rsidP="002576AE">
      <w:pPr>
        <w:jc w:val="both"/>
        <w:rPr>
          <w:rFonts w:ascii="Tahoma" w:hAnsi="Tahoma" w:cs="Tahoma"/>
          <w:sz w:val="22"/>
          <w:szCs w:val="22"/>
        </w:rPr>
      </w:pPr>
    </w:p>
    <w:p w:rsidR="002576AE" w:rsidRPr="00291C21" w:rsidRDefault="002576AE" w:rsidP="002576AE">
      <w:pPr>
        <w:jc w:val="both"/>
        <w:rPr>
          <w:rFonts w:ascii="Tahoma" w:hAnsi="Tahoma" w:cs="Tahoma"/>
          <w:sz w:val="22"/>
          <w:szCs w:val="22"/>
        </w:rPr>
      </w:pPr>
      <w:r w:rsidRPr="00291C21">
        <w:rPr>
          <w:rFonts w:ascii="Tahoma" w:hAnsi="Tahoma" w:cs="Tahoma"/>
          <w:sz w:val="22"/>
          <w:szCs w:val="22"/>
        </w:rPr>
        <w:t xml:space="preserve">Durante il periodo di garanzia e dopo la conclusione dello stesso, nel caso in cui non siano rispettate le condizioni descritte negli allegati “Contratto di manutenzione full </w:t>
      </w:r>
      <w:proofErr w:type="spellStart"/>
      <w:r w:rsidRPr="00291C21">
        <w:rPr>
          <w:rFonts w:ascii="Tahoma" w:hAnsi="Tahoma" w:cs="Tahoma"/>
          <w:sz w:val="22"/>
          <w:szCs w:val="22"/>
        </w:rPr>
        <w:t>risk</w:t>
      </w:r>
      <w:proofErr w:type="spellEnd"/>
      <w:r w:rsidRPr="00291C21">
        <w:rPr>
          <w:rFonts w:ascii="Tahoma" w:hAnsi="Tahoma" w:cs="Tahoma"/>
          <w:sz w:val="22"/>
          <w:szCs w:val="22"/>
        </w:rPr>
        <w:t>”, “Contratto di manutenzione di secondo livello”  e “Assistenza tecnica su chiamata”, potranno essere applicate le seguenti penalità a seguito di una prima formale contestazione da parte delle Aziende destinatarie:</w:t>
      </w:r>
    </w:p>
    <w:p w:rsidR="002576AE" w:rsidRPr="00291C21" w:rsidRDefault="002576AE" w:rsidP="00741E0A">
      <w:pPr>
        <w:widowControl w:val="0"/>
        <w:numPr>
          <w:ilvl w:val="0"/>
          <w:numId w:val="10"/>
        </w:numPr>
        <w:adjustRightInd w:val="0"/>
        <w:jc w:val="both"/>
        <w:textAlignment w:val="baseline"/>
        <w:rPr>
          <w:rFonts w:ascii="Tahoma" w:hAnsi="Tahoma" w:cs="Tahoma"/>
          <w:sz w:val="22"/>
          <w:szCs w:val="22"/>
        </w:rPr>
      </w:pPr>
      <w:r w:rsidRPr="00291C21">
        <w:rPr>
          <w:rFonts w:ascii="Tahoma" w:hAnsi="Tahoma" w:cs="Tahoma"/>
          <w:sz w:val="22"/>
          <w:szCs w:val="22"/>
        </w:rPr>
        <w:t xml:space="preserve">addebito della penale nella misura di 0,10% per ogni giorno naturale di ritardo, fino all’importo massimo del 10% del valore del contratto di manutenzione o dell’ordine di </w:t>
      </w:r>
      <w:r w:rsidRPr="00291C21">
        <w:rPr>
          <w:rFonts w:ascii="Tahoma" w:hAnsi="Tahoma" w:cs="Tahoma"/>
          <w:sz w:val="22"/>
          <w:szCs w:val="22"/>
        </w:rPr>
        <w:lastRenderedPageBreak/>
        <w:t>intervento nel caso di “assistenza tecnica”,</w:t>
      </w:r>
    </w:p>
    <w:p w:rsidR="002576AE" w:rsidRPr="00291C21" w:rsidRDefault="002576AE" w:rsidP="00741E0A">
      <w:pPr>
        <w:widowControl w:val="0"/>
        <w:numPr>
          <w:ilvl w:val="0"/>
          <w:numId w:val="10"/>
        </w:numPr>
        <w:adjustRightInd w:val="0"/>
        <w:jc w:val="both"/>
        <w:textAlignment w:val="baseline"/>
        <w:rPr>
          <w:rFonts w:ascii="Tahoma" w:hAnsi="Tahoma" w:cs="Tahoma"/>
          <w:sz w:val="22"/>
          <w:szCs w:val="22"/>
        </w:rPr>
      </w:pPr>
      <w:r w:rsidRPr="00291C21">
        <w:rPr>
          <w:rFonts w:ascii="Tahoma" w:hAnsi="Tahoma" w:cs="Tahoma"/>
          <w:sz w:val="22"/>
          <w:szCs w:val="22"/>
        </w:rPr>
        <w:t xml:space="preserve">addebito degli eventuali danni </w:t>
      </w:r>
    </w:p>
    <w:p w:rsidR="002576AE" w:rsidRPr="00291C21" w:rsidRDefault="002576AE" w:rsidP="002576AE">
      <w:pPr>
        <w:jc w:val="both"/>
        <w:rPr>
          <w:rFonts w:ascii="Tahoma" w:hAnsi="Tahoma" w:cs="Tahoma"/>
          <w:sz w:val="22"/>
          <w:szCs w:val="22"/>
        </w:rPr>
      </w:pPr>
      <w:r w:rsidRPr="00291C21">
        <w:rPr>
          <w:rFonts w:ascii="Tahoma" w:hAnsi="Tahoma"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2576AE" w:rsidRPr="00291C21" w:rsidRDefault="002576AE">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Nei casi in cui i corrispettivi liquidabili all’appaltatore non fossero sufficienti a coprire l’ammontare delle penali allo stesso applicate a qualsiasi titolo, nonché quello dei danni dallo stesso arrecati all’Azienda del servizio sanitario regionale, per qualsiasi motivo, il </w:t>
      </w:r>
      <w:r w:rsidR="00F61FB8" w:rsidRPr="00291C21">
        <w:rPr>
          <w:rFonts w:ascii="Tahoma" w:hAnsi="Tahoma" w:cs="Tahoma"/>
          <w:sz w:val="22"/>
          <w:szCs w:val="22"/>
        </w:rPr>
        <w:t>D.S.C.</w:t>
      </w:r>
      <w:r w:rsidRPr="00291C21">
        <w:rPr>
          <w:rFonts w:ascii="Tahoma" w:hAnsi="Tahoma" w:cs="Tahoma"/>
          <w:sz w:val="22"/>
          <w:szCs w:val="22"/>
        </w:rPr>
        <w:t xml:space="preserve"> si rivarrà sul deposito cauzionale definitivo.</w:t>
      </w:r>
    </w:p>
    <w:p w:rsidR="0041216F" w:rsidRPr="00291C21" w:rsidRDefault="0041216F">
      <w:pPr>
        <w:jc w:val="both"/>
        <w:rPr>
          <w:rFonts w:ascii="Tahoma" w:hAnsi="Tahoma" w:cs="Tahoma"/>
          <w:sz w:val="22"/>
          <w:szCs w:val="22"/>
        </w:rPr>
      </w:pPr>
    </w:p>
    <w:p w:rsidR="00FF33E1" w:rsidRPr="00291C21" w:rsidRDefault="00FF33E1">
      <w:pPr>
        <w:jc w:val="both"/>
        <w:rPr>
          <w:rFonts w:ascii="Tahoma" w:hAnsi="Tahoma" w:cs="Tahoma"/>
          <w:sz w:val="22"/>
          <w:szCs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11</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(Garanzia ed Assistenza tecnica)</w:t>
      </w:r>
    </w:p>
    <w:p w:rsidR="0041216F" w:rsidRPr="00291C21" w:rsidRDefault="0041216F">
      <w:pPr>
        <w:ind w:right="-1"/>
        <w:jc w:val="both"/>
        <w:rPr>
          <w:rFonts w:ascii="Tahoma" w:hAnsi="Tahoma" w:cs="Tahoma"/>
          <w:sz w:val="22"/>
          <w:szCs w:val="22"/>
        </w:rPr>
      </w:pPr>
    </w:p>
    <w:p w:rsidR="00E7681C" w:rsidRPr="00291C21" w:rsidRDefault="00E7681C" w:rsidP="00E7681C">
      <w:pPr>
        <w:autoSpaceDE w:val="0"/>
        <w:autoSpaceDN w:val="0"/>
        <w:adjustRightInd w:val="0"/>
        <w:jc w:val="both"/>
        <w:rPr>
          <w:rFonts w:ascii="Tahoma" w:hAnsi="Tahoma" w:cs="Tahoma"/>
          <w:sz w:val="22"/>
          <w:szCs w:val="22"/>
        </w:rPr>
      </w:pPr>
      <w:r w:rsidRPr="00291C21">
        <w:rPr>
          <w:rFonts w:ascii="Tahoma" w:hAnsi="Tahoma" w:cs="Tahoma"/>
          <w:sz w:val="22"/>
          <w:szCs w:val="22"/>
        </w:rPr>
        <w:t>Per le modalità relative alla garanzia ed assistenza tecnica si rimanda integralmente a quanto previsto in Capitolato Speciale</w:t>
      </w:r>
      <w:r w:rsidR="003739E9" w:rsidRPr="00291C21">
        <w:rPr>
          <w:rFonts w:ascii="Tahoma" w:hAnsi="Tahoma" w:cs="Tahoma"/>
          <w:sz w:val="22"/>
          <w:szCs w:val="22"/>
        </w:rPr>
        <w:t>.</w:t>
      </w:r>
    </w:p>
    <w:p w:rsidR="00721AA2" w:rsidRPr="00291C21" w:rsidRDefault="00721AA2">
      <w:pPr>
        <w:ind w:right="-1"/>
        <w:jc w:val="both"/>
        <w:rPr>
          <w:rFonts w:ascii="Tahoma" w:hAnsi="Tahoma" w:cs="Tahoma"/>
          <w:sz w:val="22"/>
          <w:szCs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12</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(Controllo di quantità e qualità)</w:t>
      </w:r>
    </w:p>
    <w:p w:rsidR="0041216F" w:rsidRPr="00291C21" w:rsidRDefault="0041216F">
      <w:pPr>
        <w:ind w:right="-1"/>
        <w:jc w:val="both"/>
        <w:rPr>
          <w:rFonts w:ascii="Tahoma" w:hAnsi="Tahoma" w:cs="Tahoma"/>
          <w:sz w:val="22"/>
          <w:szCs w:val="22"/>
        </w:rPr>
      </w:pPr>
    </w:p>
    <w:p w:rsidR="00E7681C" w:rsidRPr="00291C21" w:rsidRDefault="00E7681C" w:rsidP="00E7681C">
      <w:pPr>
        <w:autoSpaceDE w:val="0"/>
        <w:autoSpaceDN w:val="0"/>
        <w:adjustRightInd w:val="0"/>
        <w:jc w:val="both"/>
        <w:rPr>
          <w:rFonts w:ascii="Tahoma" w:hAnsi="Tahoma" w:cs="Tahoma"/>
          <w:sz w:val="22"/>
          <w:szCs w:val="22"/>
        </w:rPr>
      </w:pPr>
      <w:r w:rsidRPr="00291C21">
        <w:rPr>
          <w:rFonts w:ascii="Tahoma" w:hAnsi="Tahoma" w:cs="Tahoma"/>
          <w:sz w:val="22"/>
          <w:szCs w:val="22"/>
        </w:rPr>
        <w:t>Per le modalità relative alle procedure di accettazione e collaudo si rimanda integralmente a quanto previsto in Capitolato Speciale</w:t>
      </w:r>
      <w:r w:rsidR="003739E9" w:rsidRPr="00291C21">
        <w:rPr>
          <w:rFonts w:ascii="Tahoma" w:hAnsi="Tahoma" w:cs="Tahoma"/>
          <w:sz w:val="22"/>
          <w:szCs w:val="22"/>
        </w:rPr>
        <w:t>.</w:t>
      </w:r>
    </w:p>
    <w:p w:rsidR="000238C1" w:rsidRPr="00291C21" w:rsidRDefault="000238C1">
      <w:pPr>
        <w:jc w:val="both"/>
        <w:rPr>
          <w:rFonts w:ascii="Tahoma" w:hAnsi="Tahoma" w:cs="Tahoma"/>
          <w:bCs/>
          <w:sz w:val="22"/>
        </w:rPr>
      </w:pP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13</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w:t>
      </w:r>
      <w:r w:rsidR="000238C1" w:rsidRPr="00291C21">
        <w:rPr>
          <w:rFonts w:ascii="Tahoma" w:hAnsi="Tahoma" w:cs="Tahoma"/>
          <w:sz w:val="22"/>
          <w:szCs w:val="22"/>
        </w:rPr>
        <w:t>Cessione del contratto e s</w:t>
      </w:r>
      <w:r w:rsidRPr="00291C21">
        <w:rPr>
          <w:rFonts w:ascii="Tahoma" w:hAnsi="Tahoma" w:cs="Tahoma"/>
          <w:sz w:val="22"/>
          <w:szCs w:val="22"/>
        </w:rPr>
        <w:t>ubappalto)</w:t>
      </w:r>
    </w:p>
    <w:p w:rsidR="0041216F" w:rsidRPr="00291C21" w:rsidRDefault="0041216F">
      <w:pPr>
        <w:ind w:right="-1"/>
        <w:jc w:val="both"/>
        <w:rPr>
          <w:rFonts w:ascii="Tahoma" w:hAnsi="Tahoma" w:cs="Tahoma"/>
        </w:rPr>
      </w:pPr>
    </w:p>
    <w:p w:rsidR="00D23C45" w:rsidRPr="00291C21" w:rsidRDefault="00D23C45" w:rsidP="000238C1">
      <w:pPr>
        <w:jc w:val="both"/>
        <w:rPr>
          <w:rFonts w:ascii="Tahoma" w:hAnsi="Tahoma" w:cs="Tahoma"/>
          <w:b/>
          <w:sz w:val="22"/>
          <w:szCs w:val="22"/>
        </w:rPr>
      </w:pPr>
      <w:r w:rsidRPr="00291C21">
        <w:rPr>
          <w:rFonts w:ascii="Tahoma" w:hAnsi="Tahoma" w:cs="Tahoma"/>
          <w:b/>
          <w:sz w:val="22"/>
          <w:szCs w:val="22"/>
        </w:rPr>
        <w:t>Cessione del contratto</w:t>
      </w:r>
    </w:p>
    <w:p w:rsidR="000238C1" w:rsidRPr="00291C21" w:rsidRDefault="000238C1" w:rsidP="000238C1">
      <w:pPr>
        <w:jc w:val="both"/>
        <w:rPr>
          <w:rFonts w:ascii="Tahoma" w:hAnsi="Tahoma" w:cs="Tahoma"/>
          <w:sz w:val="22"/>
          <w:szCs w:val="22"/>
        </w:rPr>
      </w:pPr>
      <w:r w:rsidRPr="00291C21">
        <w:rPr>
          <w:rFonts w:ascii="Tahoma" w:hAnsi="Tahoma" w:cs="Tahoma"/>
          <w:sz w:val="22"/>
          <w:szCs w:val="22"/>
        </w:rPr>
        <w:t>E’ fatto divieto della cessione</w:t>
      </w:r>
      <w:r w:rsidR="00563537" w:rsidRPr="00291C21">
        <w:rPr>
          <w:rFonts w:ascii="Tahoma" w:hAnsi="Tahoma" w:cs="Tahoma"/>
          <w:sz w:val="22"/>
          <w:szCs w:val="22"/>
        </w:rPr>
        <w:t xml:space="preserve">, anche parziale, del contratto, quando la stessa non rientra nell’ambito delle vicende soggettive dell’esecutore del contratto di cui all’art 116 del </w:t>
      </w:r>
      <w:r w:rsidR="00B545ED" w:rsidRPr="00291C21">
        <w:rPr>
          <w:rFonts w:ascii="Tahoma" w:hAnsi="Tahoma" w:cs="Tahoma"/>
          <w:sz w:val="22"/>
          <w:szCs w:val="22"/>
        </w:rPr>
        <w:t xml:space="preserve">D. Lgs. </w:t>
      </w:r>
      <w:r w:rsidR="00563537" w:rsidRPr="00291C21">
        <w:rPr>
          <w:rFonts w:ascii="Tahoma" w:hAnsi="Tahoma" w:cs="Tahoma"/>
          <w:sz w:val="22"/>
          <w:szCs w:val="22"/>
        </w:rPr>
        <w:t>163/2006.</w:t>
      </w:r>
    </w:p>
    <w:p w:rsidR="000238C1" w:rsidRPr="00291C21" w:rsidRDefault="000238C1" w:rsidP="000238C1">
      <w:pPr>
        <w:jc w:val="both"/>
        <w:rPr>
          <w:rFonts w:ascii="Tahoma" w:hAnsi="Tahoma" w:cs="Tahoma"/>
          <w:sz w:val="22"/>
          <w:szCs w:val="22"/>
        </w:rPr>
      </w:pPr>
      <w:r w:rsidRPr="00291C21">
        <w:rPr>
          <w:rFonts w:ascii="Tahoma" w:hAnsi="Tahoma" w:cs="Tahoma"/>
          <w:sz w:val="22"/>
          <w:szCs w:val="22"/>
        </w:rPr>
        <w:t xml:space="preserve">E’ altresì vietata la cessione dei crediti derivanti dal contratto di fornitura, se non previamente autorizzata. </w:t>
      </w:r>
    </w:p>
    <w:p w:rsidR="00D23C45" w:rsidRPr="00291C21" w:rsidRDefault="00D23C45" w:rsidP="000238C1">
      <w:pPr>
        <w:jc w:val="both"/>
        <w:rPr>
          <w:rFonts w:ascii="Tahoma" w:hAnsi="Tahoma" w:cs="Tahoma"/>
          <w:b/>
          <w:sz w:val="22"/>
          <w:szCs w:val="22"/>
        </w:rPr>
      </w:pPr>
      <w:r w:rsidRPr="00291C21">
        <w:rPr>
          <w:rFonts w:ascii="Tahoma" w:hAnsi="Tahoma" w:cs="Tahoma"/>
          <w:b/>
          <w:sz w:val="22"/>
          <w:szCs w:val="22"/>
        </w:rPr>
        <w:t>Subappalto</w:t>
      </w:r>
    </w:p>
    <w:p w:rsidR="0041216F" w:rsidRPr="00291C21" w:rsidRDefault="000238C1" w:rsidP="005D6ACF">
      <w:pPr>
        <w:jc w:val="both"/>
        <w:rPr>
          <w:rFonts w:ascii="Tahoma" w:hAnsi="Tahoma" w:cs="Tahoma"/>
          <w:sz w:val="22"/>
          <w:szCs w:val="22"/>
        </w:rPr>
      </w:pPr>
      <w:r w:rsidRPr="00291C21">
        <w:rPr>
          <w:rFonts w:ascii="Tahoma" w:hAnsi="Tahoma" w:cs="Tahoma"/>
          <w:sz w:val="22"/>
          <w:szCs w:val="22"/>
        </w:rPr>
        <w:t>Qualora l’appaltatore intendesse procedere con il subappalto</w:t>
      </w:r>
      <w:r w:rsidR="00B545ED" w:rsidRPr="00291C21">
        <w:rPr>
          <w:rFonts w:ascii="Tahoma" w:hAnsi="Tahoma" w:cs="Tahoma"/>
          <w:sz w:val="22"/>
          <w:szCs w:val="22"/>
        </w:rPr>
        <w:t>,</w:t>
      </w:r>
      <w:r w:rsidRPr="00291C21">
        <w:rPr>
          <w:rFonts w:ascii="Tahoma" w:hAnsi="Tahoma" w:cs="Tahoma"/>
          <w:sz w:val="22"/>
          <w:szCs w:val="22"/>
        </w:rPr>
        <w:t xml:space="preserve"> dovrà dichiarare </w:t>
      </w:r>
      <w:r w:rsidR="005D6ACF" w:rsidRPr="00291C21">
        <w:rPr>
          <w:rFonts w:ascii="Tahoma" w:hAnsi="Tahoma" w:cs="Tahoma"/>
          <w:sz w:val="22"/>
          <w:szCs w:val="22"/>
        </w:rPr>
        <w:t xml:space="preserve">già </w:t>
      </w:r>
      <w:r w:rsidRPr="00291C21">
        <w:rPr>
          <w:rFonts w:ascii="Tahoma" w:hAnsi="Tahoma" w:cs="Tahoma"/>
          <w:sz w:val="22"/>
          <w:szCs w:val="22"/>
        </w:rPr>
        <w:t>in sede di offerta i servizi e le forniture o parti di ess</w:t>
      </w:r>
      <w:r w:rsidR="005D6ACF" w:rsidRPr="00291C21">
        <w:rPr>
          <w:rFonts w:ascii="Tahoma" w:hAnsi="Tahoma" w:cs="Tahoma"/>
          <w:sz w:val="22"/>
          <w:szCs w:val="22"/>
        </w:rPr>
        <w:t>i che si intendono subappaltare;</w:t>
      </w:r>
      <w:r w:rsidRPr="00291C21">
        <w:rPr>
          <w:rFonts w:ascii="Tahoma" w:hAnsi="Tahoma" w:cs="Tahoma"/>
          <w:sz w:val="22"/>
          <w:szCs w:val="22"/>
        </w:rPr>
        <w:t xml:space="preserve"> sarà tenuto inoltre a formulare richiesta scritta alla stazione appaltante e ad attendere la conseguente autorizzazione. L’eventuale affidamento in subappalto dei servizi oggetto dell’appalto non autorizzato dall’amministrazione comporterà la risoluzione immediata del contratto. La richiesta di subappalto e l’autorizzazione allo stesso avverrà secondo quanto previsto dalla normativa vigente, ex art. 118 </w:t>
      </w:r>
      <w:proofErr w:type="spellStart"/>
      <w:r w:rsidRPr="00291C21">
        <w:rPr>
          <w:rFonts w:ascii="Tahoma" w:hAnsi="Tahoma" w:cs="Tahoma"/>
          <w:sz w:val="22"/>
          <w:szCs w:val="22"/>
        </w:rPr>
        <w:t>D</w:t>
      </w:r>
      <w:r w:rsidR="00B545ED" w:rsidRPr="00291C21">
        <w:rPr>
          <w:rFonts w:ascii="Tahoma" w:hAnsi="Tahoma" w:cs="Tahoma"/>
          <w:sz w:val="22"/>
          <w:szCs w:val="22"/>
        </w:rPr>
        <w:t>.</w:t>
      </w:r>
      <w:r w:rsidRPr="00291C21">
        <w:rPr>
          <w:rFonts w:ascii="Tahoma" w:hAnsi="Tahoma" w:cs="Tahoma"/>
          <w:sz w:val="22"/>
          <w:szCs w:val="22"/>
        </w:rPr>
        <w:t>lgs</w:t>
      </w:r>
      <w:proofErr w:type="spellEnd"/>
      <w:r w:rsidRPr="00291C21">
        <w:rPr>
          <w:rFonts w:ascii="Tahoma" w:hAnsi="Tahoma" w:cs="Tahoma"/>
          <w:sz w:val="22"/>
          <w:szCs w:val="22"/>
        </w:rPr>
        <w:t xml:space="preserve"> 163/06.</w:t>
      </w:r>
    </w:p>
    <w:p w:rsidR="003426E9" w:rsidRPr="00291C21" w:rsidRDefault="005D6ACF" w:rsidP="005D6ACF">
      <w:pPr>
        <w:ind w:right="-1"/>
        <w:jc w:val="both"/>
        <w:rPr>
          <w:rFonts w:ascii="Tahoma" w:hAnsi="Tahoma" w:cs="Tahoma"/>
        </w:rPr>
      </w:pPr>
      <w:r w:rsidRPr="00291C21">
        <w:rPr>
          <w:rFonts w:ascii="Tahoma" w:hAnsi="Tahoma" w:cs="Tahoma"/>
          <w:sz w:val="22"/>
          <w:szCs w:val="22"/>
        </w:rPr>
        <w:t>Non è consentito il subappalto in favore di imprese che hanno presentato offerta in sede di gara, non risultate aggiudicatarie.</w:t>
      </w:r>
    </w:p>
    <w:p w:rsidR="0041216F" w:rsidRPr="00291C21" w:rsidRDefault="0041216F">
      <w:pPr>
        <w:ind w:right="-1"/>
        <w:jc w:val="center"/>
        <w:rPr>
          <w:rFonts w:ascii="Tahoma" w:hAnsi="Tahoma" w:cs="Tahoma"/>
          <w:sz w:val="22"/>
          <w:szCs w:val="22"/>
        </w:rPr>
      </w:pPr>
      <w:r w:rsidRPr="00291C21">
        <w:rPr>
          <w:rFonts w:ascii="Tahoma" w:hAnsi="Tahoma" w:cs="Tahoma"/>
          <w:sz w:val="22"/>
          <w:szCs w:val="22"/>
        </w:rPr>
        <w:t>art. 14</w:t>
      </w:r>
    </w:p>
    <w:p w:rsidR="0041216F" w:rsidRPr="00291C21" w:rsidRDefault="0041216F">
      <w:pPr>
        <w:jc w:val="center"/>
        <w:rPr>
          <w:rFonts w:ascii="Tahoma" w:hAnsi="Tahoma" w:cs="Tahoma"/>
          <w:sz w:val="22"/>
          <w:szCs w:val="22"/>
        </w:rPr>
      </w:pPr>
      <w:r w:rsidRPr="00291C21">
        <w:rPr>
          <w:rFonts w:ascii="Tahoma" w:hAnsi="Tahoma" w:cs="Tahoma"/>
          <w:sz w:val="22"/>
          <w:szCs w:val="22"/>
        </w:rPr>
        <w:t>(Fallimento, liquidazione, procedure concorsuali)</w:t>
      </w:r>
    </w:p>
    <w:p w:rsidR="0041216F" w:rsidRPr="00291C21" w:rsidRDefault="0041216F">
      <w:pPr>
        <w:jc w:val="center"/>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In caso di scioglimento o di liquidazione della ditta appaltatrice, il </w:t>
      </w:r>
      <w:r w:rsidR="00F61FB8" w:rsidRPr="00291C21">
        <w:rPr>
          <w:rFonts w:ascii="Tahoma" w:hAnsi="Tahoma" w:cs="Tahoma"/>
          <w:sz w:val="22"/>
          <w:szCs w:val="22"/>
        </w:rPr>
        <w:t>D.S.C.</w:t>
      </w:r>
      <w:r w:rsidRPr="00291C21">
        <w:rPr>
          <w:rFonts w:ascii="Tahoma" w:hAnsi="Tahoma" w:cs="Tahoma"/>
          <w:sz w:val="22"/>
          <w:szCs w:val="22"/>
        </w:rPr>
        <w:t xml:space="preserve"> </w:t>
      </w:r>
      <w:r w:rsidR="00FF33E1" w:rsidRPr="00291C21">
        <w:rPr>
          <w:rFonts w:ascii="Tahoma" w:hAnsi="Tahoma" w:cs="Tahoma"/>
          <w:sz w:val="22"/>
          <w:szCs w:val="22"/>
        </w:rPr>
        <w:t xml:space="preserve">o l’Azienda del SSR </w:t>
      </w:r>
      <w:r w:rsidRPr="00291C21">
        <w:rPr>
          <w:rFonts w:ascii="Tahoma" w:hAnsi="Tahoma" w:cs="Tahoma"/>
          <w:sz w:val="22"/>
          <w:szCs w:val="22"/>
        </w:rPr>
        <w:t>a suo insindacabile giudizio, avrà facoltà di pretendere tanto la risoluzione del contratto da parte della ditta in liquidazione, quanto la continuazione dello stesso da parte della ditta subentrante.</w:t>
      </w: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In caso di fallimento o di ammissione a procedure concorsuali in genere, il contratto si riterrà risolto di pieno diritto a datare dal giorno della dichiarazione di fallimento o di ammissione alle procedure concorsuali, fatto salvo il diritto del </w:t>
      </w:r>
      <w:r w:rsidR="00F61FB8" w:rsidRPr="00291C21">
        <w:rPr>
          <w:rFonts w:ascii="Tahoma" w:hAnsi="Tahoma" w:cs="Tahoma"/>
          <w:sz w:val="22"/>
          <w:szCs w:val="22"/>
        </w:rPr>
        <w:t>D.S.C.</w:t>
      </w:r>
      <w:r w:rsidRPr="00291C21">
        <w:rPr>
          <w:rFonts w:ascii="Tahoma" w:hAnsi="Tahoma" w:cs="Tahoma"/>
          <w:sz w:val="22"/>
          <w:szCs w:val="22"/>
        </w:rPr>
        <w:t xml:space="preserve"> e della singola Azienda del </w:t>
      </w:r>
      <w:r w:rsidR="00FF33E1" w:rsidRPr="00291C21">
        <w:rPr>
          <w:rFonts w:ascii="Tahoma" w:hAnsi="Tahoma" w:cs="Tahoma"/>
          <w:sz w:val="22"/>
          <w:szCs w:val="22"/>
        </w:rPr>
        <w:t>SSR</w:t>
      </w:r>
      <w:r w:rsidRPr="00291C21">
        <w:rPr>
          <w:rFonts w:ascii="Tahoma" w:hAnsi="Tahoma" w:cs="Tahoma"/>
          <w:sz w:val="22"/>
          <w:szCs w:val="22"/>
        </w:rPr>
        <w:t xml:space="preserve"> di rivalersi </w:t>
      </w:r>
      <w:r w:rsidRPr="00291C21">
        <w:rPr>
          <w:rFonts w:ascii="Tahoma" w:hAnsi="Tahoma" w:cs="Tahoma"/>
          <w:sz w:val="22"/>
          <w:szCs w:val="22"/>
        </w:rPr>
        <w:lastRenderedPageBreak/>
        <w:t>sulla cauzione e sui crediti maturati per il risarcimento delle maggiori spese conseguenti alla cessione della fornitura.</w:t>
      </w:r>
    </w:p>
    <w:p w:rsidR="0041216F" w:rsidRPr="00291C21" w:rsidRDefault="0041216F">
      <w:pPr>
        <w:ind w:right="-1"/>
        <w:jc w:val="both"/>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15</w:t>
      </w:r>
    </w:p>
    <w:p w:rsidR="0041216F" w:rsidRPr="00291C21" w:rsidRDefault="0041216F">
      <w:pPr>
        <w:jc w:val="center"/>
        <w:rPr>
          <w:rFonts w:ascii="Tahoma" w:hAnsi="Tahoma" w:cs="Tahoma"/>
          <w:sz w:val="22"/>
          <w:szCs w:val="22"/>
        </w:rPr>
      </w:pPr>
      <w:r w:rsidRPr="00291C21">
        <w:rPr>
          <w:rFonts w:ascii="Tahoma" w:hAnsi="Tahoma" w:cs="Tahoma"/>
          <w:sz w:val="22"/>
          <w:szCs w:val="22"/>
        </w:rPr>
        <w:t>(Fatturazione e pagamenti)</w:t>
      </w:r>
    </w:p>
    <w:p w:rsidR="0041216F" w:rsidRPr="00291C21" w:rsidRDefault="0041216F">
      <w:pPr>
        <w:jc w:val="both"/>
        <w:rPr>
          <w:rFonts w:ascii="Tahoma" w:hAnsi="Tahoma" w:cs="Tahoma"/>
          <w:sz w:val="22"/>
          <w:szCs w:val="22"/>
        </w:rPr>
      </w:pPr>
    </w:p>
    <w:p w:rsidR="0041216F" w:rsidRPr="00291C21" w:rsidRDefault="0041216F" w:rsidP="0032023A">
      <w:pPr>
        <w:ind w:right="-1"/>
        <w:jc w:val="both"/>
        <w:rPr>
          <w:rFonts w:ascii="Tahoma" w:hAnsi="Tahoma" w:cs="Tahoma"/>
          <w:sz w:val="22"/>
          <w:szCs w:val="22"/>
        </w:rPr>
      </w:pPr>
      <w:r w:rsidRPr="00291C21">
        <w:rPr>
          <w:rFonts w:ascii="Tahoma" w:hAnsi="Tahoma" w:cs="Tahoma"/>
          <w:sz w:val="22"/>
          <w:szCs w:val="22"/>
        </w:rPr>
        <w:t xml:space="preserve">Il pagamento delle fatture </w:t>
      </w:r>
      <w:r w:rsidR="009D5BA5" w:rsidRPr="00291C21">
        <w:rPr>
          <w:rFonts w:ascii="Tahoma" w:hAnsi="Tahoma" w:cs="Tahoma"/>
          <w:sz w:val="22"/>
          <w:szCs w:val="22"/>
        </w:rPr>
        <w:t xml:space="preserve">avverrà </w:t>
      </w:r>
      <w:r w:rsidRPr="00291C21">
        <w:rPr>
          <w:rFonts w:ascii="Tahoma" w:hAnsi="Tahoma" w:cs="Tahoma"/>
          <w:sz w:val="22"/>
          <w:szCs w:val="22"/>
        </w:rPr>
        <w:t>ai sensi del decreto legislativo n. 231/2002</w:t>
      </w:r>
      <w:r w:rsidR="0032023A" w:rsidRPr="00291C21">
        <w:rPr>
          <w:rFonts w:ascii="Tahoma" w:hAnsi="Tahoma" w:cs="Tahoma"/>
          <w:sz w:val="22"/>
          <w:szCs w:val="22"/>
        </w:rPr>
        <w:t xml:space="preserve"> e s</w:t>
      </w:r>
      <w:r w:rsidR="00B545ED" w:rsidRPr="00291C21">
        <w:rPr>
          <w:rFonts w:ascii="Tahoma" w:hAnsi="Tahoma" w:cs="Tahoma"/>
          <w:sz w:val="22"/>
          <w:szCs w:val="22"/>
        </w:rPr>
        <w:t>.m.i</w:t>
      </w:r>
      <w:r w:rsidR="00FF33E1" w:rsidRPr="00291C21">
        <w:rPr>
          <w:rFonts w:ascii="Tahoma" w:hAnsi="Tahoma" w:cs="Tahoma"/>
          <w:sz w:val="22"/>
          <w:szCs w:val="22"/>
        </w:rPr>
        <w:t>.</w:t>
      </w:r>
      <w:r w:rsidRPr="00291C21">
        <w:rPr>
          <w:rFonts w:ascii="Tahoma" w:hAnsi="Tahoma" w:cs="Tahoma"/>
          <w:sz w:val="22"/>
          <w:szCs w:val="22"/>
        </w:rPr>
        <w:t xml:space="preserve"> con decorrenza dalla data di ricevimento delle fatture. Il pagamento si intende effettuato quando la somma è disponibile presso il Tesoriere delle singole aziende sanitarie del </w:t>
      </w:r>
      <w:proofErr w:type="spellStart"/>
      <w:r w:rsidRPr="00291C21">
        <w:rPr>
          <w:rFonts w:ascii="Tahoma" w:hAnsi="Tahoma" w:cs="Tahoma"/>
          <w:sz w:val="22"/>
          <w:szCs w:val="22"/>
        </w:rPr>
        <w:t>S.S.R.</w:t>
      </w:r>
      <w:proofErr w:type="spellEnd"/>
      <w:r w:rsidRPr="00291C21">
        <w:rPr>
          <w:rFonts w:ascii="Tahoma" w:hAnsi="Tahoma" w:cs="Tahoma"/>
          <w:sz w:val="22"/>
          <w:szCs w:val="22"/>
        </w:rPr>
        <w:t xml:space="preserve"> ed eventuali oneri connessi ad operazioni successive restano a carico della ditta.</w:t>
      </w: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Le fatture dovranno essere intestate alla singola Azienda del servizio sanitario regionale che ha emesso </w:t>
      </w:r>
      <w:r w:rsidR="00D36272" w:rsidRPr="00291C21">
        <w:rPr>
          <w:rFonts w:ascii="Tahoma" w:hAnsi="Tahoma" w:cs="Tahoma"/>
          <w:sz w:val="22"/>
          <w:szCs w:val="22"/>
        </w:rPr>
        <w:t xml:space="preserve">il </w:t>
      </w:r>
      <w:r w:rsidR="00FF33E1" w:rsidRPr="00291C21">
        <w:rPr>
          <w:rFonts w:ascii="Tahoma" w:hAnsi="Tahoma" w:cs="Tahoma"/>
          <w:sz w:val="22"/>
          <w:szCs w:val="22"/>
        </w:rPr>
        <w:t>“</w:t>
      </w:r>
      <w:r w:rsidR="00D36272" w:rsidRPr="00291C21">
        <w:rPr>
          <w:rFonts w:ascii="Tahoma" w:hAnsi="Tahoma" w:cs="Tahoma"/>
          <w:sz w:val="22"/>
          <w:szCs w:val="22"/>
        </w:rPr>
        <w:t>Contratto derivato</w:t>
      </w:r>
      <w:r w:rsidR="00FF33E1" w:rsidRPr="00291C21">
        <w:rPr>
          <w:rFonts w:ascii="Tahoma" w:hAnsi="Tahoma" w:cs="Tahoma"/>
          <w:sz w:val="22"/>
          <w:szCs w:val="22"/>
        </w:rPr>
        <w:t>”</w:t>
      </w:r>
      <w:r w:rsidR="00684CAE" w:rsidRPr="00291C21">
        <w:rPr>
          <w:rFonts w:ascii="Tahoma" w:hAnsi="Tahoma" w:cs="Tahoma"/>
          <w:sz w:val="22"/>
          <w:szCs w:val="22"/>
        </w:rPr>
        <w:t xml:space="preserve"> e</w:t>
      </w:r>
      <w:r w:rsidR="00B545ED" w:rsidRPr="00291C21">
        <w:rPr>
          <w:rFonts w:ascii="Tahoma" w:hAnsi="Tahoma" w:cs="Tahoma"/>
          <w:sz w:val="22"/>
          <w:szCs w:val="22"/>
        </w:rPr>
        <w:t xml:space="preserve"> </w:t>
      </w:r>
      <w:r w:rsidRPr="00291C21">
        <w:rPr>
          <w:rFonts w:ascii="Tahoma" w:hAnsi="Tahoma" w:cs="Tahoma"/>
          <w:sz w:val="22"/>
          <w:szCs w:val="22"/>
        </w:rPr>
        <w:t>contenere l'indicazione delle strutture territoriali nell’ambito delle quali la merce è stata consegnata.</w:t>
      </w:r>
    </w:p>
    <w:p w:rsidR="00EC158B" w:rsidRPr="00291C21" w:rsidRDefault="00EC158B">
      <w:pPr>
        <w:rPr>
          <w:rFonts w:ascii="Tahoma" w:hAnsi="Tahoma" w:cs="Tahoma"/>
          <w:sz w:val="22"/>
          <w:szCs w:val="22"/>
        </w:rPr>
      </w:pPr>
    </w:p>
    <w:p w:rsidR="00B545ED" w:rsidRPr="00291C21" w:rsidRDefault="00B545ED">
      <w:pPr>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16</w:t>
      </w:r>
    </w:p>
    <w:p w:rsidR="0041216F" w:rsidRPr="00291C21" w:rsidRDefault="0041216F">
      <w:pPr>
        <w:jc w:val="center"/>
        <w:rPr>
          <w:rFonts w:ascii="Tahoma" w:hAnsi="Tahoma" w:cs="Tahoma"/>
          <w:sz w:val="22"/>
          <w:szCs w:val="22"/>
        </w:rPr>
      </w:pPr>
      <w:r w:rsidRPr="00291C21">
        <w:rPr>
          <w:rFonts w:ascii="Tahoma" w:hAnsi="Tahoma" w:cs="Tahoma"/>
          <w:sz w:val="22"/>
          <w:szCs w:val="22"/>
        </w:rPr>
        <w:t>(Controversie)</w:t>
      </w:r>
    </w:p>
    <w:p w:rsidR="0041216F" w:rsidRPr="00291C21" w:rsidRDefault="0041216F">
      <w:pPr>
        <w:jc w:val="center"/>
        <w:rPr>
          <w:rFonts w:ascii="Tahoma" w:hAnsi="Tahoma" w:cs="Tahoma"/>
          <w:sz w:val="22"/>
          <w:szCs w:val="22"/>
        </w:rPr>
      </w:pPr>
    </w:p>
    <w:p w:rsidR="00FF33E1" w:rsidRPr="00291C21" w:rsidRDefault="00FF33E1" w:rsidP="00FF33E1">
      <w:pPr>
        <w:ind w:right="-1"/>
        <w:jc w:val="both"/>
        <w:rPr>
          <w:rFonts w:ascii="Tahoma" w:hAnsi="Tahoma" w:cs="Tahoma"/>
          <w:sz w:val="22"/>
          <w:szCs w:val="22"/>
        </w:rPr>
      </w:pPr>
      <w:r w:rsidRPr="00291C21">
        <w:rPr>
          <w:rFonts w:ascii="Tahoma" w:hAnsi="Tahoma" w:cs="Tahoma"/>
          <w:sz w:val="22"/>
          <w:szCs w:val="22"/>
        </w:rPr>
        <w:t xml:space="preserve">Per tutte le </w:t>
      </w:r>
      <w:r w:rsidR="009D5BA5" w:rsidRPr="00291C21">
        <w:rPr>
          <w:rFonts w:ascii="Tahoma" w:hAnsi="Tahoma" w:cs="Tahoma"/>
          <w:sz w:val="22"/>
          <w:szCs w:val="22"/>
        </w:rPr>
        <w:t>controversie</w:t>
      </w:r>
      <w:r w:rsidRPr="00291C21">
        <w:rPr>
          <w:rFonts w:ascii="Tahoma" w:hAnsi="Tahoma" w:cs="Tahoma"/>
          <w:sz w:val="22"/>
          <w:szCs w:val="22"/>
        </w:rPr>
        <w:t xml:space="preserve"> relative ai rapporti tra il Fornitore e </w:t>
      </w:r>
      <w:r w:rsidR="00B545ED" w:rsidRPr="00291C21">
        <w:rPr>
          <w:rFonts w:ascii="Tahoma" w:hAnsi="Tahoma" w:cs="Tahoma"/>
          <w:sz w:val="22"/>
          <w:szCs w:val="22"/>
        </w:rPr>
        <w:t xml:space="preserve">il </w:t>
      </w:r>
      <w:r w:rsidRPr="00291C21">
        <w:rPr>
          <w:rFonts w:ascii="Tahoma" w:hAnsi="Tahoma" w:cs="Tahoma"/>
          <w:sz w:val="22"/>
          <w:szCs w:val="22"/>
        </w:rPr>
        <w:t xml:space="preserve">DSC, sarà competente in via esclusiva il Foro di Udine. Per tutte le </w:t>
      </w:r>
      <w:r w:rsidR="009D5BA5" w:rsidRPr="00291C21">
        <w:rPr>
          <w:rFonts w:ascii="Tahoma" w:hAnsi="Tahoma" w:cs="Tahoma"/>
          <w:sz w:val="22"/>
          <w:szCs w:val="22"/>
        </w:rPr>
        <w:t>controversie</w:t>
      </w:r>
      <w:r w:rsidRPr="00291C21">
        <w:rPr>
          <w:rFonts w:ascii="Tahoma" w:hAnsi="Tahoma" w:cs="Tahoma"/>
          <w:sz w:val="22"/>
          <w:szCs w:val="22"/>
        </w:rPr>
        <w:t xml:space="preserve"> relative ai rapporti tra il Fornitore e le Amministrazioni Contraenti è competente il Foro del </w:t>
      </w:r>
      <w:r w:rsidR="00B545ED" w:rsidRPr="00291C21">
        <w:rPr>
          <w:rFonts w:ascii="Tahoma" w:hAnsi="Tahoma" w:cs="Tahoma"/>
          <w:sz w:val="22"/>
          <w:szCs w:val="22"/>
        </w:rPr>
        <w:t xml:space="preserve">capoluogo dove ha sede legale la singola </w:t>
      </w:r>
      <w:r w:rsidRPr="00291C21">
        <w:rPr>
          <w:rFonts w:ascii="Tahoma" w:hAnsi="Tahoma" w:cs="Tahoma"/>
          <w:sz w:val="22"/>
          <w:szCs w:val="22"/>
        </w:rPr>
        <w:t>Azienda sanitaria.</w:t>
      </w:r>
    </w:p>
    <w:p w:rsidR="0041216F" w:rsidRPr="00291C21" w:rsidRDefault="0041216F">
      <w:pPr>
        <w:jc w:val="center"/>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17</w:t>
      </w:r>
    </w:p>
    <w:p w:rsidR="0041216F" w:rsidRPr="00291C21" w:rsidRDefault="0041216F">
      <w:pPr>
        <w:jc w:val="center"/>
        <w:rPr>
          <w:rFonts w:ascii="Tahoma" w:hAnsi="Tahoma" w:cs="Tahoma"/>
          <w:sz w:val="22"/>
          <w:szCs w:val="22"/>
        </w:rPr>
      </w:pPr>
      <w:r w:rsidRPr="00291C21">
        <w:rPr>
          <w:rFonts w:ascii="Tahoma" w:hAnsi="Tahoma" w:cs="Tahoma"/>
          <w:sz w:val="22"/>
          <w:szCs w:val="22"/>
        </w:rPr>
        <w:t>(Informativa sul trattamento dei dati)</w:t>
      </w:r>
    </w:p>
    <w:p w:rsidR="0041216F" w:rsidRPr="00291C21" w:rsidRDefault="0041216F">
      <w:pPr>
        <w:jc w:val="both"/>
        <w:rPr>
          <w:rFonts w:ascii="Tahoma" w:hAnsi="Tahoma" w:cs="Tahoma"/>
          <w:sz w:val="22"/>
          <w:szCs w:val="22"/>
        </w:rPr>
      </w:pPr>
    </w:p>
    <w:p w:rsidR="00B71D5E" w:rsidRPr="00291C21" w:rsidRDefault="00B71D5E" w:rsidP="00B71D5E">
      <w:pPr>
        <w:ind w:right="-1"/>
        <w:jc w:val="both"/>
        <w:rPr>
          <w:rFonts w:ascii="Tahoma" w:hAnsi="Tahoma" w:cs="Tahoma"/>
          <w:sz w:val="22"/>
          <w:szCs w:val="22"/>
        </w:rPr>
      </w:pPr>
      <w:r w:rsidRPr="00291C21">
        <w:rPr>
          <w:rFonts w:ascii="Tahoma" w:hAnsi="Tahoma" w:cs="Tahoma"/>
          <w:sz w:val="22"/>
          <w:szCs w:val="22"/>
        </w:rPr>
        <w:t xml:space="preserve">Gli adempimenti previsti dal D. Lgs. 193/2006 e s.m.i. in materia di Privacy sono demandati alle singole aziende del </w:t>
      </w:r>
      <w:proofErr w:type="spellStart"/>
      <w:r w:rsidRPr="00291C21">
        <w:rPr>
          <w:rFonts w:ascii="Tahoma" w:hAnsi="Tahoma" w:cs="Tahoma"/>
          <w:sz w:val="22"/>
          <w:szCs w:val="22"/>
        </w:rPr>
        <w:t>S.S.R.</w:t>
      </w:r>
      <w:proofErr w:type="spellEnd"/>
      <w:r w:rsidRPr="00291C21">
        <w:rPr>
          <w:rFonts w:ascii="Tahoma" w:hAnsi="Tahoma" w:cs="Tahoma"/>
          <w:sz w:val="22"/>
          <w:szCs w:val="22"/>
        </w:rPr>
        <w:t xml:space="preserve"> aderenti alla presente convenzione, cui compete la gestione contrattuale. </w:t>
      </w:r>
    </w:p>
    <w:p w:rsidR="00692214" w:rsidRPr="00291C21" w:rsidRDefault="00692214">
      <w:pPr>
        <w:jc w:val="center"/>
        <w:rPr>
          <w:rFonts w:ascii="Tahoma" w:hAnsi="Tahoma" w:cs="Tahoma"/>
          <w:sz w:val="22"/>
          <w:szCs w:val="22"/>
        </w:rPr>
      </w:pPr>
    </w:p>
    <w:p w:rsidR="00DF141F" w:rsidRPr="00291C21" w:rsidRDefault="00DF141F" w:rsidP="00DF141F">
      <w:pPr>
        <w:jc w:val="center"/>
        <w:rPr>
          <w:rFonts w:ascii="Tahoma" w:hAnsi="Tahoma" w:cs="Tahoma"/>
          <w:sz w:val="22"/>
          <w:szCs w:val="22"/>
        </w:rPr>
      </w:pPr>
    </w:p>
    <w:p w:rsidR="00DF141F" w:rsidRPr="00291C21" w:rsidRDefault="00DF141F" w:rsidP="00DF141F">
      <w:pPr>
        <w:jc w:val="center"/>
        <w:rPr>
          <w:rFonts w:ascii="Tahoma" w:hAnsi="Tahoma" w:cs="Tahoma"/>
          <w:sz w:val="22"/>
          <w:szCs w:val="22"/>
        </w:rPr>
      </w:pPr>
      <w:r w:rsidRPr="00291C21">
        <w:rPr>
          <w:rFonts w:ascii="Tahoma" w:hAnsi="Tahoma" w:cs="Tahoma"/>
          <w:sz w:val="22"/>
          <w:szCs w:val="22"/>
        </w:rPr>
        <w:t>art. 18</w:t>
      </w:r>
    </w:p>
    <w:p w:rsidR="00DF141F" w:rsidRPr="00291C21" w:rsidRDefault="00DF141F" w:rsidP="00DF141F">
      <w:pPr>
        <w:jc w:val="center"/>
        <w:rPr>
          <w:rFonts w:ascii="Tahoma" w:hAnsi="Tahoma" w:cs="Tahoma"/>
          <w:sz w:val="22"/>
          <w:szCs w:val="22"/>
        </w:rPr>
      </w:pPr>
      <w:r w:rsidRPr="00291C21">
        <w:rPr>
          <w:rFonts w:ascii="Tahoma" w:hAnsi="Tahoma" w:cs="Tahoma"/>
          <w:sz w:val="22"/>
          <w:szCs w:val="22"/>
        </w:rPr>
        <w:t>(Spese contrattuali)</w:t>
      </w:r>
    </w:p>
    <w:p w:rsidR="00DF141F" w:rsidRPr="00291C21" w:rsidRDefault="00DF141F" w:rsidP="00DF141F">
      <w:pPr>
        <w:jc w:val="both"/>
        <w:rPr>
          <w:rFonts w:ascii="Tahoma" w:hAnsi="Tahoma" w:cs="Tahoma"/>
          <w:sz w:val="22"/>
          <w:szCs w:val="22"/>
        </w:rPr>
      </w:pPr>
    </w:p>
    <w:p w:rsidR="00DF141F" w:rsidRPr="00291C21" w:rsidRDefault="00DF141F" w:rsidP="00DF141F">
      <w:pPr>
        <w:jc w:val="both"/>
        <w:rPr>
          <w:rFonts w:ascii="Tahoma" w:hAnsi="Tahoma" w:cs="Tahoma"/>
          <w:sz w:val="22"/>
          <w:szCs w:val="22"/>
        </w:rPr>
      </w:pPr>
      <w:r w:rsidRPr="00291C21">
        <w:rPr>
          <w:rFonts w:ascii="Tahoma" w:hAnsi="Tahom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C158B" w:rsidRPr="00291C21" w:rsidRDefault="00EC158B">
      <w:pPr>
        <w:jc w:val="both"/>
        <w:rPr>
          <w:rFonts w:ascii="Tahoma" w:hAnsi="Tahoma" w:cs="Tahoma"/>
          <w:sz w:val="22"/>
          <w:szCs w:val="22"/>
        </w:rPr>
      </w:pPr>
    </w:p>
    <w:p w:rsidR="00647F2C" w:rsidRPr="00291C21" w:rsidRDefault="00647F2C">
      <w:pPr>
        <w:jc w:val="both"/>
        <w:rPr>
          <w:rFonts w:ascii="Tahoma" w:hAnsi="Tahoma" w:cs="Tahoma"/>
          <w:sz w:val="22"/>
          <w:szCs w:val="22"/>
        </w:rPr>
      </w:pPr>
    </w:p>
    <w:p w:rsidR="0041216F" w:rsidRPr="00291C21" w:rsidRDefault="0041216F">
      <w:pPr>
        <w:jc w:val="center"/>
        <w:rPr>
          <w:rFonts w:ascii="Tahoma" w:hAnsi="Tahoma" w:cs="Tahoma"/>
          <w:sz w:val="22"/>
          <w:szCs w:val="22"/>
        </w:rPr>
      </w:pPr>
      <w:r w:rsidRPr="00291C21">
        <w:rPr>
          <w:rFonts w:ascii="Tahoma" w:hAnsi="Tahoma" w:cs="Tahoma"/>
          <w:sz w:val="22"/>
          <w:szCs w:val="22"/>
        </w:rPr>
        <w:t>art. 19</w:t>
      </w:r>
    </w:p>
    <w:p w:rsidR="0041216F" w:rsidRPr="00291C21" w:rsidRDefault="0041216F">
      <w:pPr>
        <w:jc w:val="center"/>
        <w:rPr>
          <w:rFonts w:ascii="Tahoma" w:hAnsi="Tahoma" w:cs="Tahoma"/>
          <w:sz w:val="22"/>
          <w:szCs w:val="22"/>
        </w:rPr>
      </w:pPr>
      <w:r w:rsidRPr="00291C21">
        <w:rPr>
          <w:rFonts w:ascii="Tahoma" w:hAnsi="Tahoma" w:cs="Tahoma"/>
          <w:sz w:val="22"/>
          <w:szCs w:val="22"/>
        </w:rPr>
        <w:t>(Rinvio ad altre norme)</w:t>
      </w:r>
    </w:p>
    <w:p w:rsidR="0041216F" w:rsidRPr="00291C21" w:rsidRDefault="0041216F">
      <w:pPr>
        <w:jc w:val="both"/>
        <w:rPr>
          <w:rFonts w:ascii="Tahoma" w:hAnsi="Tahoma" w:cs="Tahoma"/>
          <w:sz w:val="22"/>
          <w:szCs w:val="22"/>
        </w:rPr>
      </w:pPr>
    </w:p>
    <w:p w:rsidR="0041216F" w:rsidRPr="00291C21" w:rsidRDefault="0041216F">
      <w:pPr>
        <w:jc w:val="both"/>
        <w:rPr>
          <w:rFonts w:ascii="Tahoma" w:hAnsi="Tahoma" w:cs="Tahoma"/>
          <w:sz w:val="22"/>
          <w:szCs w:val="22"/>
        </w:rPr>
      </w:pPr>
      <w:r w:rsidRPr="00291C21">
        <w:rPr>
          <w:rFonts w:ascii="Tahoma" w:hAnsi="Tahoma" w:cs="Tahoma"/>
          <w:sz w:val="22"/>
          <w:szCs w:val="22"/>
        </w:rPr>
        <w:t xml:space="preserve">Per tutto quanto non espressamente previsto nel presente </w:t>
      </w:r>
      <w:r w:rsidR="00B545ED" w:rsidRPr="00291C21">
        <w:rPr>
          <w:rFonts w:ascii="Tahoma" w:hAnsi="Tahoma" w:cs="Tahoma"/>
          <w:sz w:val="22"/>
          <w:szCs w:val="22"/>
        </w:rPr>
        <w:t>Schema,</w:t>
      </w:r>
      <w:r w:rsidRPr="00291C21">
        <w:rPr>
          <w:rFonts w:ascii="Tahoma" w:hAnsi="Tahoma" w:cs="Tahoma"/>
          <w:sz w:val="22"/>
          <w:szCs w:val="22"/>
        </w:rPr>
        <w:t xml:space="preserve"> si richiamano</w:t>
      </w:r>
      <w:r w:rsidR="00B545ED" w:rsidRPr="00291C21">
        <w:rPr>
          <w:rFonts w:ascii="Tahoma" w:hAnsi="Tahoma" w:cs="Tahoma"/>
          <w:sz w:val="22"/>
          <w:szCs w:val="22"/>
        </w:rPr>
        <w:t xml:space="preserve"> le norme riportate nel bando, </w:t>
      </w:r>
      <w:r w:rsidRPr="00291C21">
        <w:rPr>
          <w:rFonts w:ascii="Tahoma" w:hAnsi="Tahoma" w:cs="Tahoma"/>
          <w:sz w:val="22"/>
          <w:szCs w:val="22"/>
        </w:rPr>
        <w:t>nelle No</w:t>
      </w:r>
      <w:r w:rsidR="00B545ED" w:rsidRPr="00291C21">
        <w:rPr>
          <w:rFonts w:ascii="Tahoma" w:hAnsi="Tahoma" w:cs="Tahoma"/>
          <w:sz w:val="22"/>
          <w:szCs w:val="22"/>
        </w:rPr>
        <w:t>rme di partecipazione alla gara e</w:t>
      </w:r>
      <w:r w:rsidRPr="00291C21">
        <w:rPr>
          <w:rFonts w:ascii="Tahoma" w:hAnsi="Tahoma" w:cs="Tahoma"/>
          <w:sz w:val="22"/>
          <w:szCs w:val="22"/>
        </w:rPr>
        <w:t xml:space="preserve"> </w:t>
      </w:r>
      <w:r w:rsidR="00B545ED" w:rsidRPr="00291C21">
        <w:rPr>
          <w:rFonts w:ascii="Tahoma" w:hAnsi="Tahoma" w:cs="Tahoma"/>
          <w:sz w:val="22"/>
          <w:szCs w:val="22"/>
        </w:rPr>
        <w:t xml:space="preserve">nel Capitolato Speciale, </w:t>
      </w:r>
      <w:r w:rsidRPr="00291C21">
        <w:rPr>
          <w:rFonts w:ascii="Tahoma" w:hAnsi="Tahoma" w:cs="Tahoma"/>
          <w:sz w:val="22"/>
          <w:szCs w:val="22"/>
        </w:rPr>
        <w:t>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41216F" w:rsidRPr="00291C21" w:rsidRDefault="0041216F">
      <w:pPr>
        <w:jc w:val="both"/>
        <w:rPr>
          <w:rFonts w:ascii="Tahoma" w:hAnsi="Tahoma" w:cs="Tahoma"/>
          <w:sz w:val="22"/>
          <w:szCs w:val="22"/>
        </w:rPr>
      </w:pPr>
    </w:p>
    <w:p w:rsidR="002F28F7" w:rsidRPr="00291C21" w:rsidRDefault="002F28F7">
      <w:pPr>
        <w:rPr>
          <w:rFonts w:ascii="Tahoma" w:eastAsia="SimSun" w:hAnsi="Tahoma" w:cs="Tahoma"/>
          <w:b/>
          <w:bCs/>
          <w:sz w:val="16"/>
          <w:szCs w:val="16"/>
          <w:u w:val="single"/>
        </w:rPr>
      </w:pPr>
    </w:p>
    <w:p w:rsidR="00692214" w:rsidRPr="00291C21" w:rsidRDefault="00692214" w:rsidP="00692214">
      <w:pPr>
        <w:jc w:val="center"/>
        <w:rPr>
          <w:rFonts w:ascii="Tahoma" w:hAnsi="Tahoma" w:cs="Tahoma"/>
          <w:sz w:val="22"/>
          <w:szCs w:val="22"/>
        </w:rPr>
      </w:pPr>
      <w:r w:rsidRPr="00291C21">
        <w:rPr>
          <w:rFonts w:ascii="Tahoma" w:hAnsi="Tahoma" w:cs="Tahoma"/>
          <w:sz w:val="22"/>
          <w:szCs w:val="22"/>
        </w:rPr>
        <w:t>art. 20</w:t>
      </w:r>
    </w:p>
    <w:p w:rsidR="00B545ED" w:rsidRPr="00291C21" w:rsidRDefault="00B545ED" w:rsidP="00692214">
      <w:pPr>
        <w:jc w:val="center"/>
        <w:rPr>
          <w:rFonts w:ascii="Tahoma" w:hAnsi="Tahoma" w:cs="Tahoma"/>
          <w:sz w:val="22"/>
          <w:szCs w:val="22"/>
        </w:rPr>
      </w:pPr>
      <w:r w:rsidRPr="00291C21">
        <w:rPr>
          <w:rFonts w:ascii="Tahoma" w:hAnsi="Tahoma" w:cs="Tahoma"/>
          <w:sz w:val="22"/>
          <w:szCs w:val="22"/>
        </w:rPr>
        <w:t>(Stipula della Convenzione)</w:t>
      </w:r>
    </w:p>
    <w:p w:rsidR="00FF33E1" w:rsidRPr="00291C21" w:rsidRDefault="00FF33E1" w:rsidP="00692214">
      <w:pPr>
        <w:jc w:val="center"/>
        <w:rPr>
          <w:rFonts w:ascii="Tahoma" w:hAnsi="Tahoma" w:cs="Tahoma"/>
          <w:sz w:val="22"/>
          <w:szCs w:val="22"/>
        </w:rPr>
      </w:pPr>
    </w:p>
    <w:p w:rsidR="00FF33E1" w:rsidRPr="00291C21" w:rsidRDefault="00FF33E1" w:rsidP="00FF33E1">
      <w:pPr>
        <w:jc w:val="both"/>
        <w:rPr>
          <w:rFonts w:ascii="Tahoma" w:hAnsi="Tahoma" w:cs="Tahoma"/>
          <w:sz w:val="22"/>
          <w:szCs w:val="22"/>
        </w:rPr>
      </w:pPr>
      <w:r w:rsidRPr="00291C21">
        <w:rPr>
          <w:rFonts w:ascii="Tahoma" w:hAnsi="Tahoma" w:cs="Tahoma"/>
          <w:sz w:val="22"/>
          <w:szCs w:val="22"/>
        </w:rPr>
        <w:lastRenderedPageBreak/>
        <w:t>Per la stipula della Convenzione l’aggiudicatario sarà tenuto a presentare</w:t>
      </w:r>
      <w:r w:rsidR="00B545ED" w:rsidRPr="00291C21">
        <w:rPr>
          <w:rFonts w:ascii="Tahoma" w:hAnsi="Tahoma" w:cs="Tahoma"/>
          <w:sz w:val="22"/>
          <w:szCs w:val="22"/>
        </w:rPr>
        <w:t xml:space="preserve"> al DSC</w:t>
      </w:r>
      <w:r w:rsidRPr="00291C21">
        <w:rPr>
          <w:rFonts w:ascii="Tahoma" w:hAnsi="Tahoma" w:cs="Tahoma"/>
          <w:sz w:val="22"/>
          <w:szCs w:val="22"/>
        </w:rPr>
        <w:t xml:space="preserve"> la seguente documentazione:</w:t>
      </w:r>
    </w:p>
    <w:p w:rsidR="00511915" w:rsidRPr="00291C21" w:rsidRDefault="00FF33E1" w:rsidP="00741E0A">
      <w:pPr>
        <w:numPr>
          <w:ilvl w:val="0"/>
          <w:numId w:val="8"/>
        </w:numPr>
        <w:jc w:val="both"/>
        <w:rPr>
          <w:rFonts w:ascii="Tahoma" w:hAnsi="Tahoma" w:cs="Tahoma"/>
          <w:sz w:val="22"/>
          <w:szCs w:val="22"/>
        </w:rPr>
      </w:pPr>
      <w:r w:rsidRPr="00291C21">
        <w:rPr>
          <w:rFonts w:ascii="Tahoma" w:hAnsi="Tahoma" w:cs="Tahoma"/>
          <w:sz w:val="22"/>
          <w:szCs w:val="22"/>
        </w:rPr>
        <w:t>cauzione definitiva</w:t>
      </w:r>
      <w:r w:rsidR="00A24281" w:rsidRPr="00291C21">
        <w:rPr>
          <w:rFonts w:ascii="Tahoma" w:hAnsi="Tahoma" w:cs="Tahoma"/>
          <w:sz w:val="22"/>
          <w:szCs w:val="22"/>
        </w:rPr>
        <w:t>;</w:t>
      </w:r>
    </w:p>
    <w:p w:rsidR="00BB65B8" w:rsidRPr="00291C21" w:rsidRDefault="00511915" w:rsidP="00741E0A">
      <w:pPr>
        <w:numPr>
          <w:ilvl w:val="0"/>
          <w:numId w:val="8"/>
        </w:numPr>
        <w:jc w:val="both"/>
        <w:rPr>
          <w:rFonts w:ascii="Tahoma" w:hAnsi="Tahoma" w:cs="Tahoma"/>
          <w:sz w:val="22"/>
          <w:szCs w:val="22"/>
        </w:rPr>
      </w:pPr>
      <w:r w:rsidRPr="00291C21">
        <w:rPr>
          <w:rFonts w:ascii="Tahoma" w:hAnsi="Tahoma" w:cs="Tahoma"/>
          <w:sz w:val="22"/>
          <w:szCs w:val="22"/>
        </w:rPr>
        <w:t>atto notar</w:t>
      </w:r>
      <w:r w:rsidR="00A24281" w:rsidRPr="00291C21">
        <w:rPr>
          <w:rFonts w:ascii="Tahoma" w:hAnsi="Tahoma" w:cs="Tahoma"/>
          <w:sz w:val="22"/>
          <w:szCs w:val="22"/>
        </w:rPr>
        <w:t>ile</w:t>
      </w:r>
      <w:r w:rsidRPr="00291C21">
        <w:rPr>
          <w:rFonts w:ascii="Tahoma" w:hAnsi="Tahoma" w:cs="Tahoma"/>
          <w:sz w:val="22"/>
          <w:szCs w:val="22"/>
        </w:rPr>
        <w:t xml:space="preserve"> di costituzione del RTI (in caso di aggiudicazione in favore di un raggruppamento)</w:t>
      </w:r>
      <w:r w:rsidR="00A24281" w:rsidRPr="00291C21">
        <w:rPr>
          <w:rFonts w:ascii="Tahoma" w:hAnsi="Tahoma" w:cs="Tahoma"/>
          <w:sz w:val="22"/>
          <w:szCs w:val="22"/>
        </w:rPr>
        <w:t>;</w:t>
      </w:r>
    </w:p>
    <w:p w:rsidR="00692214" w:rsidRPr="00291C21" w:rsidRDefault="00BB65B8" w:rsidP="00741E0A">
      <w:pPr>
        <w:numPr>
          <w:ilvl w:val="0"/>
          <w:numId w:val="8"/>
        </w:numPr>
        <w:jc w:val="both"/>
        <w:rPr>
          <w:rFonts w:ascii="Tahoma" w:hAnsi="Tahoma" w:cs="Tahoma"/>
          <w:sz w:val="22"/>
          <w:szCs w:val="22"/>
        </w:rPr>
      </w:pPr>
      <w:proofErr w:type="spellStart"/>
      <w:r w:rsidRPr="00291C21">
        <w:rPr>
          <w:rFonts w:ascii="Tahoma" w:hAnsi="Tahoma" w:cs="Tahoma"/>
          <w:sz w:val="22"/>
          <w:szCs w:val="22"/>
        </w:rPr>
        <w:t>CD</w:t>
      </w:r>
      <w:proofErr w:type="spellEnd"/>
      <w:r w:rsidRPr="00291C21">
        <w:rPr>
          <w:rFonts w:ascii="Tahoma" w:hAnsi="Tahoma" w:cs="Tahoma"/>
          <w:sz w:val="22"/>
          <w:szCs w:val="22"/>
        </w:rPr>
        <w:t xml:space="preserve"> contenente la documentazione tecnica in formato pdf relativa ai </w:t>
      </w:r>
      <w:r w:rsidR="0093056E" w:rsidRPr="00291C21">
        <w:rPr>
          <w:rFonts w:ascii="Tahoma" w:hAnsi="Tahoma" w:cs="Tahoma"/>
          <w:sz w:val="22"/>
          <w:szCs w:val="22"/>
        </w:rPr>
        <w:t xml:space="preserve">soli </w:t>
      </w:r>
      <w:r w:rsidRPr="00291C21">
        <w:rPr>
          <w:rFonts w:ascii="Tahoma" w:hAnsi="Tahoma" w:cs="Tahoma"/>
          <w:sz w:val="22"/>
          <w:szCs w:val="22"/>
        </w:rPr>
        <w:t>lotti agg</w:t>
      </w:r>
      <w:r w:rsidR="0093056E" w:rsidRPr="00291C21">
        <w:rPr>
          <w:rFonts w:ascii="Tahoma" w:hAnsi="Tahoma" w:cs="Tahoma"/>
          <w:sz w:val="22"/>
          <w:szCs w:val="22"/>
        </w:rPr>
        <w:t>iudicati</w:t>
      </w:r>
      <w:r w:rsidR="00183B8B" w:rsidRPr="00291C21">
        <w:rPr>
          <w:rFonts w:ascii="Tahoma" w:hAnsi="Tahoma" w:cs="Tahoma"/>
          <w:sz w:val="22"/>
          <w:szCs w:val="22"/>
        </w:rPr>
        <w:t xml:space="preserve"> (qualora non sia stato </w:t>
      </w:r>
      <w:r w:rsidR="008B71D9" w:rsidRPr="00291C21">
        <w:rPr>
          <w:rFonts w:ascii="Tahoma" w:hAnsi="Tahoma" w:cs="Tahoma"/>
          <w:sz w:val="22"/>
          <w:szCs w:val="22"/>
        </w:rPr>
        <w:t xml:space="preserve">già </w:t>
      </w:r>
      <w:r w:rsidR="00183B8B" w:rsidRPr="00291C21">
        <w:rPr>
          <w:rFonts w:ascii="Tahoma" w:hAnsi="Tahoma" w:cs="Tahoma"/>
          <w:sz w:val="22"/>
          <w:szCs w:val="22"/>
        </w:rPr>
        <w:t xml:space="preserve">presentato </w:t>
      </w:r>
      <w:r w:rsidR="005F21CD" w:rsidRPr="00291C21">
        <w:rPr>
          <w:rFonts w:ascii="Tahoma" w:hAnsi="Tahoma" w:cs="Tahoma"/>
          <w:sz w:val="22"/>
          <w:szCs w:val="22"/>
        </w:rPr>
        <w:t>insieme</w:t>
      </w:r>
      <w:r w:rsidR="00183B8B" w:rsidRPr="00291C21">
        <w:rPr>
          <w:rFonts w:ascii="Tahoma" w:hAnsi="Tahoma" w:cs="Tahoma"/>
          <w:sz w:val="22"/>
          <w:szCs w:val="22"/>
        </w:rPr>
        <w:t xml:space="preserve"> all’offerta)</w:t>
      </w:r>
      <w:r w:rsidR="0093056E" w:rsidRPr="00291C21">
        <w:rPr>
          <w:rFonts w:ascii="Tahoma" w:hAnsi="Tahoma" w:cs="Tahoma"/>
          <w:sz w:val="22"/>
          <w:szCs w:val="22"/>
        </w:rPr>
        <w:t xml:space="preserve">, unitamente ad una dichiarazione attestante la piena conformità della documentazione inserita nel </w:t>
      </w:r>
      <w:proofErr w:type="spellStart"/>
      <w:r w:rsidR="0093056E" w:rsidRPr="00291C21">
        <w:rPr>
          <w:rFonts w:ascii="Tahoma" w:hAnsi="Tahoma" w:cs="Tahoma"/>
          <w:sz w:val="22"/>
          <w:szCs w:val="22"/>
        </w:rPr>
        <w:t>CD</w:t>
      </w:r>
      <w:proofErr w:type="spellEnd"/>
      <w:r w:rsidR="0093056E" w:rsidRPr="00291C21">
        <w:rPr>
          <w:rFonts w:ascii="Tahoma" w:hAnsi="Tahoma" w:cs="Tahoma"/>
          <w:sz w:val="22"/>
          <w:szCs w:val="22"/>
        </w:rPr>
        <w:t xml:space="preserve"> rispetto a quella presentata in sede di gara.</w:t>
      </w:r>
    </w:p>
    <w:p w:rsidR="0027045B" w:rsidRPr="00291C21" w:rsidRDefault="0027045B" w:rsidP="0027045B">
      <w:pPr>
        <w:ind w:left="360"/>
        <w:jc w:val="both"/>
        <w:rPr>
          <w:rFonts w:ascii="Tahoma" w:hAnsi="Tahoma" w:cs="Tahoma"/>
          <w:sz w:val="22"/>
          <w:szCs w:val="22"/>
        </w:rPr>
      </w:pPr>
    </w:p>
    <w:p w:rsidR="00195375" w:rsidRPr="00291C21" w:rsidRDefault="00195375" w:rsidP="00214091">
      <w:pPr>
        <w:ind w:left="360"/>
        <w:jc w:val="both"/>
        <w:rPr>
          <w:rFonts w:ascii="Tahoma" w:hAnsi="Tahoma" w:cs="Tahoma"/>
          <w:sz w:val="22"/>
          <w:szCs w:val="22"/>
        </w:rPr>
      </w:pPr>
    </w:p>
    <w:p w:rsidR="003419BC" w:rsidRPr="00291C21" w:rsidRDefault="00647F2C" w:rsidP="003419BC">
      <w:pPr>
        <w:jc w:val="center"/>
        <w:rPr>
          <w:rFonts w:ascii="Tahoma" w:hAnsi="Tahoma" w:cs="Tahoma"/>
          <w:sz w:val="22"/>
          <w:szCs w:val="22"/>
        </w:rPr>
      </w:pPr>
      <w:r w:rsidRPr="00291C21">
        <w:rPr>
          <w:rFonts w:ascii="Tahoma" w:hAnsi="Tahoma" w:cs="Tahoma"/>
          <w:sz w:val="22"/>
          <w:szCs w:val="22"/>
        </w:rPr>
        <w:t>art. 21</w:t>
      </w:r>
    </w:p>
    <w:p w:rsidR="003419BC" w:rsidRPr="00291C21" w:rsidRDefault="003419BC" w:rsidP="003419BC">
      <w:pPr>
        <w:jc w:val="center"/>
        <w:rPr>
          <w:rFonts w:ascii="Tahoma" w:hAnsi="Tahoma" w:cs="Tahoma"/>
          <w:sz w:val="22"/>
          <w:szCs w:val="22"/>
        </w:rPr>
      </w:pPr>
      <w:r w:rsidRPr="00291C21">
        <w:rPr>
          <w:rFonts w:ascii="Tahoma" w:hAnsi="Tahoma" w:cs="Tahoma"/>
          <w:sz w:val="22"/>
          <w:szCs w:val="22"/>
        </w:rPr>
        <w:t>(Reportistica e monitoraggio della Convenzione)</w:t>
      </w:r>
    </w:p>
    <w:p w:rsidR="003419BC" w:rsidRPr="00291C21" w:rsidRDefault="003419BC">
      <w:pPr>
        <w:rPr>
          <w:rFonts w:ascii="Tahoma" w:eastAsia="SimSun" w:hAnsi="Tahoma" w:cs="Tahoma"/>
          <w:b/>
          <w:bCs/>
          <w:sz w:val="16"/>
          <w:szCs w:val="16"/>
          <w:u w:val="single"/>
        </w:rPr>
      </w:pPr>
    </w:p>
    <w:p w:rsidR="003419BC" w:rsidRPr="00291C21" w:rsidRDefault="003419BC" w:rsidP="003419BC">
      <w:pPr>
        <w:jc w:val="both"/>
        <w:rPr>
          <w:rFonts w:ascii="Tahoma" w:hAnsi="Tahoma" w:cs="Tahoma"/>
          <w:sz w:val="22"/>
          <w:szCs w:val="22"/>
        </w:rPr>
      </w:pPr>
      <w:r w:rsidRPr="00291C21">
        <w:rPr>
          <w:rFonts w:ascii="Tahoma" w:hAnsi="Tahoma" w:cs="Tahoma"/>
          <w:sz w:val="22"/>
          <w:szCs w:val="22"/>
        </w:rPr>
        <w:t xml:space="preserve">Il Fornitore si obbliga a </w:t>
      </w:r>
      <w:r w:rsidR="0019794D" w:rsidRPr="00291C21">
        <w:rPr>
          <w:rFonts w:ascii="Tahoma" w:hAnsi="Tahoma" w:cs="Tahoma"/>
          <w:sz w:val="22"/>
          <w:szCs w:val="22"/>
        </w:rPr>
        <w:t xml:space="preserve">fornire il servizio di reportistica che dovrà essere prestato </w:t>
      </w:r>
      <w:r w:rsidRPr="00291C21">
        <w:rPr>
          <w:rFonts w:ascii="Tahoma" w:hAnsi="Tahoma" w:cs="Tahoma"/>
          <w:sz w:val="22"/>
          <w:szCs w:val="22"/>
        </w:rPr>
        <w:t>in relazione ad ogni s</w:t>
      </w:r>
      <w:r w:rsidR="0019794D" w:rsidRPr="00291C21">
        <w:rPr>
          <w:rFonts w:ascii="Tahoma" w:hAnsi="Tahoma" w:cs="Tahoma"/>
          <w:sz w:val="22"/>
          <w:szCs w:val="22"/>
        </w:rPr>
        <w:t>ingola fornitura per tutta la</w:t>
      </w:r>
      <w:r w:rsidRPr="00291C21">
        <w:rPr>
          <w:rFonts w:ascii="Tahoma" w:hAnsi="Tahoma" w:cs="Tahoma"/>
          <w:sz w:val="22"/>
          <w:szCs w:val="22"/>
        </w:rPr>
        <w:t xml:space="preserve"> durata </w:t>
      </w:r>
      <w:r w:rsidR="0019794D" w:rsidRPr="00291C21">
        <w:rPr>
          <w:rFonts w:ascii="Tahoma" w:hAnsi="Tahoma" w:cs="Tahoma"/>
          <w:sz w:val="22"/>
          <w:szCs w:val="22"/>
        </w:rPr>
        <w:t>d</w:t>
      </w:r>
      <w:r w:rsidRPr="00291C21">
        <w:rPr>
          <w:rFonts w:ascii="Tahoma" w:hAnsi="Tahoma" w:cs="Tahoma"/>
          <w:sz w:val="22"/>
          <w:szCs w:val="22"/>
        </w:rPr>
        <w:t>ella Convenzione, con le modalità e termini sotto indicati.</w:t>
      </w:r>
    </w:p>
    <w:p w:rsidR="003419BC" w:rsidRPr="00291C21" w:rsidRDefault="003419BC" w:rsidP="003419BC">
      <w:pPr>
        <w:jc w:val="both"/>
        <w:rPr>
          <w:rFonts w:ascii="Tahoma" w:hAnsi="Tahoma" w:cs="Tahoma"/>
          <w:sz w:val="22"/>
          <w:szCs w:val="22"/>
        </w:rPr>
      </w:pPr>
      <w:r w:rsidRPr="00291C21">
        <w:rPr>
          <w:rFonts w:ascii="Tahoma" w:hAnsi="Tahoma" w:cs="Tahoma"/>
          <w:sz w:val="22"/>
          <w:szCs w:val="22"/>
        </w:rPr>
        <w:t xml:space="preserve">Il Fornitore dovrà inviare </w:t>
      </w:r>
      <w:r w:rsidRPr="00291C21">
        <w:rPr>
          <w:rFonts w:ascii="Tahoma" w:hAnsi="Tahoma" w:cs="Tahoma"/>
          <w:sz w:val="22"/>
          <w:szCs w:val="22"/>
          <w:u w:val="single"/>
        </w:rPr>
        <w:t>trimestralmente</w:t>
      </w:r>
      <w:r w:rsidR="00A24281" w:rsidRPr="00291C21">
        <w:rPr>
          <w:rFonts w:ascii="Tahoma" w:hAnsi="Tahoma" w:cs="Tahoma"/>
          <w:sz w:val="22"/>
          <w:szCs w:val="22"/>
          <w:u w:val="single"/>
        </w:rPr>
        <w:t>,</w:t>
      </w:r>
      <w:r w:rsidRPr="00291C21">
        <w:rPr>
          <w:rFonts w:ascii="Tahoma" w:hAnsi="Tahoma" w:cs="Tahoma"/>
          <w:sz w:val="22"/>
          <w:szCs w:val="22"/>
        </w:rPr>
        <w:t xml:space="preserve"> </w:t>
      </w:r>
      <w:r w:rsidR="00A24281" w:rsidRPr="00291C21">
        <w:rPr>
          <w:rFonts w:ascii="Tahoma" w:hAnsi="Tahoma" w:cs="Tahoma"/>
          <w:sz w:val="22"/>
          <w:szCs w:val="22"/>
        </w:rPr>
        <w:t xml:space="preserve">entro e non oltre il giorno 15 del mese successivo a quello del trimestre solare di pertinenza, </w:t>
      </w:r>
      <w:r w:rsidRPr="00291C21">
        <w:rPr>
          <w:rFonts w:ascii="Tahoma" w:hAnsi="Tahoma" w:cs="Tahoma"/>
          <w:sz w:val="22"/>
          <w:szCs w:val="22"/>
        </w:rPr>
        <w:t>al Dipartimento Servizi Condivisi i dati aggregati e riassuntivi relativi alle prestazioni contrattuali, compilando il modulo allegato ai documenti di gara</w:t>
      </w:r>
      <w:r w:rsidR="00195375" w:rsidRPr="00291C21">
        <w:rPr>
          <w:rFonts w:ascii="Tahoma" w:hAnsi="Tahoma" w:cs="Tahoma"/>
          <w:sz w:val="22"/>
          <w:szCs w:val="22"/>
        </w:rPr>
        <w:t xml:space="preserve"> (</w:t>
      </w:r>
      <w:r w:rsidR="000811B1" w:rsidRPr="00291C21">
        <w:rPr>
          <w:rFonts w:ascii="Tahoma" w:hAnsi="Tahoma" w:cs="Tahoma"/>
          <w:sz w:val="22"/>
          <w:szCs w:val="22"/>
          <w:u w:val="single"/>
        </w:rPr>
        <w:t>vedere allegato “L</w:t>
      </w:r>
      <w:r w:rsidR="00195375" w:rsidRPr="00291C21">
        <w:rPr>
          <w:rFonts w:ascii="Tahoma" w:hAnsi="Tahoma" w:cs="Tahoma"/>
          <w:sz w:val="22"/>
          <w:szCs w:val="22"/>
          <w:u w:val="single"/>
        </w:rPr>
        <w:t>”</w:t>
      </w:r>
      <w:r w:rsidR="00195375" w:rsidRPr="00291C21">
        <w:rPr>
          <w:rFonts w:ascii="Tahoma" w:hAnsi="Tahoma" w:cs="Tahoma"/>
          <w:sz w:val="22"/>
          <w:szCs w:val="22"/>
        </w:rPr>
        <w:t>)</w:t>
      </w:r>
      <w:r w:rsidRPr="00291C21">
        <w:rPr>
          <w:rFonts w:ascii="Tahoma" w:hAnsi="Tahoma" w:cs="Tahoma"/>
          <w:sz w:val="22"/>
          <w:szCs w:val="22"/>
        </w:rPr>
        <w:t>.</w:t>
      </w:r>
    </w:p>
    <w:p w:rsidR="0019794D" w:rsidRPr="00291C21" w:rsidRDefault="0019794D" w:rsidP="0019794D">
      <w:pPr>
        <w:jc w:val="both"/>
        <w:rPr>
          <w:rFonts w:ascii="Tahoma" w:hAnsi="Tahoma" w:cs="Tahoma"/>
          <w:sz w:val="22"/>
          <w:szCs w:val="22"/>
        </w:rPr>
      </w:pPr>
      <w:r w:rsidRPr="00291C21">
        <w:rPr>
          <w:rFonts w:ascii="Tahoma" w:hAnsi="Tahoma" w:cs="Tahoma"/>
          <w:sz w:val="22"/>
          <w:szCs w:val="22"/>
        </w:rPr>
        <w:t>Tali dati dovranno essere inviati all’indirizzo di posta ele</w:t>
      </w:r>
      <w:r w:rsidR="00195375" w:rsidRPr="00291C21">
        <w:rPr>
          <w:rFonts w:ascii="Tahoma" w:hAnsi="Tahoma" w:cs="Tahoma"/>
          <w:sz w:val="22"/>
          <w:szCs w:val="22"/>
        </w:rPr>
        <w:t xml:space="preserve">ttronica: </w:t>
      </w:r>
      <w:hyperlink r:id="rId16" w:history="1">
        <w:r w:rsidR="00195375" w:rsidRPr="00291C21">
          <w:rPr>
            <w:rStyle w:val="Collegamentoipertestuale"/>
            <w:rFonts w:ascii="Tahoma" w:hAnsi="Tahoma" w:cs="Tahoma"/>
            <w:sz w:val="22"/>
            <w:szCs w:val="22"/>
          </w:rPr>
          <w:t>segreteria@dsc.fvg.it</w:t>
        </w:r>
      </w:hyperlink>
      <w:r w:rsidR="00195375" w:rsidRPr="00291C21">
        <w:rPr>
          <w:rFonts w:ascii="Tahoma" w:hAnsi="Tahoma" w:cs="Tahoma"/>
          <w:sz w:val="22"/>
          <w:szCs w:val="22"/>
        </w:rPr>
        <w:t xml:space="preserve"> con o</w:t>
      </w:r>
      <w:r w:rsidRPr="00291C21">
        <w:rPr>
          <w:rFonts w:ascii="Tahoma" w:hAnsi="Tahoma" w:cs="Tahoma"/>
          <w:sz w:val="22"/>
          <w:szCs w:val="22"/>
        </w:rPr>
        <w:t xml:space="preserve">ggetto: </w:t>
      </w:r>
      <w:r w:rsidR="00195375" w:rsidRPr="00291C21">
        <w:rPr>
          <w:rFonts w:ascii="Tahoma" w:hAnsi="Tahoma" w:cs="Tahoma"/>
          <w:sz w:val="22"/>
          <w:szCs w:val="22"/>
        </w:rPr>
        <w:t>“</w:t>
      </w:r>
      <w:r w:rsidRPr="00291C21">
        <w:rPr>
          <w:rFonts w:ascii="Tahoma" w:hAnsi="Tahoma" w:cs="Tahoma"/>
          <w:sz w:val="22"/>
          <w:szCs w:val="22"/>
        </w:rPr>
        <w:t>report c</w:t>
      </w:r>
      <w:r w:rsidR="00195375" w:rsidRPr="00291C21">
        <w:rPr>
          <w:rFonts w:ascii="Tahoma" w:hAnsi="Tahoma" w:cs="Tahoma"/>
          <w:sz w:val="22"/>
          <w:szCs w:val="22"/>
        </w:rPr>
        <w:t>onvenzione gara ID_______”.</w:t>
      </w:r>
      <w:r w:rsidRPr="00291C21">
        <w:rPr>
          <w:rFonts w:ascii="Tahoma" w:hAnsi="Tahoma" w:cs="Tahoma"/>
          <w:sz w:val="22"/>
          <w:szCs w:val="22"/>
        </w:rPr>
        <w:t xml:space="preserve"> </w:t>
      </w:r>
    </w:p>
    <w:p w:rsidR="0019794D" w:rsidRPr="00291C21" w:rsidRDefault="0019794D" w:rsidP="0019794D">
      <w:pPr>
        <w:jc w:val="both"/>
        <w:rPr>
          <w:rFonts w:ascii="Tahoma" w:hAnsi="Tahoma" w:cs="Tahoma"/>
          <w:sz w:val="22"/>
          <w:szCs w:val="22"/>
        </w:rPr>
      </w:pPr>
      <w:r w:rsidRPr="00291C21">
        <w:rPr>
          <w:rFonts w:ascii="Tahoma" w:hAnsi="Tahoma" w:cs="Tahoma"/>
          <w:sz w:val="22"/>
          <w:szCs w:val="22"/>
        </w:rPr>
        <w:t xml:space="preserve">I trimestre </w:t>
      </w:r>
      <w:r w:rsidR="002F6A3B" w:rsidRPr="00291C21">
        <w:rPr>
          <w:rFonts w:ascii="Tahoma" w:hAnsi="Tahoma" w:cs="Tahoma"/>
          <w:sz w:val="22"/>
          <w:szCs w:val="22"/>
        </w:rPr>
        <w:tab/>
        <w:t xml:space="preserve">= </w:t>
      </w:r>
      <w:r w:rsidR="002F6A3B" w:rsidRPr="00291C21">
        <w:rPr>
          <w:rFonts w:ascii="Tahoma" w:hAnsi="Tahoma" w:cs="Tahoma"/>
          <w:sz w:val="22"/>
          <w:szCs w:val="22"/>
        </w:rPr>
        <w:tab/>
        <w:t>dati gennaio &gt;</w:t>
      </w:r>
      <w:r w:rsidRPr="00291C21">
        <w:rPr>
          <w:rFonts w:ascii="Tahoma" w:hAnsi="Tahoma" w:cs="Tahoma"/>
          <w:sz w:val="22"/>
          <w:szCs w:val="22"/>
        </w:rPr>
        <w:t xml:space="preserve"> marzo</w:t>
      </w:r>
    </w:p>
    <w:p w:rsidR="0019794D" w:rsidRPr="00291C21" w:rsidRDefault="0019794D" w:rsidP="0019794D">
      <w:pPr>
        <w:jc w:val="both"/>
        <w:rPr>
          <w:rFonts w:ascii="Tahoma" w:hAnsi="Tahoma" w:cs="Tahoma"/>
          <w:sz w:val="22"/>
          <w:szCs w:val="22"/>
        </w:rPr>
      </w:pPr>
      <w:r w:rsidRPr="00291C21">
        <w:rPr>
          <w:rFonts w:ascii="Tahoma" w:hAnsi="Tahoma" w:cs="Tahoma"/>
          <w:sz w:val="22"/>
          <w:szCs w:val="22"/>
        </w:rPr>
        <w:t xml:space="preserve">II trimestre </w:t>
      </w:r>
      <w:r w:rsidR="002F6A3B" w:rsidRPr="00291C21">
        <w:rPr>
          <w:rFonts w:ascii="Tahoma" w:hAnsi="Tahoma" w:cs="Tahoma"/>
          <w:sz w:val="22"/>
          <w:szCs w:val="22"/>
        </w:rPr>
        <w:tab/>
        <w:t xml:space="preserve">= </w:t>
      </w:r>
      <w:r w:rsidR="002F6A3B" w:rsidRPr="00291C21">
        <w:rPr>
          <w:rFonts w:ascii="Tahoma" w:hAnsi="Tahoma" w:cs="Tahoma"/>
          <w:sz w:val="22"/>
          <w:szCs w:val="22"/>
        </w:rPr>
        <w:tab/>
        <w:t>dati aprile &gt;</w:t>
      </w:r>
      <w:r w:rsidRPr="00291C21">
        <w:rPr>
          <w:rFonts w:ascii="Tahoma" w:hAnsi="Tahoma" w:cs="Tahoma"/>
          <w:sz w:val="22"/>
          <w:szCs w:val="22"/>
        </w:rPr>
        <w:t xml:space="preserve"> giugno</w:t>
      </w:r>
    </w:p>
    <w:p w:rsidR="0019794D" w:rsidRPr="00291C21" w:rsidRDefault="00195375" w:rsidP="0019794D">
      <w:pPr>
        <w:jc w:val="both"/>
        <w:rPr>
          <w:rFonts w:ascii="Tahoma" w:hAnsi="Tahoma" w:cs="Tahoma"/>
          <w:sz w:val="22"/>
          <w:szCs w:val="22"/>
        </w:rPr>
      </w:pPr>
      <w:r w:rsidRPr="00291C21">
        <w:rPr>
          <w:rFonts w:ascii="Tahoma" w:hAnsi="Tahoma" w:cs="Tahoma"/>
          <w:sz w:val="22"/>
          <w:szCs w:val="22"/>
        </w:rPr>
        <w:t xml:space="preserve">II trimestre </w:t>
      </w:r>
      <w:r w:rsidR="002F6A3B" w:rsidRPr="00291C21">
        <w:rPr>
          <w:rFonts w:ascii="Tahoma" w:hAnsi="Tahoma" w:cs="Tahoma"/>
          <w:sz w:val="22"/>
          <w:szCs w:val="22"/>
        </w:rPr>
        <w:tab/>
      </w:r>
      <w:r w:rsidRPr="00291C21">
        <w:rPr>
          <w:rFonts w:ascii="Tahoma" w:hAnsi="Tahoma" w:cs="Tahoma"/>
          <w:sz w:val="22"/>
          <w:szCs w:val="22"/>
        </w:rPr>
        <w:t xml:space="preserve">= </w:t>
      </w:r>
      <w:r w:rsidRPr="00291C21">
        <w:rPr>
          <w:rFonts w:ascii="Tahoma" w:hAnsi="Tahoma" w:cs="Tahoma"/>
          <w:sz w:val="22"/>
          <w:szCs w:val="22"/>
        </w:rPr>
        <w:tab/>
        <w:t xml:space="preserve">dati luglio </w:t>
      </w:r>
      <w:r w:rsidR="002F6A3B" w:rsidRPr="00291C21">
        <w:rPr>
          <w:rFonts w:ascii="Tahoma" w:hAnsi="Tahoma" w:cs="Tahoma"/>
          <w:sz w:val="22"/>
          <w:szCs w:val="22"/>
        </w:rPr>
        <w:t>&gt;</w:t>
      </w:r>
      <w:r w:rsidR="0019794D" w:rsidRPr="00291C21">
        <w:rPr>
          <w:rFonts w:ascii="Tahoma" w:hAnsi="Tahoma" w:cs="Tahoma"/>
          <w:sz w:val="22"/>
          <w:szCs w:val="22"/>
        </w:rPr>
        <w:t xml:space="preserve"> settembre </w:t>
      </w:r>
    </w:p>
    <w:p w:rsidR="0019794D" w:rsidRPr="00291C21" w:rsidRDefault="0019794D" w:rsidP="0019794D">
      <w:pPr>
        <w:jc w:val="both"/>
        <w:rPr>
          <w:rFonts w:ascii="Tahoma" w:hAnsi="Tahoma" w:cs="Tahoma"/>
          <w:sz w:val="22"/>
          <w:szCs w:val="22"/>
        </w:rPr>
      </w:pPr>
      <w:r w:rsidRPr="00291C21">
        <w:rPr>
          <w:rFonts w:ascii="Tahoma" w:hAnsi="Tahoma" w:cs="Tahoma"/>
          <w:sz w:val="22"/>
          <w:szCs w:val="22"/>
        </w:rPr>
        <w:t xml:space="preserve">III trimestre </w:t>
      </w:r>
      <w:r w:rsidR="002F6A3B" w:rsidRPr="00291C21">
        <w:rPr>
          <w:rFonts w:ascii="Tahoma" w:hAnsi="Tahoma" w:cs="Tahoma"/>
          <w:sz w:val="22"/>
          <w:szCs w:val="22"/>
        </w:rPr>
        <w:tab/>
      </w:r>
      <w:r w:rsidRPr="00291C21">
        <w:rPr>
          <w:rFonts w:ascii="Tahoma" w:hAnsi="Tahoma" w:cs="Tahoma"/>
          <w:sz w:val="22"/>
          <w:szCs w:val="22"/>
        </w:rPr>
        <w:t xml:space="preserve">= </w:t>
      </w:r>
      <w:r w:rsidR="002F6A3B" w:rsidRPr="00291C21">
        <w:rPr>
          <w:rFonts w:ascii="Tahoma" w:hAnsi="Tahoma" w:cs="Tahoma"/>
          <w:sz w:val="22"/>
          <w:szCs w:val="22"/>
        </w:rPr>
        <w:tab/>
        <w:t>dati ottobre &gt;</w:t>
      </w:r>
      <w:r w:rsidRPr="00291C21">
        <w:rPr>
          <w:rFonts w:ascii="Tahoma" w:hAnsi="Tahoma" w:cs="Tahoma"/>
          <w:sz w:val="22"/>
          <w:szCs w:val="22"/>
        </w:rPr>
        <w:t xml:space="preserve"> dicembre</w:t>
      </w:r>
    </w:p>
    <w:p w:rsidR="00A24281" w:rsidRPr="00291C21" w:rsidRDefault="00A24281" w:rsidP="00A24281">
      <w:pPr>
        <w:jc w:val="both"/>
        <w:rPr>
          <w:rFonts w:ascii="Tahoma" w:hAnsi="Tahoma" w:cs="Tahoma"/>
          <w:sz w:val="22"/>
          <w:szCs w:val="22"/>
        </w:rPr>
      </w:pPr>
      <w:r w:rsidRPr="00291C21">
        <w:rPr>
          <w:rFonts w:ascii="Tahoma" w:hAnsi="Tahoma" w:cs="Tahoma"/>
          <w:sz w:val="22"/>
          <w:szCs w:val="22"/>
        </w:rPr>
        <w:t>Qualora i quantitativi della convenzione fossero in fase di esaurimento prima del termine di scadenza della Convenzione, l’aggiudicatario dovrà comu</w:t>
      </w:r>
      <w:r w:rsidR="002E0323" w:rsidRPr="00291C21">
        <w:rPr>
          <w:rFonts w:ascii="Tahoma" w:hAnsi="Tahoma" w:cs="Tahoma"/>
          <w:sz w:val="22"/>
          <w:szCs w:val="22"/>
        </w:rPr>
        <w:t>nicarlo tempestivamente al DSC.</w:t>
      </w:r>
    </w:p>
    <w:p w:rsidR="00A24281" w:rsidRPr="00291C21" w:rsidRDefault="00A24281" w:rsidP="00047A71">
      <w:pPr>
        <w:jc w:val="center"/>
        <w:rPr>
          <w:rFonts w:ascii="Tahoma" w:hAnsi="Tahoma" w:cs="Tahoma"/>
          <w:sz w:val="22"/>
          <w:szCs w:val="22"/>
        </w:rPr>
      </w:pPr>
    </w:p>
    <w:p w:rsidR="00195375" w:rsidRPr="00291C21" w:rsidRDefault="00195375" w:rsidP="00047A71">
      <w:pPr>
        <w:jc w:val="center"/>
        <w:rPr>
          <w:rFonts w:ascii="Tahoma" w:hAnsi="Tahoma" w:cs="Tahoma"/>
          <w:sz w:val="22"/>
          <w:szCs w:val="22"/>
        </w:rPr>
      </w:pPr>
    </w:p>
    <w:p w:rsidR="00047A71" w:rsidRPr="00291C21" w:rsidRDefault="00647F2C" w:rsidP="00047A71">
      <w:pPr>
        <w:jc w:val="center"/>
        <w:rPr>
          <w:rFonts w:ascii="Tahoma" w:hAnsi="Tahoma" w:cs="Tahoma"/>
          <w:sz w:val="22"/>
          <w:szCs w:val="22"/>
        </w:rPr>
      </w:pPr>
      <w:r w:rsidRPr="00291C21">
        <w:rPr>
          <w:rFonts w:ascii="Tahoma" w:hAnsi="Tahoma" w:cs="Tahoma"/>
          <w:sz w:val="22"/>
          <w:szCs w:val="22"/>
        </w:rPr>
        <w:t>art. 22</w:t>
      </w:r>
    </w:p>
    <w:p w:rsidR="00047A71" w:rsidRPr="00291C21" w:rsidRDefault="00047A71" w:rsidP="00047A71">
      <w:pPr>
        <w:jc w:val="center"/>
        <w:rPr>
          <w:rFonts w:ascii="Tahoma" w:hAnsi="Tahoma" w:cs="Tahoma"/>
          <w:sz w:val="22"/>
          <w:szCs w:val="22"/>
        </w:rPr>
      </w:pPr>
      <w:r w:rsidRPr="00291C21">
        <w:rPr>
          <w:rFonts w:ascii="Tahoma" w:hAnsi="Tahoma" w:cs="Tahoma"/>
          <w:sz w:val="22"/>
          <w:szCs w:val="22"/>
        </w:rPr>
        <w:t>(Clausola finale)</w:t>
      </w:r>
    </w:p>
    <w:p w:rsidR="00047A71" w:rsidRPr="00291C21" w:rsidRDefault="00047A71" w:rsidP="00047A71">
      <w:pPr>
        <w:rPr>
          <w:rFonts w:ascii="Tahoma" w:eastAsia="SimSun" w:hAnsi="Tahoma" w:cs="Tahoma"/>
          <w:b/>
          <w:bCs/>
          <w:sz w:val="16"/>
          <w:szCs w:val="16"/>
          <w:u w:val="single"/>
        </w:rPr>
      </w:pPr>
    </w:p>
    <w:p w:rsidR="00047A71" w:rsidRPr="00291C21" w:rsidRDefault="00047A71" w:rsidP="00047A71">
      <w:pPr>
        <w:jc w:val="both"/>
        <w:rPr>
          <w:rFonts w:ascii="Tahoma" w:hAnsi="Tahoma" w:cs="Tahoma"/>
          <w:sz w:val="22"/>
          <w:szCs w:val="22"/>
        </w:rPr>
      </w:pPr>
      <w:r w:rsidRPr="00291C21">
        <w:rPr>
          <w:rFonts w:ascii="Tahoma" w:hAnsi="Tahom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8D379B" w:rsidRPr="00291C21" w:rsidRDefault="008D379B" w:rsidP="00047A71">
      <w:pPr>
        <w:jc w:val="both"/>
        <w:rPr>
          <w:rFonts w:ascii="Tahoma" w:hAnsi="Tahoma" w:cs="Tahoma"/>
          <w:sz w:val="22"/>
          <w:szCs w:val="22"/>
        </w:rPr>
      </w:pPr>
    </w:p>
    <w:p w:rsidR="00047A71" w:rsidRPr="00291C21" w:rsidRDefault="00047A71" w:rsidP="00047A71">
      <w:pPr>
        <w:jc w:val="both"/>
        <w:rPr>
          <w:rFonts w:ascii="Tahoma" w:hAnsi="Tahoma" w:cs="Tahoma"/>
          <w:sz w:val="22"/>
          <w:szCs w:val="22"/>
        </w:rPr>
      </w:pPr>
      <w:r w:rsidRPr="00291C21">
        <w:rPr>
          <w:rFonts w:ascii="Tahoma" w:hAnsi="Tahoma" w:cs="Tahoma"/>
          <w:sz w:val="22"/>
          <w:szCs w:val="22"/>
        </w:rPr>
        <w:t xml:space="preserve">Qualsiasi omissione o ritardo nella richiesta di adempimento della Convenzione o dei singoli </w:t>
      </w:r>
      <w:r w:rsidR="00A1237B" w:rsidRPr="00291C21">
        <w:rPr>
          <w:rFonts w:ascii="Tahoma" w:hAnsi="Tahoma" w:cs="Tahoma"/>
          <w:sz w:val="22"/>
          <w:szCs w:val="22"/>
        </w:rPr>
        <w:t>“Contratti derivati”</w:t>
      </w:r>
      <w:r w:rsidRPr="00291C21">
        <w:rPr>
          <w:rFonts w:ascii="Tahoma" w:hAnsi="Tahoma" w:cs="Tahoma"/>
          <w:sz w:val="22"/>
          <w:szCs w:val="22"/>
        </w:rPr>
        <w:t xml:space="preserve"> (o di parte di essi) da parte del </w:t>
      </w:r>
      <w:r w:rsidR="000811B1" w:rsidRPr="00291C21">
        <w:rPr>
          <w:rFonts w:ascii="Tahoma" w:hAnsi="Tahoma" w:cs="Tahoma"/>
          <w:sz w:val="22"/>
          <w:szCs w:val="22"/>
        </w:rPr>
        <w:t xml:space="preserve">Dipartimento Servizi Condivisi </w:t>
      </w:r>
      <w:r w:rsidRPr="00291C21">
        <w:rPr>
          <w:rFonts w:ascii="Tahoma" w:hAnsi="Tahoma" w:cs="Tahoma"/>
          <w:sz w:val="22"/>
          <w:szCs w:val="22"/>
        </w:rPr>
        <w:t xml:space="preserve">e/o  delle Amministrazioni Contraenti non costituisce in nessun caso rinuncia ai diritti loro spettanti che le medesime parti si riservano di far comunque valere nei limiti della prescrizione. </w:t>
      </w:r>
    </w:p>
    <w:p w:rsidR="00F82AD9" w:rsidRPr="00291C21" w:rsidRDefault="00F82AD9" w:rsidP="004C6486">
      <w:pPr>
        <w:rPr>
          <w:rFonts w:ascii="Tahoma" w:hAnsi="Tahoma" w:cs="Tahoma"/>
          <w:b/>
          <w:sz w:val="22"/>
          <w:szCs w:val="22"/>
          <w:highlight w:val="yellow"/>
        </w:rPr>
      </w:pPr>
    </w:p>
    <w:p w:rsidR="00BB62F3" w:rsidRPr="00291C21" w:rsidRDefault="00BB62F3" w:rsidP="00BB62F3">
      <w:pPr>
        <w:ind w:left="1080"/>
        <w:jc w:val="both"/>
        <w:rPr>
          <w:rFonts w:ascii="Tahoma" w:hAnsi="Tahoma" w:cs="Tahoma"/>
          <w:sz w:val="22"/>
          <w:szCs w:val="22"/>
          <w:highlight w:val="cyan"/>
        </w:rPr>
      </w:pPr>
    </w:p>
    <w:p w:rsidR="00BB62F3" w:rsidRPr="00291C21" w:rsidRDefault="00BB62F3" w:rsidP="00BB62F3">
      <w:pPr>
        <w:jc w:val="both"/>
        <w:rPr>
          <w:rFonts w:ascii="Tahoma" w:hAnsi="Tahoma" w:cs="Tahoma"/>
          <w:b/>
          <w:sz w:val="22"/>
          <w:szCs w:val="22"/>
          <w:u w:val="single"/>
        </w:rPr>
      </w:pPr>
      <w:r w:rsidRPr="00291C21">
        <w:rPr>
          <w:rFonts w:ascii="Tahoma" w:hAnsi="Tahoma" w:cs="Tahoma"/>
          <w:b/>
          <w:sz w:val="22"/>
          <w:szCs w:val="22"/>
          <w:u w:val="single"/>
        </w:rPr>
        <w:t>Allegati</w:t>
      </w:r>
      <w:r w:rsidR="00F82AD9" w:rsidRPr="00291C21">
        <w:rPr>
          <w:rFonts w:ascii="Tahoma" w:hAnsi="Tahoma" w:cs="Tahoma"/>
          <w:b/>
          <w:sz w:val="22"/>
          <w:szCs w:val="22"/>
          <w:u w:val="single"/>
        </w:rPr>
        <w:t xml:space="preserve"> allo Schema di C</w:t>
      </w:r>
      <w:r w:rsidRPr="00291C21">
        <w:rPr>
          <w:rFonts w:ascii="Tahoma" w:hAnsi="Tahoma" w:cs="Tahoma"/>
          <w:b/>
          <w:sz w:val="22"/>
          <w:szCs w:val="22"/>
          <w:u w:val="single"/>
        </w:rPr>
        <w:t>onvenzione:</w:t>
      </w:r>
    </w:p>
    <w:p w:rsidR="00BB62F3" w:rsidRPr="00291C21" w:rsidRDefault="000811B1" w:rsidP="00741E0A">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H</w:t>
      </w:r>
      <w:r w:rsidR="00BB62F3" w:rsidRPr="00291C21">
        <w:rPr>
          <w:rFonts w:ascii="Tahoma" w:hAnsi="Tahoma" w:cs="Tahoma"/>
          <w:sz w:val="22"/>
          <w:szCs w:val="22"/>
        </w:rPr>
        <w:t>”: contratto derivato</w:t>
      </w:r>
    </w:p>
    <w:p w:rsidR="00BB62F3" w:rsidRPr="00291C21" w:rsidRDefault="000811B1" w:rsidP="00741E0A">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I</w:t>
      </w:r>
      <w:r w:rsidR="00BB62F3" w:rsidRPr="00291C21">
        <w:rPr>
          <w:rFonts w:ascii="Tahoma" w:hAnsi="Tahoma" w:cs="Tahoma"/>
          <w:sz w:val="22"/>
          <w:szCs w:val="22"/>
        </w:rPr>
        <w:t>”</w:t>
      </w:r>
      <w:r w:rsidR="008D379B" w:rsidRPr="00291C21">
        <w:rPr>
          <w:rFonts w:ascii="Tahoma" w:hAnsi="Tahoma" w:cs="Tahoma"/>
          <w:sz w:val="22"/>
          <w:szCs w:val="22"/>
        </w:rPr>
        <w:t>: ordine</w:t>
      </w:r>
      <w:r w:rsidR="00BB62F3" w:rsidRPr="00291C21">
        <w:rPr>
          <w:rFonts w:ascii="Tahoma" w:hAnsi="Tahoma" w:cs="Tahoma"/>
          <w:sz w:val="22"/>
          <w:szCs w:val="22"/>
        </w:rPr>
        <w:t xml:space="preserve"> di acquisto</w:t>
      </w:r>
    </w:p>
    <w:p w:rsidR="00BB62F3" w:rsidRPr="00291C21" w:rsidRDefault="000811B1" w:rsidP="00741E0A">
      <w:pPr>
        <w:numPr>
          <w:ilvl w:val="1"/>
          <w:numId w:val="3"/>
        </w:numPr>
        <w:tabs>
          <w:tab w:val="clear" w:pos="1440"/>
          <w:tab w:val="num" w:pos="426"/>
        </w:tabs>
        <w:ind w:hanging="1440"/>
        <w:jc w:val="both"/>
        <w:rPr>
          <w:rFonts w:ascii="Tahoma" w:hAnsi="Tahoma" w:cs="Tahoma"/>
          <w:sz w:val="22"/>
          <w:szCs w:val="22"/>
        </w:rPr>
      </w:pPr>
      <w:proofErr w:type="spellStart"/>
      <w:r w:rsidRPr="00291C21">
        <w:rPr>
          <w:rFonts w:ascii="Tahoma" w:hAnsi="Tahoma" w:cs="Tahoma"/>
          <w:sz w:val="22"/>
          <w:szCs w:val="22"/>
        </w:rPr>
        <w:t>Fac</w:t>
      </w:r>
      <w:proofErr w:type="spellEnd"/>
      <w:r w:rsidRPr="00291C21">
        <w:rPr>
          <w:rFonts w:ascii="Tahoma" w:hAnsi="Tahoma" w:cs="Tahoma"/>
          <w:sz w:val="22"/>
          <w:szCs w:val="22"/>
        </w:rPr>
        <w:t xml:space="preserve"> simile “Allegato L</w:t>
      </w:r>
      <w:r w:rsidR="00BB62F3" w:rsidRPr="00291C21">
        <w:rPr>
          <w:rFonts w:ascii="Tahoma" w:hAnsi="Tahoma" w:cs="Tahoma"/>
          <w:sz w:val="22"/>
          <w:szCs w:val="22"/>
        </w:rPr>
        <w:t>”</w:t>
      </w:r>
      <w:r w:rsidR="008D379B" w:rsidRPr="00291C21">
        <w:rPr>
          <w:rFonts w:ascii="Tahoma" w:hAnsi="Tahoma" w:cs="Tahoma"/>
          <w:sz w:val="22"/>
          <w:szCs w:val="22"/>
        </w:rPr>
        <w:t xml:space="preserve">: report monitoraggio </w:t>
      </w:r>
      <w:r w:rsidR="00BB62F3" w:rsidRPr="00291C21">
        <w:rPr>
          <w:rFonts w:ascii="Tahoma" w:hAnsi="Tahoma" w:cs="Tahoma"/>
          <w:sz w:val="22"/>
          <w:szCs w:val="22"/>
        </w:rPr>
        <w:t>convenzione</w:t>
      </w:r>
    </w:p>
    <w:p w:rsidR="00471FED" w:rsidRPr="00291C21" w:rsidRDefault="00047A71" w:rsidP="00195375">
      <w:pPr>
        <w:pBdr>
          <w:top w:val="single" w:sz="4" w:space="1" w:color="auto"/>
          <w:left w:val="single" w:sz="4" w:space="4" w:color="auto"/>
          <w:bottom w:val="single" w:sz="4" w:space="1" w:color="auto"/>
          <w:right w:val="single" w:sz="4" w:space="4" w:color="auto"/>
        </w:pBdr>
        <w:ind w:right="-1"/>
        <w:rPr>
          <w:rFonts w:ascii="Tahoma" w:hAnsi="Tahoma" w:cs="Tahoma"/>
          <w:b/>
          <w:sz w:val="24"/>
          <w:szCs w:val="24"/>
          <w:highlight w:val="green"/>
        </w:rPr>
      </w:pPr>
      <w:r w:rsidRPr="00291C21">
        <w:rPr>
          <w:rFonts w:ascii="Tahoma" w:hAnsi="Tahoma" w:cs="Tahoma"/>
          <w:b/>
          <w:sz w:val="22"/>
          <w:szCs w:val="22"/>
        </w:rPr>
        <w:br w:type="page"/>
      </w:r>
      <w:r w:rsidR="00195375" w:rsidRPr="00291C21">
        <w:rPr>
          <w:rFonts w:ascii="Tahoma" w:hAnsi="Tahoma" w:cs="Tahoma"/>
          <w:b/>
          <w:sz w:val="24"/>
          <w:szCs w:val="24"/>
        </w:rPr>
        <w:lastRenderedPageBreak/>
        <w:t>FAC-SIMILE “</w:t>
      </w:r>
      <w:r w:rsidR="000811B1" w:rsidRPr="00291C21">
        <w:rPr>
          <w:rFonts w:ascii="Tahoma" w:hAnsi="Tahoma" w:cs="Tahoma"/>
          <w:b/>
          <w:sz w:val="24"/>
          <w:szCs w:val="24"/>
        </w:rPr>
        <w:t>Allegato H</w:t>
      </w:r>
      <w:r w:rsidR="00471FED" w:rsidRPr="00291C21">
        <w:rPr>
          <w:rFonts w:ascii="Tahoma" w:hAnsi="Tahoma" w:cs="Tahoma"/>
          <w:b/>
          <w:sz w:val="24"/>
          <w:szCs w:val="24"/>
        </w:rPr>
        <w:t>”: Contratto derivato</w:t>
      </w:r>
    </w:p>
    <w:p w:rsidR="00471FED" w:rsidRPr="00291C21" w:rsidRDefault="00471FED" w:rsidP="00471FED">
      <w:pPr>
        <w:rPr>
          <w:rFonts w:ascii="Tahoma" w:hAnsi="Tahoma" w:cs="Tahoma"/>
          <w:sz w:val="22"/>
          <w:szCs w:val="22"/>
        </w:rPr>
      </w:pPr>
    </w:p>
    <w:p w:rsidR="000A0685" w:rsidRPr="00291C21" w:rsidRDefault="000A0685" w:rsidP="00471FED">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Nome fornitore: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Via: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Città:</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Telefono: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Fax: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partita IVA: </w:t>
            </w:r>
          </w:p>
        </w:tc>
        <w:tc>
          <w:tcPr>
            <w:tcW w:w="7761" w:type="dxa"/>
          </w:tcPr>
          <w:p w:rsidR="000A0685" w:rsidRPr="00291C21" w:rsidRDefault="000A0685" w:rsidP="00EA50BE">
            <w:pPr>
              <w:rPr>
                <w:rFonts w:ascii="Tahoma" w:hAnsi="Tahoma" w:cs="Tahoma"/>
                <w:sz w:val="22"/>
                <w:szCs w:val="22"/>
              </w:rPr>
            </w:pPr>
          </w:p>
        </w:tc>
      </w:tr>
    </w:tbl>
    <w:p w:rsidR="0071428F" w:rsidRPr="00291C21" w:rsidRDefault="0071428F" w:rsidP="00471FED">
      <w:pPr>
        <w:rPr>
          <w:rFonts w:ascii="Tahoma" w:hAnsi="Tahoma" w:cs="Tahoma"/>
          <w:sz w:val="22"/>
          <w:szCs w:val="22"/>
        </w:rPr>
      </w:pPr>
    </w:p>
    <w:p w:rsidR="00D66F6B" w:rsidRPr="00291C21" w:rsidRDefault="00D66F6B" w:rsidP="00471FED">
      <w:pPr>
        <w:rPr>
          <w:rFonts w:ascii="Tahoma" w:hAnsi="Tahoma" w:cs="Tahoma"/>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6237"/>
      </w:tblGrid>
      <w:tr w:rsidR="00D66F6B" w:rsidRPr="00291C21" w:rsidTr="00D66F6B">
        <w:tc>
          <w:tcPr>
            <w:tcW w:w="3652" w:type="dxa"/>
          </w:tcPr>
          <w:p w:rsidR="00D66F6B" w:rsidRPr="00291C21" w:rsidRDefault="00D66F6B" w:rsidP="00D66F6B">
            <w:pPr>
              <w:rPr>
                <w:rFonts w:ascii="Tahoma" w:hAnsi="Tahoma" w:cs="Tahoma"/>
                <w:sz w:val="22"/>
                <w:szCs w:val="22"/>
              </w:rPr>
            </w:pPr>
            <w:r w:rsidRPr="00291C21">
              <w:rPr>
                <w:rFonts w:ascii="Tahoma" w:hAnsi="Tahoma" w:cs="Tahoma"/>
                <w:sz w:val="22"/>
                <w:szCs w:val="22"/>
              </w:rPr>
              <w:t xml:space="preserve">E.p.c. </w:t>
            </w:r>
          </w:p>
          <w:p w:rsidR="00D66F6B" w:rsidRPr="00291C21" w:rsidRDefault="00D66F6B" w:rsidP="00D66F6B">
            <w:pPr>
              <w:rPr>
                <w:rFonts w:ascii="Tahoma" w:hAnsi="Tahoma" w:cs="Tahoma"/>
                <w:sz w:val="22"/>
                <w:szCs w:val="22"/>
              </w:rPr>
            </w:pPr>
            <w:r w:rsidRPr="00291C21">
              <w:rPr>
                <w:rFonts w:ascii="Tahoma" w:hAnsi="Tahoma" w:cs="Tahoma"/>
                <w:sz w:val="22"/>
                <w:szCs w:val="22"/>
              </w:rPr>
              <w:t xml:space="preserve">Dipartimento Servizi Condivisi </w:t>
            </w:r>
          </w:p>
          <w:p w:rsidR="00D66F6B" w:rsidRPr="00291C21" w:rsidRDefault="00D66F6B" w:rsidP="009E7F10">
            <w:pPr>
              <w:rPr>
                <w:rFonts w:ascii="Tahoma" w:hAnsi="Tahoma" w:cs="Tahoma"/>
                <w:sz w:val="22"/>
                <w:szCs w:val="22"/>
              </w:rPr>
            </w:pPr>
          </w:p>
        </w:tc>
        <w:tc>
          <w:tcPr>
            <w:tcW w:w="6237" w:type="dxa"/>
          </w:tcPr>
          <w:p w:rsidR="00D66F6B" w:rsidRPr="00291C21" w:rsidRDefault="00D66F6B" w:rsidP="009E7F10">
            <w:pPr>
              <w:rPr>
                <w:rFonts w:ascii="Tahoma" w:hAnsi="Tahoma" w:cs="Tahoma"/>
                <w:sz w:val="22"/>
                <w:szCs w:val="22"/>
              </w:rPr>
            </w:pPr>
          </w:p>
        </w:tc>
      </w:tr>
      <w:tr w:rsidR="00D66F6B" w:rsidRPr="00291C21" w:rsidTr="00D66F6B">
        <w:tc>
          <w:tcPr>
            <w:tcW w:w="3652" w:type="dxa"/>
          </w:tcPr>
          <w:p w:rsidR="00D66F6B" w:rsidRPr="00291C21" w:rsidRDefault="00D66F6B" w:rsidP="009E7F10">
            <w:pPr>
              <w:rPr>
                <w:rFonts w:ascii="Tahoma" w:hAnsi="Tahoma" w:cs="Tahoma"/>
                <w:sz w:val="22"/>
                <w:szCs w:val="22"/>
              </w:rPr>
            </w:pPr>
            <w:r w:rsidRPr="00291C21">
              <w:rPr>
                <w:rFonts w:ascii="Tahoma" w:hAnsi="Tahoma" w:cs="Tahoma"/>
                <w:sz w:val="22"/>
                <w:szCs w:val="22"/>
              </w:rPr>
              <w:t>Fax:</w:t>
            </w:r>
          </w:p>
        </w:tc>
        <w:tc>
          <w:tcPr>
            <w:tcW w:w="6237" w:type="dxa"/>
          </w:tcPr>
          <w:p w:rsidR="00D66F6B" w:rsidRPr="00291C21" w:rsidRDefault="00D66F6B" w:rsidP="009E7F10">
            <w:pPr>
              <w:rPr>
                <w:rFonts w:ascii="Tahoma" w:hAnsi="Tahoma" w:cs="Tahoma"/>
                <w:sz w:val="22"/>
                <w:szCs w:val="22"/>
              </w:rPr>
            </w:pPr>
            <w:r w:rsidRPr="00291C21">
              <w:rPr>
                <w:rFonts w:ascii="Tahoma" w:hAnsi="Tahoma" w:cs="Tahoma"/>
                <w:sz w:val="22"/>
                <w:szCs w:val="22"/>
              </w:rPr>
              <w:t>0432/306241</w:t>
            </w:r>
          </w:p>
        </w:tc>
      </w:tr>
    </w:tbl>
    <w:p w:rsidR="00D66F6B" w:rsidRPr="00291C21" w:rsidRDefault="00D66F6B" w:rsidP="00471FED">
      <w:pPr>
        <w:rPr>
          <w:rFonts w:ascii="Tahoma" w:hAnsi="Tahoma" w:cs="Tahoma"/>
          <w:sz w:val="22"/>
          <w:szCs w:val="22"/>
        </w:rPr>
      </w:pPr>
    </w:p>
    <w:p w:rsidR="00D66F6B" w:rsidRPr="00291C21" w:rsidRDefault="00D66F6B" w:rsidP="00471FED">
      <w:pPr>
        <w:rPr>
          <w:rFonts w:ascii="Tahoma" w:hAnsi="Tahoma" w:cs="Tahoma"/>
          <w:sz w:val="22"/>
          <w:szCs w:val="22"/>
        </w:rPr>
      </w:pPr>
    </w:p>
    <w:p w:rsidR="0071428F" w:rsidRPr="00291C21" w:rsidRDefault="0071428F" w:rsidP="00471FED">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71428F" w:rsidRPr="00291C21" w:rsidTr="00C57318">
        <w:tc>
          <w:tcPr>
            <w:tcW w:w="2093" w:type="dxa"/>
          </w:tcPr>
          <w:p w:rsidR="0071428F" w:rsidRPr="00291C21" w:rsidRDefault="0071428F" w:rsidP="00C57318">
            <w:pPr>
              <w:rPr>
                <w:rFonts w:ascii="Tahoma" w:hAnsi="Tahoma" w:cs="Tahoma"/>
                <w:sz w:val="22"/>
                <w:szCs w:val="22"/>
              </w:rPr>
            </w:pPr>
            <w:r w:rsidRPr="00291C21">
              <w:rPr>
                <w:rFonts w:ascii="Tahoma" w:hAnsi="Tahoma" w:cs="Tahoma"/>
                <w:sz w:val="22"/>
                <w:szCs w:val="22"/>
              </w:rPr>
              <w:t xml:space="preserve">Lotto n. </w:t>
            </w:r>
          </w:p>
        </w:tc>
        <w:tc>
          <w:tcPr>
            <w:tcW w:w="7761" w:type="dxa"/>
          </w:tcPr>
          <w:p w:rsidR="0071428F" w:rsidRPr="00291C21" w:rsidRDefault="0071428F" w:rsidP="00C57318">
            <w:pPr>
              <w:rPr>
                <w:rFonts w:ascii="Tahoma" w:hAnsi="Tahoma" w:cs="Tahoma"/>
                <w:sz w:val="30"/>
                <w:szCs w:val="30"/>
              </w:rPr>
            </w:pPr>
          </w:p>
        </w:tc>
      </w:tr>
      <w:tr w:rsidR="0071428F" w:rsidRPr="00291C21" w:rsidTr="00C57318">
        <w:tc>
          <w:tcPr>
            <w:tcW w:w="2093" w:type="dxa"/>
          </w:tcPr>
          <w:p w:rsidR="0071428F" w:rsidRPr="00291C21" w:rsidRDefault="0071428F" w:rsidP="00C57318">
            <w:pPr>
              <w:rPr>
                <w:rFonts w:ascii="Tahoma" w:hAnsi="Tahoma" w:cs="Tahoma"/>
                <w:sz w:val="22"/>
                <w:szCs w:val="22"/>
              </w:rPr>
            </w:pPr>
            <w:proofErr w:type="spellStart"/>
            <w:r w:rsidRPr="00291C21">
              <w:rPr>
                <w:rFonts w:ascii="Tahoma" w:hAnsi="Tahoma" w:cs="Tahoma"/>
                <w:sz w:val="22"/>
                <w:szCs w:val="22"/>
              </w:rPr>
              <w:t>N.della</w:t>
            </w:r>
            <w:proofErr w:type="spellEnd"/>
            <w:r w:rsidRPr="00291C21">
              <w:rPr>
                <w:rFonts w:ascii="Tahoma" w:hAnsi="Tahoma" w:cs="Tahoma"/>
                <w:sz w:val="22"/>
                <w:szCs w:val="22"/>
              </w:rPr>
              <w:t xml:space="preserve"> richiesta: </w:t>
            </w:r>
          </w:p>
        </w:tc>
        <w:tc>
          <w:tcPr>
            <w:tcW w:w="7761" w:type="dxa"/>
          </w:tcPr>
          <w:p w:rsidR="0071428F" w:rsidRPr="00291C21" w:rsidRDefault="0071428F" w:rsidP="00C57318">
            <w:pPr>
              <w:rPr>
                <w:rFonts w:ascii="Tahoma" w:hAnsi="Tahoma" w:cs="Tahoma"/>
                <w:sz w:val="22"/>
                <w:szCs w:val="22"/>
              </w:rPr>
            </w:pPr>
          </w:p>
        </w:tc>
      </w:tr>
      <w:tr w:rsidR="0071428F" w:rsidRPr="00291C21" w:rsidTr="00C57318">
        <w:tc>
          <w:tcPr>
            <w:tcW w:w="2093" w:type="dxa"/>
          </w:tcPr>
          <w:p w:rsidR="0071428F" w:rsidRPr="00291C21" w:rsidRDefault="0071428F" w:rsidP="00C57318">
            <w:pPr>
              <w:rPr>
                <w:rFonts w:ascii="Tahoma" w:hAnsi="Tahoma" w:cs="Tahoma"/>
                <w:sz w:val="22"/>
                <w:szCs w:val="22"/>
              </w:rPr>
            </w:pPr>
            <w:r w:rsidRPr="00291C21">
              <w:rPr>
                <w:rFonts w:ascii="Tahoma" w:hAnsi="Tahoma" w:cs="Tahoma"/>
                <w:sz w:val="22"/>
                <w:szCs w:val="22"/>
              </w:rPr>
              <w:t xml:space="preserve">Prot____Data: </w:t>
            </w:r>
          </w:p>
        </w:tc>
        <w:tc>
          <w:tcPr>
            <w:tcW w:w="7761" w:type="dxa"/>
          </w:tcPr>
          <w:p w:rsidR="0071428F" w:rsidRPr="00291C21" w:rsidRDefault="0071428F" w:rsidP="00C57318">
            <w:pPr>
              <w:rPr>
                <w:rFonts w:ascii="Tahoma" w:hAnsi="Tahoma" w:cs="Tahoma"/>
                <w:sz w:val="22"/>
                <w:szCs w:val="22"/>
              </w:rPr>
            </w:pPr>
          </w:p>
        </w:tc>
      </w:tr>
    </w:tbl>
    <w:p w:rsidR="0071428F" w:rsidRPr="00291C21" w:rsidRDefault="0071428F"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Il sottoscritto ____________________________________ in qualità di 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per conto di (indicare l’Amministrazione Contraente) _____________________________________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Direzione/Altro ___________________________________________________________________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Codice Fiscale/Partita Iva __________________________ con sede in 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Via ____________________ n________,  CAP ___________  </w:t>
      </w:r>
      <w:proofErr w:type="spellStart"/>
      <w:r w:rsidRPr="00291C21">
        <w:rPr>
          <w:rFonts w:ascii="Tahoma" w:hAnsi="Tahoma" w:cs="Tahoma"/>
          <w:sz w:val="22"/>
          <w:szCs w:val="22"/>
        </w:rPr>
        <w:t>tel</w:t>
      </w:r>
      <w:proofErr w:type="spellEnd"/>
      <w:r w:rsidRPr="00291C21">
        <w:rPr>
          <w:rFonts w:ascii="Tahoma" w:hAnsi="Tahoma" w:cs="Tahoma"/>
          <w:sz w:val="22"/>
          <w:szCs w:val="22"/>
        </w:rPr>
        <w:t xml:space="preserve"> 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Fax _______________________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Vista </w:t>
      </w:r>
      <w:smartTag w:uri="urn:schemas-microsoft-com:office:smarttags" w:element="PersonName">
        <w:smartTagPr>
          <w:attr w:name="ProductID" w:val="la Convenzione"/>
        </w:smartTagPr>
        <w:r w:rsidRPr="00291C21">
          <w:rPr>
            <w:rFonts w:ascii="Tahoma" w:hAnsi="Tahoma" w:cs="Tahoma"/>
            <w:sz w:val="22"/>
            <w:szCs w:val="22"/>
          </w:rPr>
          <w:t>la Convenzione</w:t>
        </w:r>
      </w:smartTag>
      <w:r w:rsidRPr="00291C21">
        <w:rPr>
          <w:rFonts w:ascii="Tahoma" w:hAnsi="Tahoma" w:cs="Tahoma"/>
          <w:sz w:val="22"/>
          <w:szCs w:val="22"/>
        </w:rPr>
        <w:t xml:space="preserve"> per la fornitura di _____________ alle Aziende del Servizio Sanitario regionale del Friuli Venezia Giulia, Lotto/i    ____________, stipulata dal Dipartimento Servizi Condivisi  con il Fornitore _____________________________________</w:t>
      </w:r>
    </w:p>
    <w:p w:rsidR="00471FED" w:rsidRPr="00291C21" w:rsidRDefault="00471FED" w:rsidP="00471FED">
      <w:pPr>
        <w:rPr>
          <w:rFonts w:ascii="Tahoma" w:hAnsi="Tahoma" w:cs="Tahoma"/>
          <w:sz w:val="22"/>
          <w:szCs w:val="22"/>
        </w:rPr>
      </w:pPr>
      <w:r w:rsidRPr="00291C21">
        <w:rPr>
          <w:rFonts w:ascii="Tahoma" w:hAnsi="Tahoma" w:cs="Tahoma"/>
          <w:sz w:val="22"/>
          <w:szCs w:val="22"/>
        </w:rPr>
        <w:tab/>
      </w:r>
    </w:p>
    <w:p w:rsidR="00471FED" w:rsidRPr="00291C21" w:rsidRDefault="00471FED" w:rsidP="00471FED">
      <w:pPr>
        <w:ind w:left="3540" w:firstLine="708"/>
        <w:rPr>
          <w:rFonts w:ascii="Tahoma" w:hAnsi="Tahoma" w:cs="Tahoma"/>
          <w:b/>
          <w:sz w:val="22"/>
          <w:szCs w:val="22"/>
        </w:rPr>
      </w:pPr>
      <w:r w:rsidRPr="00291C21">
        <w:rPr>
          <w:rFonts w:ascii="Tahoma" w:hAnsi="Tahoma" w:cs="Tahoma"/>
          <w:b/>
          <w:sz w:val="22"/>
          <w:szCs w:val="22"/>
        </w:rPr>
        <w:t xml:space="preserve">ORDINA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la fornitura di ______________, ai sensi e per gli effetti della Convenzione succitata e di tutte le disposizione delle medesima, secondo le modalità e per gli importi di seguito indicati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A - Attivazione della seguente fornitura ___________________ fino alla scadenza della Convenzione stessa</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B – Referente dell’Unità richiedente alla Richiesta di consegna______________________________</w:t>
      </w:r>
    </w:p>
    <w:p w:rsidR="00471FED" w:rsidRPr="00291C21" w:rsidRDefault="00471FED" w:rsidP="00471FED">
      <w:pPr>
        <w:rPr>
          <w:rFonts w:ascii="Tahoma" w:hAnsi="Tahoma" w:cs="Tahoma"/>
          <w:sz w:val="22"/>
          <w:szCs w:val="22"/>
        </w:rPr>
      </w:pPr>
    </w:p>
    <w:tbl>
      <w:tblPr>
        <w:tblW w:w="9258" w:type="dxa"/>
        <w:tblCellMar>
          <w:left w:w="0" w:type="dxa"/>
          <w:right w:w="0" w:type="dxa"/>
        </w:tblCellMar>
        <w:tblLook w:val="0000"/>
      </w:tblPr>
      <w:tblGrid>
        <w:gridCol w:w="665"/>
        <w:gridCol w:w="1464"/>
        <w:gridCol w:w="1907"/>
        <w:gridCol w:w="1706"/>
        <w:gridCol w:w="1895"/>
        <w:gridCol w:w="1621"/>
      </w:tblGrid>
      <w:tr w:rsidR="00471FED" w:rsidRPr="00291C21" w:rsidTr="00471FED">
        <w:trPr>
          <w:trHeight w:val="750"/>
        </w:trPr>
        <w:tc>
          <w:tcPr>
            <w:tcW w:w="66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lastRenderedPageBreak/>
              <w:t xml:space="preserve">N. Lotto </w:t>
            </w:r>
          </w:p>
        </w:tc>
        <w:tc>
          <w:tcPr>
            <w:tcW w:w="14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rPr>
                <w:rFonts w:ascii="Tahoma" w:eastAsia="Arial Unicode MS" w:hAnsi="Tahoma" w:cs="Tahoma"/>
                <w:bCs/>
                <w:sz w:val="22"/>
                <w:szCs w:val="22"/>
              </w:rPr>
            </w:pPr>
            <w:proofErr w:type="spellStart"/>
            <w:r w:rsidRPr="00291C21">
              <w:rPr>
                <w:rFonts w:ascii="Tahoma" w:hAnsi="Tahoma" w:cs="Tahoma"/>
                <w:bCs/>
                <w:sz w:val="22"/>
                <w:szCs w:val="22"/>
              </w:rPr>
              <w:t>Cod.prodotto</w:t>
            </w:r>
            <w:proofErr w:type="spellEnd"/>
            <w:r w:rsidRPr="00291C21">
              <w:rPr>
                <w:rFonts w:ascii="Tahoma" w:hAnsi="Tahoma" w:cs="Tahoma"/>
                <w:bCs/>
                <w:sz w:val="22"/>
                <w:szCs w:val="22"/>
              </w:rPr>
              <w:t xml:space="preserve"> </w:t>
            </w:r>
          </w:p>
        </w:tc>
        <w:tc>
          <w:tcPr>
            <w:tcW w:w="190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 xml:space="preserve">Nome commerciale prodotto </w:t>
            </w:r>
          </w:p>
        </w:tc>
        <w:tc>
          <w:tcPr>
            <w:tcW w:w="170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Apparecchiature o accessori</w:t>
            </w:r>
          </w:p>
        </w:tc>
        <w:tc>
          <w:tcPr>
            <w:tcW w:w="189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 xml:space="preserve">Prezzo unitario (euro, iva esclusa) </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 xml:space="preserve">Importo (euro, Iva esclusa) </w:t>
            </w:r>
          </w:p>
        </w:tc>
      </w:tr>
      <w:tr w:rsidR="00471FED" w:rsidRPr="00291C21" w:rsidTr="00471FED">
        <w:trPr>
          <w:trHeight w:val="690"/>
        </w:trPr>
        <w:tc>
          <w:tcPr>
            <w:tcW w:w="66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464"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rPr>
                <w:rFonts w:ascii="Tahoma" w:eastAsia="Arial Unicode MS" w:hAnsi="Tahoma" w:cs="Tahoma"/>
                <w:b/>
                <w:bCs/>
                <w:sz w:val="22"/>
                <w:szCs w:val="22"/>
              </w:rPr>
            </w:pPr>
            <w:r w:rsidRPr="00291C21">
              <w:rPr>
                <w:rFonts w:ascii="Tahoma" w:hAnsi="Tahoma" w:cs="Tahoma"/>
                <w:b/>
                <w:bCs/>
                <w:sz w:val="22"/>
                <w:szCs w:val="22"/>
              </w:rPr>
              <w:t> </w:t>
            </w:r>
          </w:p>
        </w:tc>
        <w:tc>
          <w:tcPr>
            <w:tcW w:w="1907"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706"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895"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621"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r>
      <w:tr w:rsidR="00471FED" w:rsidRPr="00291C21" w:rsidTr="00471FED">
        <w:trPr>
          <w:trHeight w:val="690"/>
        </w:trPr>
        <w:tc>
          <w:tcPr>
            <w:tcW w:w="66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464"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rPr>
                <w:rFonts w:ascii="Tahoma" w:eastAsia="Arial Unicode MS" w:hAnsi="Tahoma" w:cs="Tahoma"/>
                <w:b/>
                <w:bCs/>
                <w:sz w:val="22"/>
                <w:szCs w:val="22"/>
              </w:rPr>
            </w:pPr>
            <w:r w:rsidRPr="00291C21">
              <w:rPr>
                <w:rFonts w:ascii="Tahoma" w:hAnsi="Tahoma" w:cs="Tahoma"/>
                <w:b/>
                <w:bCs/>
                <w:sz w:val="22"/>
                <w:szCs w:val="22"/>
              </w:rPr>
              <w:t> </w:t>
            </w:r>
          </w:p>
        </w:tc>
        <w:tc>
          <w:tcPr>
            <w:tcW w:w="1907"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706"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895"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621"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r>
      <w:tr w:rsidR="00471FED" w:rsidRPr="00291C21" w:rsidTr="00471FED">
        <w:trPr>
          <w:trHeight w:val="690"/>
        </w:trPr>
        <w:tc>
          <w:tcPr>
            <w:tcW w:w="66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464"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rPr>
                <w:rFonts w:ascii="Tahoma" w:eastAsia="Arial Unicode MS" w:hAnsi="Tahoma" w:cs="Tahoma"/>
                <w:b/>
                <w:bCs/>
                <w:sz w:val="22"/>
                <w:szCs w:val="22"/>
              </w:rPr>
            </w:pPr>
            <w:r w:rsidRPr="00291C21">
              <w:rPr>
                <w:rFonts w:ascii="Tahoma" w:hAnsi="Tahoma" w:cs="Tahoma"/>
                <w:b/>
                <w:bCs/>
                <w:sz w:val="22"/>
                <w:szCs w:val="22"/>
              </w:rPr>
              <w:t> </w:t>
            </w:r>
          </w:p>
        </w:tc>
        <w:tc>
          <w:tcPr>
            <w:tcW w:w="1907"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706"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895"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1621" w:type="dxa"/>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r>
    </w:tbl>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Totale ordinativo Iva esclusa ______________________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IVA 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Totale ordinativo Iva inclusa ______________________ </w:t>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Il contatto con il F</w:t>
      </w:r>
      <w:r w:rsidR="00061C0A" w:rsidRPr="00291C21">
        <w:rPr>
          <w:rFonts w:ascii="Tahoma" w:hAnsi="Tahoma" w:cs="Tahoma"/>
          <w:sz w:val="22"/>
          <w:szCs w:val="22"/>
        </w:rPr>
        <w:t>ornitore dovrà avvenire con le</w:t>
      </w:r>
      <w:r w:rsidRPr="00291C21">
        <w:rPr>
          <w:rFonts w:ascii="Tahoma" w:hAnsi="Tahoma" w:cs="Tahoma"/>
          <w:sz w:val="22"/>
          <w:szCs w:val="22"/>
        </w:rPr>
        <w:t xml:space="preserve"> modalità stabilite nello schema di convenzione</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Le Richieste di consegna verranno emesse  via fax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Le fatture, salvo quanto diversamente comunicato, dovranno essere intestate a :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Amministrazione Contraente ________________________________________________________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Codice Fiscale o Partita IVA ________________________________________________________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CAP _____________Città __________________________ Via ____________________   n._____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t xml:space="preserve"> </w:t>
      </w:r>
    </w:p>
    <w:p w:rsidR="00471FED" w:rsidRPr="00291C21" w:rsidRDefault="00471FED" w:rsidP="00471FED">
      <w:pPr>
        <w:rPr>
          <w:rFonts w:ascii="Tahoma" w:hAnsi="Tahoma" w:cs="Tahoma"/>
          <w:sz w:val="22"/>
          <w:szCs w:val="22"/>
        </w:rPr>
      </w:pP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t xml:space="preserve">  </w:t>
      </w:r>
    </w:p>
    <w:p w:rsidR="00471FED" w:rsidRPr="00291C21" w:rsidRDefault="00471FED" w:rsidP="00471FED">
      <w:pPr>
        <w:ind w:left="4956" w:firstLine="708"/>
        <w:rPr>
          <w:rFonts w:ascii="Tahoma" w:hAnsi="Tahoma" w:cs="Tahoma"/>
          <w:sz w:val="22"/>
          <w:szCs w:val="22"/>
        </w:rPr>
      </w:pPr>
      <w:r w:rsidRPr="00291C21">
        <w:rPr>
          <w:rFonts w:ascii="Tahoma" w:hAnsi="Tahoma" w:cs="Tahoma"/>
          <w:sz w:val="22"/>
          <w:szCs w:val="22"/>
        </w:rPr>
        <w:t xml:space="preserve">per l’Amministrazione Contraente </w:t>
      </w:r>
    </w:p>
    <w:p w:rsidR="00471FED" w:rsidRPr="00291C21" w:rsidRDefault="00471FED" w:rsidP="00471FED">
      <w:pPr>
        <w:ind w:firstLine="708"/>
        <w:rPr>
          <w:rFonts w:ascii="Tahoma" w:hAnsi="Tahoma" w:cs="Tahoma"/>
          <w:sz w:val="22"/>
          <w:szCs w:val="22"/>
        </w:rPr>
      </w:pPr>
    </w:p>
    <w:p w:rsidR="00471FED" w:rsidRPr="00291C21" w:rsidRDefault="00471FED" w:rsidP="00471FED">
      <w:pPr>
        <w:ind w:left="3540" w:firstLine="708"/>
        <w:rPr>
          <w:rFonts w:ascii="Tahoma" w:hAnsi="Tahoma" w:cs="Tahoma"/>
          <w:sz w:val="22"/>
          <w:szCs w:val="22"/>
        </w:rPr>
      </w:pPr>
      <w:r w:rsidRPr="00291C21">
        <w:rPr>
          <w:rFonts w:ascii="Tahoma" w:hAnsi="Tahoma" w:cs="Tahoma"/>
          <w:sz w:val="22"/>
          <w:szCs w:val="22"/>
        </w:rPr>
        <w:t>(Timbro e firma) _____________________________</w:t>
      </w:r>
      <w:r w:rsidRPr="00291C21">
        <w:rPr>
          <w:rFonts w:ascii="Tahoma" w:hAnsi="Tahoma" w:cs="Tahoma"/>
          <w:sz w:val="22"/>
          <w:szCs w:val="22"/>
        </w:rPr>
        <w:tab/>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ind w:right="-1"/>
        <w:jc w:val="center"/>
        <w:rPr>
          <w:rFonts w:ascii="Tahoma" w:hAnsi="Tahoma" w:cs="Tahoma"/>
          <w:b/>
          <w:sz w:val="22"/>
          <w:szCs w:val="22"/>
        </w:rPr>
      </w:pPr>
      <w:r w:rsidRPr="00291C21">
        <w:rPr>
          <w:rFonts w:ascii="Tahoma" w:hAnsi="Tahoma" w:cs="Tahoma"/>
          <w:b/>
          <w:sz w:val="22"/>
          <w:szCs w:val="22"/>
        </w:rPr>
        <w:br w:type="page"/>
      </w:r>
    </w:p>
    <w:p w:rsidR="00471FED" w:rsidRPr="00291C21" w:rsidRDefault="000811B1" w:rsidP="00195375">
      <w:pPr>
        <w:pBdr>
          <w:top w:val="single" w:sz="4" w:space="1" w:color="auto"/>
          <w:left w:val="single" w:sz="4" w:space="4" w:color="auto"/>
          <w:bottom w:val="single" w:sz="4" w:space="1" w:color="auto"/>
          <w:right w:val="single" w:sz="4" w:space="4" w:color="auto"/>
        </w:pBdr>
        <w:ind w:right="-1"/>
        <w:rPr>
          <w:rFonts w:ascii="Tahoma" w:hAnsi="Tahoma" w:cs="Tahoma"/>
          <w:b/>
          <w:sz w:val="24"/>
          <w:szCs w:val="24"/>
        </w:rPr>
      </w:pPr>
      <w:r w:rsidRPr="00291C21">
        <w:rPr>
          <w:rFonts w:ascii="Tahoma" w:hAnsi="Tahoma" w:cs="Tahoma"/>
          <w:b/>
          <w:sz w:val="24"/>
          <w:szCs w:val="24"/>
        </w:rPr>
        <w:lastRenderedPageBreak/>
        <w:t>FAC-SIMILE “Allegato I</w:t>
      </w:r>
      <w:r w:rsidR="00195375" w:rsidRPr="00291C21">
        <w:rPr>
          <w:rFonts w:ascii="Tahoma" w:hAnsi="Tahoma" w:cs="Tahoma"/>
          <w:b/>
          <w:sz w:val="24"/>
          <w:szCs w:val="24"/>
        </w:rPr>
        <w:t>”: O</w:t>
      </w:r>
      <w:r w:rsidR="008D379B" w:rsidRPr="00291C21">
        <w:rPr>
          <w:rFonts w:ascii="Tahoma" w:hAnsi="Tahoma" w:cs="Tahoma"/>
          <w:b/>
          <w:sz w:val="24"/>
          <w:szCs w:val="24"/>
        </w:rPr>
        <w:t>rdine</w:t>
      </w:r>
      <w:r w:rsidR="00471FED" w:rsidRPr="00291C21">
        <w:rPr>
          <w:rFonts w:ascii="Tahoma" w:hAnsi="Tahoma" w:cs="Tahoma"/>
          <w:b/>
          <w:sz w:val="24"/>
          <w:szCs w:val="24"/>
        </w:rPr>
        <w:t xml:space="preserve"> di acquisto </w:t>
      </w:r>
    </w:p>
    <w:p w:rsidR="00471FED" w:rsidRPr="00291C21" w:rsidRDefault="00471FED" w:rsidP="00471FED">
      <w:pPr>
        <w:ind w:right="-1"/>
        <w:rPr>
          <w:rFonts w:ascii="Tahoma" w:hAnsi="Tahoma" w:cs="Tahoma"/>
          <w:sz w:val="22"/>
          <w:szCs w:val="22"/>
        </w:rPr>
      </w:pPr>
    </w:p>
    <w:p w:rsidR="000A0685" w:rsidRPr="00291C21" w:rsidRDefault="000A0685" w:rsidP="00471FED">
      <w:pPr>
        <w:ind w:right="-1"/>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Nome fornitore: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Via: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Città:</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Telefono: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Fax: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61C0A" w:rsidP="00EA50BE">
            <w:pPr>
              <w:rPr>
                <w:rFonts w:ascii="Tahoma" w:hAnsi="Tahoma" w:cs="Tahoma"/>
                <w:sz w:val="22"/>
                <w:szCs w:val="22"/>
              </w:rPr>
            </w:pPr>
            <w:r w:rsidRPr="00291C21">
              <w:rPr>
                <w:rFonts w:ascii="Tahoma" w:hAnsi="Tahoma" w:cs="Tahoma"/>
                <w:sz w:val="22"/>
                <w:szCs w:val="22"/>
              </w:rPr>
              <w:t>P</w:t>
            </w:r>
            <w:r w:rsidR="000A0685" w:rsidRPr="00291C21">
              <w:rPr>
                <w:rFonts w:ascii="Tahoma" w:hAnsi="Tahoma" w:cs="Tahoma"/>
                <w:sz w:val="22"/>
                <w:szCs w:val="22"/>
              </w:rPr>
              <w:t xml:space="preserve">artita IVA: </w:t>
            </w:r>
          </w:p>
        </w:tc>
        <w:tc>
          <w:tcPr>
            <w:tcW w:w="7761" w:type="dxa"/>
          </w:tcPr>
          <w:p w:rsidR="000A0685" w:rsidRPr="00291C21" w:rsidRDefault="000A0685" w:rsidP="00EA50BE">
            <w:pPr>
              <w:rPr>
                <w:rFonts w:ascii="Tahoma" w:hAnsi="Tahoma" w:cs="Tahoma"/>
                <w:sz w:val="22"/>
                <w:szCs w:val="22"/>
              </w:rPr>
            </w:pPr>
          </w:p>
        </w:tc>
      </w:tr>
      <w:tr w:rsidR="000A0685" w:rsidRPr="00291C21" w:rsidTr="00061C0A">
        <w:trPr>
          <w:trHeight w:val="191"/>
        </w:trPr>
        <w:tc>
          <w:tcPr>
            <w:tcW w:w="2093" w:type="dxa"/>
          </w:tcPr>
          <w:p w:rsidR="000A0685" w:rsidRPr="00291C21" w:rsidRDefault="00061C0A" w:rsidP="00EA50BE">
            <w:pPr>
              <w:rPr>
                <w:rFonts w:ascii="Tahoma" w:hAnsi="Tahoma" w:cs="Tahoma"/>
                <w:sz w:val="22"/>
                <w:szCs w:val="22"/>
              </w:rPr>
            </w:pPr>
            <w:r w:rsidRPr="00291C21">
              <w:rPr>
                <w:rFonts w:ascii="Tahoma" w:hAnsi="Tahoma" w:cs="Tahoma"/>
                <w:sz w:val="22"/>
                <w:szCs w:val="22"/>
              </w:rPr>
              <w:t>Lotto n.</w:t>
            </w:r>
            <w:r w:rsidR="000A0685" w:rsidRPr="00291C21">
              <w:rPr>
                <w:rFonts w:ascii="Tahoma" w:hAnsi="Tahoma" w:cs="Tahoma"/>
                <w:sz w:val="22"/>
                <w:szCs w:val="22"/>
              </w:rPr>
              <w:t xml:space="preserve"> </w:t>
            </w:r>
          </w:p>
        </w:tc>
        <w:tc>
          <w:tcPr>
            <w:tcW w:w="7761" w:type="dxa"/>
          </w:tcPr>
          <w:p w:rsidR="000A0685" w:rsidRPr="00291C21" w:rsidRDefault="000A0685" w:rsidP="00EA50BE">
            <w:pPr>
              <w:rPr>
                <w:rFonts w:ascii="Tahoma" w:hAnsi="Tahoma" w:cs="Tahoma"/>
                <w:sz w:val="30"/>
                <w:szCs w:val="30"/>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N.</w:t>
            </w:r>
            <w:r w:rsidR="00061C0A" w:rsidRPr="00291C21">
              <w:rPr>
                <w:rFonts w:ascii="Tahoma" w:hAnsi="Tahoma" w:cs="Tahoma"/>
                <w:sz w:val="22"/>
                <w:szCs w:val="22"/>
              </w:rPr>
              <w:t xml:space="preserve"> </w:t>
            </w:r>
            <w:r w:rsidRPr="00291C21">
              <w:rPr>
                <w:rFonts w:ascii="Tahoma" w:hAnsi="Tahoma" w:cs="Tahoma"/>
                <w:sz w:val="22"/>
                <w:szCs w:val="22"/>
              </w:rPr>
              <w:t xml:space="preserve">della richiesta: </w:t>
            </w:r>
          </w:p>
        </w:tc>
        <w:tc>
          <w:tcPr>
            <w:tcW w:w="7761" w:type="dxa"/>
          </w:tcPr>
          <w:p w:rsidR="000A0685" w:rsidRPr="00291C21" w:rsidRDefault="000A0685" w:rsidP="00EA50BE">
            <w:pPr>
              <w:rPr>
                <w:rFonts w:ascii="Tahoma" w:hAnsi="Tahoma" w:cs="Tahoma"/>
                <w:sz w:val="22"/>
                <w:szCs w:val="22"/>
              </w:rPr>
            </w:pPr>
          </w:p>
        </w:tc>
      </w:tr>
      <w:tr w:rsidR="000A0685" w:rsidRPr="00291C21" w:rsidTr="00221038">
        <w:tc>
          <w:tcPr>
            <w:tcW w:w="2093" w:type="dxa"/>
          </w:tcPr>
          <w:p w:rsidR="000A0685" w:rsidRPr="00291C21" w:rsidRDefault="000A0685" w:rsidP="00EA50BE">
            <w:pPr>
              <w:rPr>
                <w:rFonts w:ascii="Tahoma" w:hAnsi="Tahoma" w:cs="Tahoma"/>
                <w:sz w:val="22"/>
                <w:szCs w:val="22"/>
              </w:rPr>
            </w:pPr>
            <w:r w:rsidRPr="00291C21">
              <w:rPr>
                <w:rFonts w:ascii="Tahoma" w:hAnsi="Tahoma" w:cs="Tahoma"/>
                <w:sz w:val="22"/>
                <w:szCs w:val="22"/>
              </w:rPr>
              <w:t xml:space="preserve">Data: </w:t>
            </w:r>
          </w:p>
        </w:tc>
        <w:tc>
          <w:tcPr>
            <w:tcW w:w="7761" w:type="dxa"/>
          </w:tcPr>
          <w:p w:rsidR="000A0685" w:rsidRPr="00291C21" w:rsidRDefault="000A0685" w:rsidP="00EA50BE">
            <w:pPr>
              <w:rPr>
                <w:rFonts w:ascii="Tahoma" w:hAnsi="Tahoma" w:cs="Tahoma"/>
                <w:sz w:val="22"/>
                <w:szCs w:val="22"/>
              </w:rPr>
            </w:pPr>
          </w:p>
        </w:tc>
      </w:tr>
    </w:tbl>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Il sottoscritto ____________________________________ in qualità di 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per conto di (indicare l’Amministrazione Contraente) _____________________________________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Unità Richiedente (indicare il destinatario della merce) ___________________________________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Via ____________________ n________,  CAP ___________  </w:t>
      </w:r>
      <w:proofErr w:type="spellStart"/>
      <w:r w:rsidRPr="00291C21">
        <w:rPr>
          <w:rFonts w:ascii="Tahoma" w:hAnsi="Tahoma" w:cs="Tahoma"/>
          <w:sz w:val="22"/>
          <w:szCs w:val="22"/>
        </w:rPr>
        <w:t>tel</w:t>
      </w:r>
      <w:proofErr w:type="spellEnd"/>
      <w:r w:rsidRPr="00291C21">
        <w:rPr>
          <w:rFonts w:ascii="Tahoma" w:hAnsi="Tahoma" w:cs="Tahoma"/>
          <w:sz w:val="22"/>
          <w:szCs w:val="22"/>
        </w:rPr>
        <w:t xml:space="preserve"> 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Fax _______________________ Luogo di consegna _____________________________________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Con riferimento all’ordinativo inviato il _________________ </w:t>
      </w:r>
      <w:proofErr w:type="spellStart"/>
      <w:r w:rsidRPr="00291C21">
        <w:rPr>
          <w:rFonts w:ascii="Tahoma" w:hAnsi="Tahoma" w:cs="Tahoma"/>
          <w:sz w:val="22"/>
          <w:szCs w:val="22"/>
        </w:rPr>
        <w:t>prot.n.</w:t>
      </w:r>
      <w:proofErr w:type="spellEnd"/>
      <w:r w:rsidRPr="00291C21">
        <w:rPr>
          <w:rFonts w:ascii="Tahoma" w:hAnsi="Tahoma" w:cs="Tahoma"/>
          <w:sz w:val="22"/>
          <w:szCs w:val="22"/>
        </w:rPr>
        <w:t>_________________________</w:t>
      </w:r>
    </w:p>
    <w:p w:rsidR="00471FED" w:rsidRPr="00291C21" w:rsidRDefault="00471FED" w:rsidP="00471FED">
      <w:pPr>
        <w:rPr>
          <w:rFonts w:ascii="Tahoma" w:hAnsi="Tahoma" w:cs="Tahoma"/>
          <w:sz w:val="22"/>
          <w:szCs w:val="22"/>
        </w:rPr>
      </w:pPr>
    </w:p>
    <w:p w:rsidR="00471FED" w:rsidRPr="00291C21" w:rsidRDefault="00471FED" w:rsidP="00471FED">
      <w:pPr>
        <w:pBdr>
          <w:bottom w:val="single" w:sz="12" w:space="1" w:color="auto"/>
        </w:pBdr>
        <w:rPr>
          <w:rFonts w:ascii="Tahoma" w:hAnsi="Tahoma" w:cs="Tahoma"/>
          <w:sz w:val="22"/>
          <w:szCs w:val="22"/>
        </w:rPr>
      </w:pPr>
      <w:r w:rsidRPr="00291C21">
        <w:rPr>
          <w:rFonts w:ascii="Tahoma" w:hAnsi="Tahoma" w:cs="Tahoma"/>
          <w:sz w:val="22"/>
          <w:szCs w:val="22"/>
        </w:rPr>
        <w:t>Ulteriori informazioni/esigenze specifiche (fascia oraria di consegna prodotti, mezzi di trasporto da utilizzare)</w:t>
      </w:r>
    </w:p>
    <w:p w:rsidR="00471FED" w:rsidRPr="00291C21" w:rsidRDefault="00471FED" w:rsidP="00471FED">
      <w:pPr>
        <w:pBdr>
          <w:bottom w:val="single" w:sz="12" w:space="1" w:color="auto"/>
        </w:pBd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b/>
          <w:sz w:val="22"/>
          <w:szCs w:val="22"/>
        </w:rPr>
      </w:pP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b/>
          <w:sz w:val="22"/>
          <w:szCs w:val="22"/>
        </w:rPr>
        <w:t>RICHIEDE</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La consegna di _____________, ai sensi e per gli effetti delle disposizioni tutte della Convenzione, secondo le modalità e per gli importi di seguito indicati: </w:t>
      </w:r>
    </w:p>
    <w:p w:rsidR="00471FED" w:rsidRPr="00291C21" w:rsidRDefault="00471FED" w:rsidP="00471FED">
      <w:pPr>
        <w:rPr>
          <w:rFonts w:ascii="Tahoma" w:hAnsi="Tahoma" w:cs="Tahoma"/>
          <w:sz w:val="22"/>
          <w:szCs w:val="22"/>
        </w:rPr>
      </w:pPr>
    </w:p>
    <w:tbl>
      <w:tblPr>
        <w:tblW w:w="0" w:type="auto"/>
        <w:tblCellMar>
          <w:left w:w="0" w:type="dxa"/>
          <w:right w:w="0" w:type="dxa"/>
        </w:tblCellMar>
        <w:tblLook w:val="0000"/>
      </w:tblPr>
      <w:tblGrid>
        <w:gridCol w:w="654"/>
        <w:gridCol w:w="1180"/>
        <w:gridCol w:w="3352"/>
        <w:gridCol w:w="860"/>
        <w:gridCol w:w="1952"/>
        <w:gridCol w:w="1670"/>
      </w:tblGrid>
      <w:tr w:rsidR="00471FED" w:rsidRPr="00291C21" w:rsidTr="00E7681C">
        <w:trPr>
          <w:trHeight w:val="750"/>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 xml:space="preserve">N. Lotto </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E7681C" w:rsidP="00471FED">
            <w:pPr>
              <w:rPr>
                <w:rFonts w:ascii="Tahoma" w:eastAsia="Arial Unicode MS" w:hAnsi="Tahoma" w:cs="Tahoma"/>
                <w:bCs/>
                <w:sz w:val="22"/>
                <w:szCs w:val="22"/>
              </w:rPr>
            </w:pPr>
            <w:r w:rsidRPr="00291C21">
              <w:rPr>
                <w:rFonts w:ascii="Tahoma" w:hAnsi="Tahoma" w:cs="Tahoma"/>
                <w:bCs/>
                <w:sz w:val="22"/>
                <w:szCs w:val="22"/>
              </w:rPr>
              <w:t xml:space="preserve">Codice </w:t>
            </w:r>
            <w:r w:rsidR="00471FED" w:rsidRPr="00291C21">
              <w:rPr>
                <w:rFonts w:ascii="Tahoma" w:hAnsi="Tahoma" w:cs="Tahoma"/>
                <w:bCs/>
                <w:sz w:val="22"/>
                <w:szCs w:val="22"/>
              </w:rPr>
              <w:t xml:space="preserve">prodotto </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E7681C">
            <w:pPr>
              <w:jc w:val="center"/>
              <w:rPr>
                <w:rFonts w:ascii="Tahoma" w:eastAsia="Arial Unicode MS" w:hAnsi="Tahoma" w:cs="Tahoma"/>
                <w:bCs/>
                <w:sz w:val="22"/>
                <w:szCs w:val="22"/>
              </w:rPr>
            </w:pPr>
            <w:r w:rsidRPr="00291C21">
              <w:rPr>
                <w:rFonts w:ascii="Tahoma" w:hAnsi="Tahoma" w:cs="Tahoma"/>
                <w:bCs/>
                <w:sz w:val="22"/>
                <w:szCs w:val="22"/>
              </w:rPr>
              <w:t xml:space="preserve">Nome commerciale </w:t>
            </w:r>
            <w:r w:rsidR="00E7681C" w:rsidRPr="00291C21">
              <w:rPr>
                <w:rFonts w:ascii="Tahoma" w:hAnsi="Tahoma" w:cs="Tahoma"/>
                <w:bCs/>
                <w:sz w:val="22"/>
                <w:szCs w:val="22"/>
              </w:rPr>
              <w:t>dell’apparecchiatura e accessori</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E7681C" w:rsidP="00E7681C">
            <w:pPr>
              <w:jc w:val="center"/>
              <w:rPr>
                <w:rFonts w:ascii="Tahoma" w:eastAsia="Arial Unicode MS" w:hAnsi="Tahoma" w:cs="Tahoma"/>
                <w:bCs/>
                <w:sz w:val="22"/>
                <w:szCs w:val="22"/>
              </w:rPr>
            </w:pPr>
            <w:r w:rsidRPr="00291C21">
              <w:rPr>
                <w:rFonts w:ascii="Tahoma" w:eastAsia="Arial Unicode MS" w:hAnsi="Tahoma" w:cs="Tahoma"/>
                <w:bCs/>
                <w:sz w:val="22"/>
                <w:szCs w:val="22"/>
              </w:rPr>
              <w:t>Quantità</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 xml:space="preserve">Prezzo unitario (euro, iva esclusa) </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Cs/>
                <w:sz w:val="22"/>
                <w:szCs w:val="22"/>
              </w:rPr>
            </w:pPr>
            <w:r w:rsidRPr="00291C21">
              <w:rPr>
                <w:rFonts w:ascii="Tahoma" w:hAnsi="Tahoma" w:cs="Tahoma"/>
                <w:bCs/>
                <w:sz w:val="22"/>
                <w:szCs w:val="22"/>
              </w:rPr>
              <w:t xml:space="preserve">Importo (euro, Iva esclusa) </w:t>
            </w:r>
          </w:p>
        </w:tc>
      </w:tr>
      <w:tr w:rsidR="00471FED" w:rsidRPr="00291C21" w:rsidTr="00E7681C">
        <w:trPr>
          <w:trHeight w:val="690"/>
        </w:trPr>
        <w:tc>
          <w:tcPr>
            <w:tcW w:w="0" w:type="auto"/>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rPr>
                <w:rFonts w:ascii="Tahoma" w:eastAsia="Arial Unicode MS" w:hAnsi="Tahoma" w:cs="Tahoma"/>
                <w:b/>
                <w:bCs/>
                <w:sz w:val="22"/>
                <w:szCs w:val="22"/>
              </w:rPr>
            </w:pPr>
            <w:r w:rsidRPr="00291C21">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471FED" w:rsidRPr="00291C21" w:rsidRDefault="00471FED" w:rsidP="00471FED">
            <w:pPr>
              <w:jc w:val="center"/>
              <w:rPr>
                <w:rFonts w:ascii="Tahoma" w:eastAsia="Arial Unicode MS" w:hAnsi="Tahoma" w:cs="Tahoma"/>
                <w:b/>
                <w:bCs/>
                <w:sz w:val="22"/>
                <w:szCs w:val="22"/>
              </w:rPr>
            </w:pPr>
            <w:r w:rsidRPr="00291C21">
              <w:rPr>
                <w:rFonts w:ascii="Tahoma" w:hAnsi="Tahoma" w:cs="Tahoma"/>
                <w:b/>
                <w:bCs/>
                <w:sz w:val="22"/>
                <w:szCs w:val="22"/>
              </w:rPr>
              <w:t> </w:t>
            </w:r>
          </w:p>
        </w:tc>
      </w:tr>
    </w:tbl>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Totale ordinativo Iva esclusa ______________________ </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IVA _________________</w:t>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t xml:space="preserve">Totale ordinativo Iva inclusa ______________________ </w:t>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r>
    </w:p>
    <w:p w:rsidR="00471FED" w:rsidRPr="00291C21" w:rsidRDefault="00471FED" w:rsidP="00471FED">
      <w:pPr>
        <w:ind w:left="708"/>
        <w:rPr>
          <w:rFonts w:ascii="Tahoma" w:hAnsi="Tahoma" w:cs="Tahoma"/>
          <w:sz w:val="22"/>
          <w:szCs w:val="22"/>
        </w:rPr>
      </w:pPr>
    </w:p>
    <w:p w:rsidR="00471FED" w:rsidRPr="00291C21" w:rsidRDefault="00471FED" w:rsidP="00471FED">
      <w:pPr>
        <w:ind w:firstLine="708"/>
        <w:rPr>
          <w:rFonts w:ascii="Tahoma" w:hAnsi="Tahoma" w:cs="Tahoma"/>
          <w:sz w:val="22"/>
          <w:szCs w:val="22"/>
        </w:rPr>
      </w:pPr>
    </w:p>
    <w:p w:rsidR="00471FED" w:rsidRPr="00291C21" w:rsidRDefault="00471FED" w:rsidP="00471FED">
      <w:pPr>
        <w:ind w:left="1416"/>
        <w:rPr>
          <w:rFonts w:ascii="Tahoma" w:hAnsi="Tahoma" w:cs="Tahoma"/>
          <w:sz w:val="22"/>
          <w:szCs w:val="22"/>
        </w:rPr>
      </w:pPr>
      <w:r w:rsidRPr="00291C21">
        <w:rPr>
          <w:rFonts w:ascii="Tahoma" w:hAnsi="Tahoma" w:cs="Tahoma"/>
          <w:sz w:val="22"/>
          <w:szCs w:val="22"/>
        </w:rPr>
        <w:t xml:space="preserve">Per l’Unità richiedente   </w:t>
      </w:r>
      <w:r w:rsidRPr="00291C21">
        <w:rPr>
          <w:rFonts w:ascii="Tahoma" w:hAnsi="Tahoma" w:cs="Tahoma"/>
          <w:sz w:val="22"/>
          <w:szCs w:val="22"/>
        </w:rPr>
        <w:tab/>
        <w:t xml:space="preserve">  oppure </w:t>
      </w:r>
      <w:r w:rsidRPr="00291C21">
        <w:rPr>
          <w:rFonts w:ascii="Tahoma" w:hAnsi="Tahoma" w:cs="Tahoma"/>
          <w:sz w:val="22"/>
          <w:szCs w:val="22"/>
        </w:rPr>
        <w:tab/>
        <w:t xml:space="preserve">per l’Amministrazione Contraente </w:t>
      </w:r>
    </w:p>
    <w:p w:rsidR="00471FED" w:rsidRPr="00291C21" w:rsidRDefault="00471FED" w:rsidP="00471FED">
      <w:pPr>
        <w:ind w:firstLine="708"/>
        <w:rPr>
          <w:rFonts w:ascii="Tahoma" w:hAnsi="Tahoma" w:cs="Tahoma"/>
          <w:sz w:val="22"/>
          <w:szCs w:val="22"/>
        </w:rPr>
      </w:pPr>
    </w:p>
    <w:p w:rsidR="00471FED" w:rsidRPr="00291C21" w:rsidRDefault="00471FED" w:rsidP="00471FED">
      <w:pPr>
        <w:rPr>
          <w:rFonts w:ascii="Tahoma" w:hAnsi="Tahoma" w:cs="Tahoma"/>
          <w:sz w:val="22"/>
          <w:szCs w:val="22"/>
        </w:rPr>
      </w:pPr>
      <w:r w:rsidRPr="00291C21">
        <w:rPr>
          <w:rFonts w:ascii="Tahoma" w:hAnsi="Tahoma" w:cs="Tahoma"/>
          <w:sz w:val="22"/>
          <w:szCs w:val="22"/>
        </w:rPr>
        <w:lastRenderedPageBreak/>
        <w:t>(Timbro e firma) __________________</w:t>
      </w:r>
      <w:r w:rsidRPr="00291C21">
        <w:rPr>
          <w:rFonts w:ascii="Tahoma" w:hAnsi="Tahoma" w:cs="Tahoma"/>
          <w:sz w:val="22"/>
          <w:szCs w:val="22"/>
        </w:rPr>
        <w:tab/>
      </w:r>
      <w:r w:rsidRPr="00291C21">
        <w:rPr>
          <w:rFonts w:ascii="Tahoma" w:hAnsi="Tahoma" w:cs="Tahoma"/>
          <w:sz w:val="22"/>
          <w:szCs w:val="22"/>
        </w:rPr>
        <w:tab/>
      </w:r>
      <w:r w:rsidRPr="00291C21">
        <w:rPr>
          <w:rFonts w:ascii="Tahoma" w:hAnsi="Tahoma" w:cs="Tahoma"/>
          <w:sz w:val="22"/>
          <w:szCs w:val="22"/>
        </w:rPr>
        <w:tab/>
        <w:t>___________________________</w:t>
      </w:r>
      <w:r w:rsidRPr="00291C21">
        <w:rPr>
          <w:rFonts w:ascii="Tahoma" w:hAnsi="Tahoma" w:cs="Tahoma"/>
          <w:sz w:val="22"/>
          <w:szCs w:val="22"/>
        </w:rPr>
        <w:tab/>
      </w: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sz w:val="22"/>
          <w:szCs w:val="22"/>
        </w:rPr>
      </w:pPr>
    </w:p>
    <w:p w:rsidR="00471FED" w:rsidRPr="00291C21" w:rsidRDefault="00471FED" w:rsidP="00471FED">
      <w:pPr>
        <w:rPr>
          <w:rFonts w:ascii="Tahoma" w:hAnsi="Tahoma" w:cs="Tahoma"/>
          <w:bCs/>
          <w:sz w:val="22"/>
          <w:szCs w:val="22"/>
        </w:rPr>
      </w:pPr>
      <w:r w:rsidRPr="00291C21">
        <w:rPr>
          <w:rFonts w:ascii="Tahoma" w:hAnsi="Tahoma" w:cs="Tahoma"/>
          <w:bCs/>
          <w:sz w:val="22"/>
          <w:szCs w:val="22"/>
        </w:rPr>
        <w:br w:type="page"/>
      </w:r>
    </w:p>
    <w:p w:rsidR="00471FED" w:rsidRPr="00291C21" w:rsidRDefault="00195375" w:rsidP="00037404">
      <w:pPr>
        <w:pBdr>
          <w:top w:val="single" w:sz="4" w:space="1" w:color="auto"/>
          <w:left w:val="single" w:sz="4" w:space="4" w:color="auto"/>
          <w:bottom w:val="single" w:sz="4" w:space="1" w:color="auto"/>
          <w:right w:val="single" w:sz="4" w:space="4" w:color="auto"/>
        </w:pBdr>
        <w:rPr>
          <w:rFonts w:ascii="Tahoma" w:hAnsi="Tahoma" w:cs="Tahoma"/>
          <w:b/>
          <w:bCs/>
          <w:sz w:val="24"/>
          <w:szCs w:val="24"/>
        </w:rPr>
      </w:pPr>
      <w:r w:rsidRPr="00291C21">
        <w:rPr>
          <w:rFonts w:ascii="Tahoma" w:hAnsi="Tahoma" w:cs="Tahoma"/>
          <w:b/>
          <w:sz w:val="24"/>
          <w:szCs w:val="24"/>
        </w:rPr>
        <w:lastRenderedPageBreak/>
        <w:t>FAC-SIMILE “</w:t>
      </w:r>
      <w:r w:rsidR="000811B1" w:rsidRPr="00291C21">
        <w:rPr>
          <w:rFonts w:ascii="Tahoma" w:hAnsi="Tahoma" w:cs="Tahoma"/>
          <w:b/>
          <w:sz w:val="24"/>
          <w:szCs w:val="24"/>
        </w:rPr>
        <w:t>Allegato L</w:t>
      </w:r>
      <w:r w:rsidR="00471FED" w:rsidRPr="00291C21">
        <w:rPr>
          <w:rFonts w:ascii="Tahoma" w:hAnsi="Tahoma" w:cs="Tahoma"/>
          <w:b/>
          <w:sz w:val="24"/>
          <w:szCs w:val="24"/>
        </w:rPr>
        <w:t>”: report monitoraggio convenzione</w:t>
      </w:r>
      <w:r w:rsidR="0071428F" w:rsidRPr="00291C21">
        <w:rPr>
          <w:rFonts w:ascii="Tahoma" w:hAnsi="Tahoma" w:cs="Tahoma"/>
          <w:b/>
          <w:sz w:val="24"/>
          <w:szCs w:val="24"/>
        </w:rPr>
        <w:t xml:space="preserve"> </w:t>
      </w:r>
    </w:p>
    <w:p w:rsidR="00471FED" w:rsidRPr="00291C21" w:rsidRDefault="00471FED" w:rsidP="00471FED">
      <w:pPr>
        <w:jc w:val="center"/>
        <w:rPr>
          <w:rFonts w:ascii="Tahoma" w:hAnsi="Tahoma" w:cs="Tahoma"/>
          <w:bCs/>
          <w:sz w:val="24"/>
          <w:szCs w:val="24"/>
        </w:rPr>
      </w:pPr>
    </w:p>
    <w:p w:rsidR="003F68F7" w:rsidRPr="00291C21" w:rsidRDefault="003F68F7" w:rsidP="00471FED">
      <w:pPr>
        <w:jc w:val="center"/>
        <w:rPr>
          <w:rFonts w:ascii="Tahoma" w:hAnsi="Tahoma" w:cs="Tahoma"/>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3F68F7" w:rsidRPr="00291C21" w:rsidTr="002F6A3B">
        <w:tc>
          <w:tcPr>
            <w:tcW w:w="4786" w:type="dxa"/>
          </w:tcPr>
          <w:p w:rsidR="003F68F7" w:rsidRPr="00291C21" w:rsidRDefault="003F68F7" w:rsidP="00EA50BE">
            <w:pPr>
              <w:rPr>
                <w:rFonts w:ascii="Tahoma" w:hAnsi="Tahoma" w:cs="Tahoma"/>
                <w:bCs/>
                <w:sz w:val="24"/>
                <w:szCs w:val="24"/>
              </w:rPr>
            </w:pPr>
            <w:r w:rsidRPr="00291C21">
              <w:rPr>
                <w:rFonts w:ascii="Tahoma" w:hAnsi="Tahoma" w:cs="Tahoma"/>
                <w:bCs/>
                <w:sz w:val="24"/>
                <w:szCs w:val="24"/>
              </w:rPr>
              <w:t>ID GARA</w:t>
            </w:r>
          </w:p>
        </w:tc>
        <w:tc>
          <w:tcPr>
            <w:tcW w:w="5103" w:type="dxa"/>
          </w:tcPr>
          <w:p w:rsidR="003F68F7" w:rsidRPr="00291C21" w:rsidRDefault="003F68F7" w:rsidP="00EA50BE">
            <w:pPr>
              <w:rPr>
                <w:rFonts w:ascii="Tahoma" w:hAnsi="Tahoma" w:cs="Tahoma"/>
                <w:bCs/>
                <w:sz w:val="24"/>
                <w:szCs w:val="24"/>
              </w:rPr>
            </w:pPr>
          </w:p>
        </w:tc>
      </w:tr>
      <w:tr w:rsidR="003F68F7" w:rsidRPr="00291C21" w:rsidTr="002F6A3B">
        <w:tc>
          <w:tcPr>
            <w:tcW w:w="4786" w:type="dxa"/>
          </w:tcPr>
          <w:p w:rsidR="003F68F7" w:rsidRPr="00291C21" w:rsidRDefault="003F68F7" w:rsidP="00EA50BE">
            <w:pPr>
              <w:rPr>
                <w:rFonts w:ascii="Tahoma" w:hAnsi="Tahoma" w:cs="Tahoma"/>
                <w:bCs/>
                <w:sz w:val="24"/>
                <w:szCs w:val="24"/>
              </w:rPr>
            </w:pPr>
            <w:r w:rsidRPr="00291C21">
              <w:rPr>
                <w:rFonts w:ascii="Tahoma" w:hAnsi="Tahoma" w:cs="Tahoma"/>
                <w:bCs/>
                <w:sz w:val="24"/>
                <w:szCs w:val="24"/>
              </w:rPr>
              <w:t>OGGETTO</w:t>
            </w:r>
          </w:p>
        </w:tc>
        <w:tc>
          <w:tcPr>
            <w:tcW w:w="5103" w:type="dxa"/>
          </w:tcPr>
          <w:p w:rsidR="003F68F7" w:rsidRPr="00291C21" w:rsidRDefault="003F68F7" w:rsidP="00EA50BE">
            <w:pPr>
              <w:rPr>
                <w:rFonts w:ascii="Tahoma" w:hAnsi="Tahoma" w:cs="Tahoma"/>
                <w:bCs/>
                <w:sz w:val="24"/>
                <w:szCs w:val="24"/>
              </w:rPr>
            </w:pPr>
          </w:p>
        </w:tc>
      </w:tr>
      <w:tr w:rsidR="003F68F7" w:rsidRPr="00291C21" w:rsidTr="002F6A3B">
        <w:tc>
          <w:tcPr>
            <w:tcW w:w="4786" w:type="dxa"/>
          </w:tcPr>
          <w:p w:rsidR="003F68F7" w:rsidRPr="00291C21" w:rsidRDefault="003F68F7" w:rsidP="00EA50BE">
            <w:pPr>
              <w:rPr>
                <w:rFonts w:ascii="Tahoma" w:hAnsi="Tahoma" w:cs="Tahoma"/>
                <w:sz w:val="24"/>
                <w:szCs w:val="24"/>
              </w:rPr>
            </w:pPr>
            <w:r w:rsidRPr="00291C21">
              <w:rPr>
                <w:rFonts w:ascii="Tahoma" w:hAnsi="Tahoma" w:cs="Tahoma"/>
                <w:sz w:val="24"/>
                <w:szCs w:val="24"/>
              </w:rPr>
              <w:t>DETERMINA AGGIUDICAZIONE DSC</w:t>
            </w:r>
          </w:p>
        </w:tc>
        <w:tc>
          <w:tcPr>
            <w:tcW w:w="5103" w:type="dxa"/>
          </w:tcPr>
          <w:p w:rsidR="003F68F7" w:rsidRPr="00291C21" w:rsidRDefault="003F68F7" w:rsidP="00EA50BE">
            <w:pPr>
              <w:rPr>
                <w:rFonts w:ascii="Tahoma" w:hAnsi="Tahoma" w:cs="Tahoma"/>
                <w:sz w:val="24"/>
                <w:szCs w:val="24"/>
              </w:rPr>
            </w:pPr>
          </w:p>
        </w:tc>
      </w:tr>
      <w:tr w:rsidR="003F68F7" w:rsidRPr="00291C21" w:rsidTr="002F6A3B">
        <w:tc>
          <w:tcPr>
            <w:tcW w:w="4786" w:type="dxa"/>
          </w:tcPr>
          <w:p w:rsidR="003F68F7" w:rsidRPr="00291C21" w:rsidRDefault="003F68F7" w:rsidP="00EA50BE">
            <w:pPr>
              <w:rPr>
                <w:rFonts w:ascii="Tahoma" w:hAnsi="Tahoma" w:cs="Tahoma"/>
                <w:sz w:val="24"/>
                <w:szCs w:val="24"/>
              </w:rPr>
            </w:pPr>
            <w:r w:rsidRPr="00291C21">
              <w:rPr>
                <w:rFonts w:ascii="Tahoma" w:hAnsi="Tahoma" w:cs="Tahoma"/>
                <w:sz w:val="24"/>
                <w:szCs w:val="24"/>
              </w:rPr>
              <w:t>NOME FORNITORE</w:t>
            </w:r>
          </w:p>
        </w:tc>
        <w:tc>
          <w:tcPr>
            <w:tcW w:w="5103" w:type="dxa"/>
          </w:tcPr>
          <w:p w:rsidR="003F68F7" w:rsidRPr="00291C21" w:rsidRDefault="003F68F7" w:rsidP="00EA50BE">
            <w:pPr>
              <w:rPr>
                <w:rFonts w:ascii="Tahoma" w:hAnsi="Tahoma" w:cs="Tahoma"/>
                <w:sz w:val="24"/>
                <w:szCs w:val="24"/>
              </w:rPr>
            </w:pPr>
          </w:p>
        </w:tc>
      </w:tr>
      <w:tr w:rsidR="003F68F7" w:rsidRPr="00291C21" w:rsidTr="002F6A3B">
        <w:tc>
          <w:tcPr>
            <w:tcW w:w="4786" w:type="dxa"/>
          </w:tcPr>
          <w:p w:rsidR="003F68F7" w:rsidRPr="00291C21" w:rsidRDefault="003F68F7" w:rsidP="00EA50BE">
            <w:pPr>
              <w:rPr>
                <w:rFonts w:ascii="Tahoma" w:hAnsi="Tahoma" w:cs="Tahoma"/>
                <w:sz w:val="24"/>
                <w:szCs w:val="24"/>
              </w:rPr>
            </w:pPr>
            <w:r w:rsidRPr="00291C21">
              <w:rPr>
                <w:rFonts w:ascii="Tahoma" w:hAnsi="Tahoma" w:cs="Tahoma"/>
                <w:sz w:val="24"/>
                <w:szCs w:val="24"/>
              </w:rPr>
              <w:t>FAX</w:t>
            </w:r>
            <w:r w:rsidR="005F2BAA" w:rsidRPr="00291C21">
              <w:rPr>
                <w:rFonts w:ascii="Tahoma" w:hAnsi="Tahoma" w:cs="Tahoma"/>
                <w:sz w:val="24"/>
                <w:szCs w:val="24"/>
              </w:rPr>
              <w:t xml:space="preserve"> FORNITORE</w:t>
            </w:r>
          </w:p>
        </w:tc>
        <w:tc>
          <w:tcPr>
            <w:tcW w:w="5103" w:type="dxa"/>
          </w:tcPr>
          <w:p w:rsidR="003F68F7" w:rsidRPr="00291C21" w:rsidRDefault="003F68F7" w:rsidP="00EA50BE">
            <w:pPr>
              <w:rPr>
                <w:rFonts w:ascii="Tahoma" w:hAnsi="Tahoma" w:cs="Tahoma"/>
                <w:sz w:val="24"/>
                <w:szCs w:val="24"/>
              </w:rPr>
            </w:pPr>
          </w:p>
        </w:tc>
      </w:tr>
      <w:tr w:rsidR="003F68F7" w:rsidRPr="00291C21" w:rsidTr="002F6A3B">
        <w:tc>
          <w:tcPr>
            <w:tcW w:w="4786" w:type="dxa"/>
          </w:tcPr>
          <w:p w:rsidR="003F68F7" w:rsidRPr="00291C21" w:rsidRDefault="003F68F7" w:rsidP="003F68F7">
            <w:pPr>
              <w:rPr>
                <w:rFonts w:ascii="Tahoma" w:hAnsi="Tahoma" w:cs="Tahoma"/>
                <w:sz w:val="24"/>
                <w:szCs w:val="24"/>
              </w:rPr>
            </w:pPr>
            <w:r w:rsidRPr="00291C21">
              <w:rPr>
                <w:rFonts w:ascii="Tahoma" w:hAnsi="Tahoma" w:cs="Tahoma"/>
                <w:sz w:val="24"/>
                <w:szCs w:val="24"/>
              </w:rPr>
              <w:t>TRIMESTRE</w:t>
            </w:r>
            <w:r w:rsidR="005F2BAA" w:rsidRPr="00291C21">
              <w:rPr>
                <w:rFonts w:ascii="Tahoma" w:hAnsi="Tahoma" w:cs="Tahoma"/>
                <w:sz w:val="24"/>
                <w:szCs w:val="24"/>
              </w:rPr>
              <w:t xml:space="preserve"> </w:t>
            </w:r>
            <w:proofErr w:type="spellStart"/>
            <w:r w:rsidR="005F2BAA" w:rsidRPr="00291C21">
              <w:rPr>
                <w:rFonts w:ascii="Tahoma" w:hAnsi="Tahoma" w:cs="Tahoma"/>
                <w:sz w:val="24"/>
                <w:szCs w:val="24"/>
              </w:rPr>
              <w:t>DI</w:t>
            </w:r>
            <w:proofErr w:type="spellEnd"/>
            <w:r w:rsidR="005F2BAA" w:rsidRPr="00291C21">
              <w:rPr>
                <w:rFonts w:ascii="Tahoma" w:hAnsi="Tahoma" w:cs="Tahoma"/>
                <w:sz w:val="24"/>
                <w:szCs w:val="24"/>
              </w:rPr>
              <w:t xml:space="preserve"> RIFERIMENTO (I,</w:t>
            </w:r>
            <w:proofErr w:type="spellStart"/>
            <w:r w:rsidR="005F2BAA" w:rsidRPr="00291C21">
              <w:rPr>
                <w:rFonts w:ascii="Tahoma" w:hAnsi="Tahoma" w:cs="Tahoma"/>
                <w:sz w:val="24"/>
                <w:szCs w:val="24"/>
              </w:rPr>
              <w:t>II</w:t>
            </w:r>
            <w:proofErr w:type="spellEnd"/>
            <w:r w:rsidR="005F2BAA" w:rsidRPr="00291C21">
              <w:rPr>
                <w:rFonts w:ascii="Tahoma" w:hAnsi="Tahoma" w:cs="Tahoma"/>
                <w:sz w:val="24"/>
                <w:szCs w:val="24"/>
              </w:rPr>
              <w:t>,III,</w:t>
            </w:r>
            <w:proofErr w:type="spellStart"/>
            <w:r w:rsidR="005F2BAA" w:rsidRPr="00291C21">
              <w:rPr>
                <w:rFonts w:ascii="Tahoma" w:hAnsi="Tahoma" w:cs="Tahoma"/>
                <w:sz w:val="24"/>
                <w:szCs w:val="24"/>
              </w:rPr>
              <w:t>IV</w:t>
            </w:r>
            <w:proofErr w:type="spellEnd"/>
            <w:r w:rsidRPr="00291C21">
              <w:rPr>
                <w:rFonts w:ascii="Tahoma" w:hAnsi="Tahoma" w:cs="Tahoma"/>
                <w:sz w:val="24"/>
                <w:szCs w:val="24"/>
              </w:rPr>
              <w:t>)</w:t>
            </w:r>
          </w:p>
        </w:tc>
        <w:tc>
          <w:tcPr>
            <w:tcW w:w="5103" w:type="dxa"/>
          </w:tcPr>
          <w:p w:rsidR="003F68F7" w:rsidRPr="00291C21" w:rsidRDefault="003F68F7" w:rsidP="00EA50BE">
            <w:pPr>
              <w:rPr>
                <w:rFonts w:ascii="Tahoma" w:hAnsi="Tahoma" w:cs="Tahoma"/>
                <w:sz w:val="24"/>
                <w:szCs w:val="24"/>
              </w:rPr>
            </w:pPr>
          </w:p>
        </w:tc>
      </w:tr>
    </w:tbl>
    <w:p w:rsidR="00471FED" w:rsidRPr="00291C21" w:rsidRDefault="00471FED" w:rsidP="00471FED">
      <w:pPr>
        <w:rPr>
          <w:rFonts w:ascii="Tahoma" w:hAnsi="Tahoma" w:cs="Tahoma"/>
          <w:sz w:val="24"/>
          <w:szCs w:val="24"/>
        </w:rPr>
      </w:pPr>
    </w:p>
    <w:p w:rsidR="00471FED" w:rsidRPr="00291C21" w:rsidRDefault="00471FED" w:rsidP="00471FED">
      <w:pPr>
        <w:jc w:val="center"/>
        <w:rPr>
          <w:rFonts w:ascii="Tahoma" w:hAnsi="Tahoma" w:cs="Tahoma"/>
          <w:bCs/>
          <w:sz w:val="24"/>
          <w:szCs w:val="24"/>
        </w:rPr>
      </w:pPr>
    </w:p>
    <w:p w:rsidR="00471FED" w:rsidRPr="00291C21" w:rsidRDefault="00471FED" w:rsidP="00471FED">
      <w:pPr>
        <w:jc w:val="both"/>
        <w:rPr>
          <w:rFonts w:ascii="Tahoma" w:hAnsi="Tahoma" w:cs="Tahom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471FED" w:rsidRPr="00291C21" w:rsidTr="002F6A3B">
        <w:trPr>
          <w:trHeight w:val="255"/>
        </w:trPr>
        <w:tc>
          <w:tcPr>
            <w:tcW w:w="624" w:type="pct"/>
            <w:shd w:val="clear" w:color="auto" w:fill="auto"/>
            <w:noWrap/>
            <w:vAlign w:val="center"/>
            <w:hideMark/>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 xml:space="preserve">NUMERO </w:t>
            </w:r>
          </w:p>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LOTTO</w:t>
            </w:r>
          </w:p>
        </w:tc>
        <w:tc>
          <w:tcPr>
            <w:tcW w:w="569" w:type="pct"/>
            <w:vAlign w:val="center"/>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CIG</w:t>
            </w:r>
          </w:p>
        </w:tc>
        <w:tc>
          <w:tcPr>
            <w:tcW w:w="624" w:type="pct"/>
            <w:shd w:val="clear" w:color="auto" w:fill="auto"/>
            <w:noWrap/>
            <w:vAlign w:val="center"/>
            <w:hideMark/>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 xml:space="preserve">NUMERO </w:t>
            </w:r>
          </w:p>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ORDINE</w:t>
            </w:r>
          </w:p>
        </w:tc>
        <w:tc>
          <w:tcPr>
            <w:tcW w:w="767" w:type="pct"/>
            <w:vAlign w:val="center"/>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CODICE PRODOTTO</w:t>
            </w:r>
          </w:p>
        </w:tc>
        <w:tc>
          <w:tcPr>
            <w:tcW w:w="608" w:type="pct"/>
            <w:shd w:val="clear" w:color="auto" w:fill="auto"/>
            <w:noWrap/>
            <w:vAlign w:val="center"/>
            <w:hideMark/>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DATA ORDINE</w:t>
            </w:r>
          </w:p>
        </w:tc>
        <w:tc>
          <w:tcPr>
            <w:tcW w:w="831" w:type="pct"/>
            <w:shd w:val="clear" w:color="auto" w:fill="auto"/>
            <w:noWrap/>
            <w:vAlign w:val="center"/>
            <w:hideMark/>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 xml:space="preserve">UNITA' </w:t>
            </w:r>
          </w:p>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ORDINANTE</w:t>
            </w:r>
          </w:p>
        </w:tc>
        <w:tc>
          <w:tcPr>
            <w:tcW w:w="977" w:type="pct"/>
            <w:shd w:val="clear" w:color="auto" w:fill="auto"/>
            <w:noWrap/>
            <w:vAlign w:val="center"/>
            <w:hideMark/>
          </w:tcPr>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 xml:space="preserve">IMPORTO </w:t>
            </w:r>
          </w:p>
          <w:p w:rsidR="00471FED" w:rsidRPr="00291C21" w:rsidRDefault="00471FED" w:rsidP="00471FED">
            <w:pPr>
              <w:jc w:val="center"/>
              <w:rPr>
                <w:rFonts w:ascii="Tahoma" w:hAnsi="Tahoma" w:cs="Tahoma"/>
                <w:bCs/>
                <w:sz w:val="24"/>
                <w:szCs w:val="24"/>
              </w:rPr>
            </w:pPr>
            <w:r w:rsidRPr="00291C21">
              <w:rPr>
                <w:rFonts w:ascii="Tahoma" w:hAnsi="Tahoma" w:cs="Tahoma"/>
                <w:bCs/>
                <w:sz w:val="24"/>
                <w:szCs w:val="24"/>
              </w:rPr>
              <w:t>ORDINE IVA ESCLUSA</w:t>
            </w:r>
          </w:p>
        </w:tc>
      </w:tr>
      <w:tr w:rsidR="00471FED" w:rsidRPr="00291C21" w:rsidTr="002F6A3B">
        <w:trPr>
          <w:trHeight w:val="255"/>
        </w:trPr>
        <w:tc>
          <w:tcPr>
            <w:tcW w:w="624"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569" w:type="pct"/>
            <w:vAlign w:val="center"/>
          </w:tcPr>
          <w:p w:rsidR="00471FED" w:rsidRPr="00291C21" w:rsidRDefault="00471FED" w:rsidP="00471FED">
            <w:pPr>
              <w:jc w:val="center"/>
              <w:rPr>
                <w:rFonts w:ascii="Tahoma" w:hAnsi="Tahoma" w:cs="Tahoma"/>
                <w:b/>
                <w:bCs/>
                <w:sz w:val="24"/>
                <w:szCs w:val="24"/>
              </w:rPr>
            </w:pPr>
          </w:p>
        </w:tc>
        <w:tc>
          <w:tcPr>
            <w:tcW w:w="624"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767" w:type="pct"/>
            <w:vAlign w:val="center"/>
          </w:tcPr>
          <w:p w:rsidR="00471FED" w:rsidRPr="00291C21" w:rsidRDefault="00471FED" w:rsidP="00471FED">
            <w:pPr>
              <w:jc w:val="center"/>
              <w:rPr>
                <w:rFonts w:ascii="Tahoma" w:hAnsi="Tahoma" w:cs="Tahoma"/>
                <w:b/>
                <w:bCs/>
                <w:sz w:val="24"/>
                <w:szCs w:val="24"/>
              </w:rPr>
            </w:pPr>
          </w:p>
        </w:tc>
        <w:tc>
          <w:tcPr>
            <w:tcW w:w="608"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831"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977" w:type="pct"/>
            <w:shd w:val="clear" w:color="auto" w:fill="auto"/>
            <w:noWrap/>
            <w:vAlign w:val="center"/>
          </w:tcPr>
          <w:p w:rsidR="00471FED" w:rsidRPr="00291C21" w:rsidRDefault="00471FED" w:rsidP="00471FED">
            <w:pPr>
              <w:jc w:val="center"/>
              <w:rPr>
                <w:rFonts w:ascii="Tahoma" w:hAnsi="Tahoma" w:cs="Tahoma"/>
                <w:b/>
                <w:bCs/>
                <w:sz w:val="24"/>
                <w:szCs w:val="24"/>
              </w:rPr>
            </w:pPr>
          </w:p>
        </w:tc>
      </w:tr>
      <w:tr w:rsidR="00471FED" w:rsidRPr="00291C21" w:rsidTr="002F6A3B">
        <w:trPr>
          <w:trHeight w:val="255"/>
        </w:trPr>
        <w:tc>
          <w:tcPr>
            <w:tcW w:w="624"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569" w:type="pct"/>
            <w:vAlign w:val="center"/>
          </w:tcPr>
          <w:p w:rsidR="00471FED" w:rsidRPr="00291C21" w:rsidRDefault="00471FED" w:rsidP="00471FED">
            <w:pPr>
              <w:jc w:val="center"/>
              <w:rPr>
                <w:rFonts w:ascii="Tahoma" w:hAnsi="Tahoma" w:cs="Tahoma"/>
                <w:b/>
                <w:bCs/>
                <w:sz w:val="24"/>
                <w:szCs w:val="24"/>
              </w:rPr>
            </w:pPr>
          </w:p>
        </w:tc>
        <w:tc>
          <w:tcPr>
            <w:tcW w:w="624"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767" w:type="pct"/>
            <w:vAlign w:val="center"/>
          </w:tcPr>
          <w:p w:rsidR="00471FED" w:rsidRPr="00291C21" w:rsidRDefault="00471FED" w:rsidP="00471FED">
            <w:pPr>
              <w:jc w:val="center"/>
              <w:rPr>
                <w:rFonts w:ascii="Tahoma" w:hAnsi="Tahoma" w:cs="Tahoma"/>
                <w:b/>
                <w:bCs/>
                <w:sz w:val="24"/>
                <w:szCs w:val="24"/>
              </w:rPr>
            </w:pPr>
          </w:p>
        </w:tc>
        <w:tc>
          <w:tcPr>
            <w:tcW w:w="608"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831" w:type="pct"/>
            <w:shd w:val="clear" w:color="auto" w:fill="auto"/>
            <w:noWrap/>
            <w:vAlign w:val="center"/>
          </w:tcPr>
          <w:p w:rsidR="00471FED" w:rsidRPr="00291C21" w:rsidRDefault="00471FED" w:rsidP="00471FED">
            <w:pPr>
              <w:jc w:val="center"/>
              <w:rPr>
                <w:rFonts w:ascii="Tahoma" w:hAnsi="Tahoma" w:cs="Tahoma"/>
                <w:b/>
                <w:bCs/>
                <w:sz w:val="24"/>
                <w:szCs w:val="24"/>
              </w:rPr>
            </w:pPr>
          </w:p>
        </w:tc>
        <w:tc>
          <w:tcPr>
            <w:tcW w:w="977" w:type="pct"/>
            <w:shd w:val="clear" w:color="auto" w:fill="auto"/>
            <w:noWrap/>
            <w:vAlign w:val="center"/>
          </w:tcPr>
          <w:p w:rsidR="00471FED" w:rsidRPr="00291C21" w:rsidRDefault="00471FED" w:rsidP="00471FED">
            <w:pPr>
              <w:jc w:val="center"/>
              <w:rPr>
                <w:rFonts w:ascii="Tahoma" w:hAnsi="Tahoma" w:cs="Tahoma"/>
                <w:b/>
                <w:bCs/>
                <w:sz w:val="24"/>
                <w:szCs w:val="24"/>
              </w:rPr>
            </w:pPr>
          </w:p>
        </w:tc>
      </w:tr>
    </w:tbl>
    <w:p w:rsidR="00471FED" w:rsidRPr="00291C21" w:rsidRDefault="00471FED" w:rsidP="00471FED">
      <w:pPr>
        <w:jc w:val="both"/>
        <w:rPr>
          <w:rFonts w:ascii="Tahoma" w:hAnsi="Tahoma" w:cs="Tahoma"/>
          <w:sz w:val="24"/>
          <w:szCs w:val="24"/>
        </w:rPr>
      </w:pPr>
    </w:p>
    <w:p w:rsidR="00471FED" w:rsidRPr="00291C21" w:rsidRDefault="00471FED" w:rsidP="00471FED">
      <w:pPr>
        <w:jc w:val="center"/>
        <w:rPr>
          <w:rFonts w:ascii="Tahoma" w:hAnsi="Tahoma" w:cs="Tahoma"/>
          <w:bCs/>
          <w:sz w:val="24"/>
          <w:szCs w:val="24"/>
        </w:rPr>
      </w:pPr>
    </w:p>
    <w:p w:rsidR="00471FED" w:rsidRPr="00291C21" w:rsidRDefault="00471FED" w:rsidP="00471FED">
      <w:pPr>
        <w:jc w:val="center"/>
        <w:rPr>
          <w:rFonts w:ascii="Tahoma" w:hAnsi="Tahoma" w:cs="Tahoma"/>
          <w:bCs/>
          <w:sz w:val="24"/>
          <w:szCs w:val="24"/>
        </w:rPr>
      </w:pPr>
    </w:p>
    <w:p w:rsidR="00471FED" w:rsidRPr="00291C21" w:rsidRDefault="00471FED" w:rsidP="00471FED">
      <w:pPr>
        <w:jc w:val="center"/>
        <w:rPr>
          <w:rFonts w:ascii="Tahoma" w:hAnsi="Tahoma" w:cs="Tahoma"/>
          <w:bCs/>
          <w:sz w:val="24"/>
          <w:szCs w:val="24"/>
        </w:rPr>
      </w:pPr>
    </w:p>
    <w:p w:rsidR="00471FED" w:rsidRPr="00291C21" w:rsidRDefault="00471FED" w:rsidP="00471FED">
      <w:pPr>
        <w:jc w:val="both"/>
        <w:rPr>
          <w:rFonts w:ascii="Tahoma" w:hAnsi="Tahoma" w:cs="Tahoma"/>
          <w:sz w:val="24"/>
          <w:szCs w:val="24"/>
        </w:rPr>
      </w:pPr>
      <w:r w:rsidRPr="00291C21">
        <w:rPr>
          <w:rFonts w:ascii="Tahoma" w:hAnsi="Tahoma" w:cs="Tahoma"/>
          <w:sz w:val="24"/>
          <w:szCs w:val="24"/>
        </w:rPr>
        <w:t xml:space="preserve">L’invio </w:t>
      </w:r>
      <w:r w:rsidR="002F6A3B" w:rsidRPr="00291C21">
        <w:rPr>
          <w:rFonts w:ascii="Tahoma" w:hAnsi="Tahoma" w:cs="Tahoma"/>
          <w:sz w:val="24"/>
          <w:szCs w:val="24"/>
        </w:rPr>
        <w:t xml:space="preserve">dei dati </w:t>
      </w:r>
      <w:r w:rsidRPr="00291C21">
        <w:rPr>
          <w:rFonts w:ascii="Tahoma" w:hAnsi="Tahoma" w:cs="Tahoma"/>
          <w:sz w:val="24"/>
          <w:szCs w:val="24"/>
        </w:rPr>
        <w:t>dovrà avvenire</w:t>
      </w:r>
      <w:r w:rsidR="0071428F" w:rsidRPr="00291C21">
        <w:rPr>
          <w:rFonts w:ascii="Tahoma" w:hAnsi="Tahoma" w:cs="Tahoma"/>
          <w:sz w:val="24"/>
          <w:szCs w:val="24"/>
        </w:rPr>
        <w:t>, a cura dell’aggiudicatario,</w:t>
      </w:r>
      <w:r w:rsidRPr="00291C21">
        <w:rPr>
          <w:rFonts w:ascii="Tahoma" w:hAnsi="Tahoma" w:cs="Tahoma"/>
          <w:sz w:val="24"/>
          <w:szCs w:val="24"/>
        </w:rPr>
        <w:t xml:space="preserve"> con cadenza trimestrale</w:t>
      </w:r>
      <w:r w:rsidR="00BE1F82" w:rsidRPr="00291C21">
        <w:rPr>
          <w:rFonts w:ascii="Tahoma" w:hAnsi="Tahoma" w:cs="Tahoma"/>
          <w:sz w:val="24"/>
          <w:szCs w:val="24"/>
        </w:rPr>
        <w:t>,</w:t>
      </w:r>
      <w:r w:rsidRPr="00291C21">
        <w:rPr>
          <w:rFonts w:ascii="Tahoma" w:hAnsi="Tahoma" w:cs="Tahoma"/>
          <w:sz w:val="24"/>
          <w:szCs w:val="24"/>
        </w:rPr>
        <w:t xml:space="preserve"> entro e non oltre il giorno 15 del mese successivo a quello del trimestre solare di pertinenza</w:t>
      </w:r>
      <w:r w:rsidR="00BE1F82" w:rsidRPr="00291C21">
        <w:rPr>
          <w:rFonts w:ascii="Tahoma" w:hAnsi="Tahoma" w:cs="Tahoma"/>
          <w:sz w:val="24"/>
          <w:szCs w:val="24"/>
        </w:rPr>
        <w:t xml:space="preserve">, all’indirizzo di posta elettronica </w:t>
      </w:r>
      <w:hyperlink r:id="rId17" w:history="1">
        <w:r w:rsidR="00BE1F82" w:rsidRPr="00291C21">
          <w:rPr>
            <w:rStyle w:val="Collegamentoipertestuale"/>
            <w:rFonts w:ascii="Tahoma" w:hAnsi="Tahoma" w:cs="Tahoma"/>
            <w:sz w:val="24"/>
            <w:szCs w:val="24"/>
          </w:rPr>
          <w:t>segreteria@dsc.fvg.it</w:t>
        </w:r>
      </w:hyperlink>
      <w:r w:rsidR="00BE1F82" w:rsidRPr="00291C21">
        <w:rPr>
          <w:rFonts w:ascii="Tahoma" w:hAnsi="Tahoma" w:cs="Tahoma"/>
          <w:sz w:val="24"/>
          <w:szCs w:val="24"/>
        </w:rPr>
        <w:t xml:space="preserve">  (Oggetto: report convenzione gara ID_______)</w:t>
      </w:r>
    </w:p>
    <w:p w:rsidR="00713BAA" w:rsidRPr="00291C21" w:rsidRDefault="00713BAA" w:rsidP="00471FED">
      <w:pPr>
        <w:jc w:val="both"/>
        <w:rPr>
          <w:rFonts w:ascii="Tahoma" w:hAnsi="Tahoma" w:cs="Tahoma"/>
          <w:sz w:val="24"/>
          <w:szCs w:val="24"/>
          <w:highlight w:val="yellow"/>
        </w:rPr>
      </w:pPr>
    </w:p>
    <w:p w:rsidR="002F6A3B" w:rsidRPr="00291C21" w:rsidRDefault="002F6A3B" w:rsidP="002F6A3B">
      <w:pPr>
        <w:jc w:val="both"/>
        <w:rPr>
          <w:rFonts w:ascii="Tahoma" w:hAnsi="Tahoma" w:cs="Tahoma"/>
          <w:sz w:val="24"/>
          <w:szCs w:val="24"/>
        </w:rPr>
      </w:pPr>
      <w:r w:rsidRPr="00291C21">
        <w:rPr>
          <w:rFonts w:ascii="Tahoma" w:hAnsi="Tahoma" w:cs="Tahoma"/>
          <w:sz w:val="24"/>
          <w:szCs w:val="24"/>
        </w:rPr>
        <w:t xml:space="preserve">I trimestre </w:t>
      </w:r>
      <w:r w:rsidRPr="00291C21">
        <w:rPr>
          <w:rFonts w:ascii="Tahoma" w:hAnsi="Tahoma" w:cs="Tahoma"/>
          <w:sz w:val="24"/>
          <w:szCs w:val="24"/>
        </w:rPr>
        <w:tab/>
        <w:t xml:space="preserve">= </w:t>
      </w:r>
      <w:r w:rsidRPr="00291C21">
        <w:rPr>
          <w:rFonts w:ascii="Tahoma" w:hAnsi="Tahoma" w:cs="Tahoma"/>
          <w:sz w:val="24"/>
          <w:szCs w:val="24"/>
        </w:rPr>
        <w:tab/>
        <w:t>dati gennaio &gt; marzo</w:t>
      </w:r>
    </w:p>
    <w:p w:rsidR="002F6A3B" w:rsidRPr="00291C21" w:rsidRDefault="002F6A3B" w:rsidP="002F6A3B">
      <w:pPr>
        <w:jc w:val="both"/>
        <w:rPr>
          <w:rFonts w:ascii="Tahoma" w:hAnsi="Tahoma" w:cs="Tahoma"/>
          <w:sz w:val="24"/>
          <w:szCs w:val="24"/>
        </w:rPr>
      </w:pPr>
      <w:r w:rsidRPr="00291C21">
        <w:rPr>
          <w:rFonts w:ascii="Tahoma" w:hAnsi="Tahoma" w:cs="Tahoma"/>
          <w:sz w:val="24"/>
          <w:szCs w:val="24"/>
        </w:rPr>
        <w:t xml:space="preserve">II trimestre </w:t>
      </w:r>
      <w:r w:rsidRPr="00291C21">
        <w:rPr>
          <w:rFonts w:ascii="Tahoma" w:hAnsi="Tahoma" w:cs="Tahoma"/>
          <w:sz w:val="24"/>
          <w:szCs w:val="24"/>
        </w:rPr>
        <w:tab/>
        <w:t xml:space="preserve">= </w:t>
      </w:r>
      <w:r w:rsidRPr="00291C21">
        <w:rPr>
          <w:rFonts w:ascii="Tahoma" w:hAnsi="Tahoma" w:cs="Tahoma"/>
          <w:sz w:val="24"/>
          <w:szCs w:val="24"/>
        </w:rPr>
        <w:tab/>
        <w:t>dati aprile &gt; giugno</w:t>
      </w:r>
    </w:p>
    <w:p w:rsidR="002F6A3B" w:rsidRPr="00291C21" w:rsidRDefault="002F6A3B" w:rsidP="002F6A3B">
      <w:pPr>
        <w:jc w:val="both"/>
        <w:rPr>
          <w:rFonts w:ascii="Tahoma" w:hAnsi="Tahoma" w:cs="Tahoma"/>
          <w:sz w:val="24"/>
          <w:szCs w:val="24"/>
        </w:rPr>
      </w:pPr>
      <w:r w:rsidRPr="00291C21">
        <w:rPr>
          <w:rFonts w:ascii="Tahoma" w:hAnsi="Tahoma" w:cs="Tahoma"/>
          <w:sz w:val="24"/>
          <w:szCs w:val="24"/>
        </w:rPr>
        <w:t xml:space="preserve">II trimestre </w:t>
      </w:r>
      <w:r w:rsidRPr="00291C21">
        <w:rPr>
          <w:rFonts w:ascii="Tahoma" w:hAnsi="Tahoma" w:cs="Tahoma"/>
          <w:sz w:val="24"/>
          <w:szCs w:val="24"/>
        </w:rPr>
        <w:tab/>
        <w:t xml:space="preserve">= </w:t>
      </w:r>
      <w:r w:rsidRPr="00291C21">
        <w:rPr>
          <w:rFonts w:ascii="Tahoma" w:hAnsi="Tahoma" w:cs="Tahoma"/>
          <w:sz w:val="24"/>
          <w:szCs w:val="24"/>
        </w:rPr>
        <w:tab/>
        <w:t xml:space="preserve">dati luglio &gt; settembre </w:t>
      </w:r>
    </w:p>
    <w:p w:rsidR="00471FED" w:rsidRPr="00291C21" w:rsidRDefault="002F6A3B" w:rsidP="002F6A3B">
      <w:pPr>
        <w:jc w:val="both"/>
        <w:rPr>
          <w:rFonts w:ascii="Tahoma" w:hAnsi="Tahoma" w:cs="Tahoma"/>
          <w:sz w:val="24"/>
          <w:szCs w:val="24"/>
        </w:rPr>
      </w:pPr>
      <w:r w:rsidRPr="00291C21">
        <w:rPr>
          <w:rFonts w:ascii="Tahoma" w:hAnsi="Tahoma" w:cs="Tahoma"/>
          <w:sz w:val="24"/>
          <w:szCs w:val="24"/>
        </w:rPr>
        <w:t xml:space="preserve">III trimestre </w:t>
      </w:r>
      <w:r w:rsidRPr="00291C21">
        <w:rPr>
          <w:rFonts w:ascii="Tahoma" w:hAnsi="Tahoma" w:cs="Tahoma"/>
          <w:sz w:val="24"/>
          <w:szCs w:val="24"/>
        </w:rPr>
        <w:tab/>
        <w:t xml:space="preserve">= </w:t>
      </w:r>
      <w:r w:rsidRPr="00291C21">
        <w:rPr>
          <w:rFonts w:ascii="Tahoma" w:hAnsi="Tahoma" w:cs="Tahoma"/>
          <w:sz w:val="24"/>
          <w:szCs w:val="24"/>
        </w:rPr>
        <w:tab/>
        <w:t>dati ottobre &gt; dicembre</w:t>
      </w:r>
    </w:p>
    <w:p w:rsidR="00471FED" w:rsidRPr="00291C21" w:rsidRDefault="00471FED" w:rsidP="00471FED">
      <w:pPr>
        <w:jc w:val="both"/>
        <w:rPr>
          <w:rFonts w:ascii="Tahoma" w:hAnsi="Tahoma" w:cs="Tahoma"/>
          <w:sz w:val="24"/>
          <w:szCs w:val="24"/>
        </w:rPr>
      </w:pPr>
    </w:p>
    <w:p w:rsidR="0071428F" w:rsidRPr="00291C21" w:rsidRDefault="0071428F" w:rsidP="0071428F">
      <w:pPr>
        <w:jc w:val="both"/>
        <w:rPr>
          <w:rFonts w:ascii="Tahoma" w:hAnsi="Tahoma" w:cs="Tahoma"/>
        </w:rPr>
      </w:pPr>
    </w:p>
    <w:p w:rsidR="0071428F" w:rsidRPr="00291C21" w:rsidRDefault="0071428F" w:rsidP="0071428F">
      <w:pPr>
        <w:jc w:val="both"/>
        <w:rPr>
          <w:rFonts w:ascii="Tahoma" w:hAnsi="Tahoma" w:cs="Tahoma"/>
        </w:rPr>
      </w:pPr>
      <w:proofErr w:type="spellStart"/>
      <w:r w:rsidRPr="00291C21">
        <w:rPr>
          <w:rFonts w:ascii="Tahoma" w:hAnsi="Tahoma" w:cs="Tahoma"/>
        </w:rPr>
        <w:t>Nb</w:t>
      </w:r>
      <w:proofErr w:type="spellEnd"/>
      <w:r w:rsidRPr="00291C21">
        <w:rPr>
          <w:rFonts w:ascii="Tahoma" w:hAnsi="Tahoma" w:cs="Tahoma"/>
        </w:rPr>
        <w:t>: per modalità vedere art 21dello schema di c</w:t>
      </w:r>
      <w:r w:rsidR="00F4181E" w:rsidRPr="00291C21">
        <w:rPr>
          <w:rFonts w:ascii="Tahoma" w:hAnsi="Tahoma" w:cs="Tahoma"/>
        </w:rPr>
        <w:t>onvenzione</w:t>
      </w:r>
    </w:p>
    <w:p w:rsidR="00471FED" w:rsidRPr="00291C21" w:rsidRDefault="00471FED" w:rsidP="00471FED">
      <w:pPr>
        <w:jc w:val="both"/>
        <w:rPr>
          <w:rFonts w:ascii="Tahoma" w:hAnsi="Tahoma" w:cs="Tahoma"/>
        </w:rPr>
      </w:pPr>
    </w:p>
    <w:p w:rsidR="00047A71" w:rsidRPr="00291C21" w:rsidRDefault="00471FED" w:rsidP="00471FED">
      <w:pPr>
        <w:jc w:val="center"/>
        <w:rPr>
          <w:rFonts w:ascii="Tahoma" w:hAnsi="Tahoma" w:cs="Tahoma"/>
          <w:b/>
          <w:sz w:val="22"/>
          <w:szCs w:val="22"/>
        </w:rPr>
      </w:pPr>
      <w:r w:rsidRPr="00291C21">
        <w:rPr>
          <w:rFonts w:ascii="Tahoma" w:hAnsi="Tahoma" w:cs="Tahoma"/>
          <w:bCs/>
          <w:sz w:val="22"/>
          <w:szCs w:val="22"/>
        </w:rPr>
        <w:br w:type="page"/>
      </w:r>
    </w:p>
    <w:p w:rsidR="002F28F7" w:rsidRPr="00291C21" w:rsidRDefault="002F28F7">
      <w:pPr>
        <w:rPr>
          <w:rFonts w:ascii="Tahoma" w:eastAsia="SimSun" w:hAnsi="Tahoma" w:cs="Tahoma"/>
          <w:b/>
          <w:bCs/>
          <w:sz w:val="16"/>
          <w:szCs w:val="16"/>
          <w:u w:val="single"/>
        </w:rPr>
      </w:pPr>
    </w:p>
    <w:p w:rsidR="002F28F7" w:rsidRPr="00291C21" w:rsidRDefault="002F28F7">
      <w:pPr>
        <w:rPr>
          <w:rFonts w:ascii="Tahoma" w:eastAsia="SimSun" w:hAnsi="Tahoma" w:cs="Tahoma"/>
          <w:b/>
          <w:bCs/>
          <w:sz w:val="16"/>
          <w:szCs w:val="16"/>
          <w:u w:val="single"/>
        </w:rPr>
      </w:pPr>
    </w:p>
    <w:p w:rsidR="00BE1F82" w:rsidRPr="00291C21" w:rsidRDefault="00BE1F82" w:rsidP="00D03FC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sz w:val="40"/>
          <w:szCs w:val="40"/>
        </w:rPr>
      </w:pPr>
    </w:p>
    <w:p w:rsidR="007A6F40" w:rsidRPr="00291C21" w:rsidRDefault="00EC30C1" w:rsidP="00D03FC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sz w:val="40"/>
          <w:szCs w:val="40"/>
        </w:rPr>
      </w:pPr>
      <w:r w:rsidRPr="00291C21">
        <w:rPr>
          <w:rFonts w:ascii="Tahoma" w:hAnsi="Tahoma" w:cs="Tahoma"/>
          <w:sz w:val="40"/>
          <w:szCs w:val="40"/>
        </w:rPr>
        <w:t>CAP</w:t>
      </w:r>
      <w:r w:rsidR="00FB3A46" w:rsidRPr="00291C21">
        <w:rPr>
          <w:rFonts w:ascii="Tahoma" w:hAnsi="Tahoma" w:cs="Tahoma"/>
          <w:sz w:val="40"/>
          <w:szCs w:val="40"/>
        </w:rPr>
        <w:t>ITOLATO SPECIALE</w:t>
      </w:r>
      <w:r w:rsidR="00AA722A" w:rsidRPr="00291C21">
        <w:rPr>
          <w:rFonts w:ascii="Tahoma" w:hAnsi="Tahoma" w:cs="Tahoma"/>
          <w:sz w:val="40"/>
          <w:szCs w:val="40"/>
        </w:rPr>
        <w:t xml:space="preserve"> </w:t>
      </w:r>
      <w:r w:rsidR="005F2BAA" w:rsidRPr="00291C21">
        <w:rPr>
          <w:rFonts w:ascii="Tahoma" w:hAnsi="Tahoma" w:cs="Tahoma"/>
          <w:sz w:val="40"/>
          <w:szCs w:val="40"/>
        </w:rPr>
        <w:t xml:space="preserve">PER L’AFFIDAMENTO DELLA FORNITURA </w:t>
      </w:r>
      <w:proofErr w:type="spellStart"/>
      <w:r w:rsidR="005F2BAA" w:rsidRPr="00291C21">
        <w:rPr>
          <w:rFonts w:ascii="Tahoma" w:hAnsi="Tahoma" w:cs="Tahoma"/>
          <w:sz w:val="40"/>
          <w:szCs w:val="40"/>
        </w:rPr>
        <w:t>DI</w:t>
      </w:r>
      <w:proofErr w:type="spellEnd"/>
      <w:r w:rsidR="005F2BAA" w:rsidRPr="00291C21">
        <w:rPr>
          <w:rFonts w:ascii="Tahoma" w:hAnsi="Tahoma" w:cs="Tahoma"/>
          <w:sz w:val="40"/>
          <w:szCs w:val="40"/>
        </w:rPr>
        <w:t xml:space="preserve"> </w:t>
      </w:r>
      <w:r w:rsidR="00DB7E56" w:rsidRPr="00291C21">
        <w:rPr>
          <w:rFonts w:ascii="Tahoma" w:hAnsi="Tahoma" w:cs="Tahoma"/>
          <w:sz w:val="40"/>
          <w:szCs w:val="40"/>
        </w:rPr>
        <w:t>MICROSCOPIO OPERATORIO PER CHIRURGIA OFTALMICA</w:t>
      </w:r>
    </w:p>
    <w:p w:rsidR="00BE1F82" w:rsidRPr="00291C21" w:rsidRDefault="00BE1F82" w:rsidP="00D03FC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sz w:val="40"/>
          <w:szCs w:val="40"/>
        </w:rPr>
      </w:pPr>
    </w:p>
    <w:p w:rsidR="003B56C7" w:rsidRPr="00291C21" w:rsidRDefault="003B56C7" w:rsidP="00BA3872">
      <w:pPr>
        <w:pStyle w:val="Corpodeltesto2"/>
        <w:spacing w:after="0" w:line="240" w:lineRule="auto"/>
        <w:jc w:val="center"/>
        <w:rPr>
          <w:rFonts w:ascii="Tahoma" w:hAnsi="Tahoma" w:cs="Tahoma"/>
          <w:b/>
          <w:sz w:val="22"/>
          <w:szCs w:val="22"/>
        </w:rPr>
      </w:pPr>
    </w:p>
    <w:p w:rsidR="00A65B07" w:rsidRPr="00291C21" w:rsidRDefault="00A65B07" w:rsidP="009657B7">
      <w:pPr>
        <w:jc w:val="both"/>
        <w:rPr>
          <w:rFonts w:ascii="Tahoma" w:hAnsi="Tahoma" w:cs="Tahoma"/>
          <w:sz w:val="22"/>
          <w:szCs w:val="22"/>
          <w:highlight w:val="green"/>
        </w:rPr>
      </w:pPr>
    </w:p>
    <w:p w:rsidR="00BA3C34" w:rsidRPr="00291C21" w:rsidRDefault="00BA3C34" w:rsidP="00741E0A">
      <w:pPr>
        <w:numPr>
          <w:ilvl w:val="0"/>
          <w:numId w:val="14"/>
        </w:numPr>
        <w:jc w:val="both"/>
        <w:rPr>
          <w:rFonts w:ascii="Tahoma" w:hAnsi="Tahoma" w:cs="Tahoma"/>
          <w:sz w:val="22"/>
          <w:szCs w:val="22"/>
        </w:rPr>
      </w:pPr>
      <w:r w:rsidRPr="00291C21">
        <w:rPr>
          <w:rFonts w:ascii="Tahoma" w:hAnsi="Tahoma" w:cs="Tahoma"/>
          <w:sz w:val="22"/>
          <w:szCs w:val="22"/>
        </w:rPr>
        <w:t>Fabbisogni presunti e prezzi a base d’asta</w:t>
      </w:r>
    </w:p>
    <w:p w:rsidR="00BA3C34" w:rsidRPr="00291C21" w:rsidRDefault="00BA3C34" w:rsidP="00741E0A">
      <w:pPr>
        <w:numPr>
          <w:ilvl w:val="0"/>
          <w:numId w:val="14"/>
        </w:numPr>
        <w:jc w:val="both"/>
        <w:rPr>
          <w:rFonts w:ascii="Tahoma" w:hAnsi="Tahoma" w:cs="Tahoma"/>
          <w:sz w:val="22"/>
          <w:szCs w:val="22"/>
        </w:rPr>
      </w:pPr>
      <w:r w:rsidRPr="00291C21">
        <w:rPr>
          <w:rFonts w:ascii="Tahoma" w:hAnsi="Tahoma" w:cs="Tahoma"/>
          <w:sz w:val="22"/>
          <w:szCs w:val="22"/>
        </w:rPr>
        <w:t>Cauzioni provvisorie e codici CIG</w:t>
      </w:r>
    </w:p>
    <w:p w:rsidR="00A65B07" w:rsidRPr="00291C21" w:rsidRDefault="00EC30C1" w:rsidP="00741E0A">
      <w:pPr>
        <w:numPr>
          <w:ilvl w:val="0"/>
          <w:numId w:val="14"/>
        </w:numPr>
        <w:jc w:val="both"/>
        <w:rPr>
          <w:rFonts w:ascii="Tahoma" w:hAnsi="Tahoma" w:cs="Tahoma"/>
          <w:sz w:val="22"/>
          <w:szCs w:val="22"/>
        </w:rPr>
      </w:pPr>
      <w:r w:rsidRPr="00291C21">
        <w:rPr>
          <w:rFonts w:ascii="Tahoma" w:hAnsi="Tahoma" w:cs="Tahoma"/>
          <w:sz w:val="22"/>
          <w:szCs w:val="22"/>
        </w:rPr>
        <w:t>Specifiche</w:t>
      </w:r>
      <w:r w:rsidR="00A65B07" w:rsidRPr="00291C21">
        <w:rPr>
          <w:rFonts w:ascii="Tahoma" w:hAnsi="Tahoma" w:cs="Tahoma"/>
          <w:sz w:val="22"/>
          <w:szCs w:val="22"/>
        </w:rPr>
        <w:t xml:space="preserve"> tecniche dei lotti </w:t>
      </w:r>
    </w:p>
    <w:p w:rsidR="0093400B" w:rsidRPr="00291C21" w:rsidRDefault="0093400B" w:rsidP="00741E0A">
      <w:pPr>
        <w:numPr>
          <w:ilvl w:val="0"/>
          <w:numId w:val="14"/>
        </w:numPr>
        <w:jc w:val="both"/>
        <w:rPr>
          <w:rFonts w:ascii="Tahoma" w:hAnsi="Tahoma" w:cs="Tahoma"/>
          <w:sz w:val="22"/>
          <w:szCs w:val="22"/>
        </w:rPr>
      </w:pPr>
      <w:r w:rsidRPr="00291C21">
        <w:rPr>
          <w:rFonts w:ascii="Tahoma" w:hAnsi="Tahoma" w:cs="Tahoma"/>
          <w:sz w:val="22"/>
          <w:szCs w:val="22"/>
        </w:rPr>
        <w:t>Documentazione tecnico qualitativa</w:t>
      </w:r>
    </w:p>
    <w:p w:rsidR="00DE7747" w:rsidRPr="00291C21" w:rsidRDefault="00DE7747" w:rsidP="00741E0A">
      <w:pPr>
        <w:numPr>
          <w:ilvl w:val="0"/>
          <w:numId w:val="14"/>
        </w:numPr>
        <w:jc w:val="both"/>
        <w:rPr>
          <w:rFonts w:ascii="Tahoma" w:hAnsi="Tahoma" w:cs="Tahoma"/>
          <w:sz w:val="22"/>
          <w:szCs w:val="22"/>
        </w:rPr>
      </w:pPr>
      <w:r w:rsidRPr="00291C21">
        <w:rPr>
          <w:rFonts w:ascii="Tahoma" w:hAnsi="Tahoma" w:cs="Tahoma"/>
          <w:sz w:val="22"/>
          <w:szCs w:val="22"/>
        </w:rPr>
        <w:t>Modalità di attribuzione dei punteggi</w:t>
      </w:r>
    </w:p>
    <w:p w:rsidR="00BB62F3" w:rsidRPr="00291C21" w:rsidRDefault="00BB62F3" w:rsidP="009657B7">
      <w:pPr>
        <w:jc w:val="both"/>
        <w:rPr>
          <w:rFonts w:ascii="Tahoma" w:hAnsi="Tahoma" w:cs="Tahoma"/>
          <w:sz w:val="22"/>
          <w:szCs w:val="22"/>
        </w:rPr>
      </w:pPr>
    </w:p>
    <w:p w:rsidR="00B526EC" w:rsidRPr="00291C21" w:rsidRDefault="00B526EC" w:rsidP="009657B7">
      <w:pPr>
        <w:jc w:val="both"/>
        <w:rPr>
          <w:rFonts w:ascii="Tahoma" w:hAnsi="Tahoma" w:cs="Tahoma"/>
          <w:sz w:val="22"/>
          <w:szCs w:val="22"/>
        </w:rPr>
      </w:pPr>
    </w:p>
    <w:p w:rsidR="00BA3C34" w:rsidRPr="00291C21" w:rsidRDefault="00BA3C34" w:rsidP="00BA3C34">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291C21">
        <w:rPr>
          <w:rFonts w:ascii="Tahoma" w:hAnsi="Tahoma" w:cs="Tahoma"/>
          <w:b/>
          <w:sz w:val="28"/>
          <w:szCs w:val="28"/>
          <w:u w:val="single"/>
        </w:rPr>
        <w:t>FABBISOGNI PRESUNTI E PREZZI A BASE D’ASTA</w:t>
      </w:r>
    </w:p>
    <w:p w:rsidR="00BA3C34" w:rsidRPr="00291C21" w:rsidRDefault="00BA3C34" w:rsidP="00BA3C34">
      <w:pPr>
        <w:pStyle w:val="Corpodeltesto2"/>
        <w:spacing w:after="0" w:line="240" w:lineRule="auto"/>
        <w:jc w:val="center"/>
        <w:rPr>
          <w:rFonts w:ascii="Tahoma" w:hAnsi="Tahoma" w:cs="Tahoma"/>
          <w:b/>
          <w:sz w:val="22"/>
          <w:szCs w:val="22"/>
        </w:rPr>
      </w:pPr>
    </w:p>
    <w:p w:rsidR="00BA3C34" w:rsidRPr="00291C21" w:rsidRDefault="00BA3C34" w:rsidP="00BA3C34">
      <w:pPr>
        <w:pStyle w:val="Corpodeltesto2"/>
        <w:spacing w:after="0" w:line="240" w:lineRule="auto"/>
        <w:jc w:val="center"/>
        <w:rPr>
          <w:rFonts w:ascii="Tahoma" w:hAnsi="Tahoma"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7920"/>
      </w:tblGrid>
      <w:tr w:rsidR="00BA3C34" w:rsidRPr="00291C21" w:rsidTr="00B70F34">
        <w:tc>
          <w:tcPr>
            <w:tcW w:w="1800" w:type="dxa"/>
          </w:tcPr>
          <w:p w:rsidR="00BA3C34" w:rsidRPr="00291C21" w:rsidRDefault="0071730C" w:rsidP="00B70F34">
            <w:pPr>
              <w:spacing w:before="120" w:after="120"/>
              <w:rPr>
                <w:rFonts w:ascii="Tahoma" w:hAnsi="Tahoma" w:cs="Tahoma"/>
                <w:b/>
                <w:bCs/>
                <w:color w:val="000000"/>
                <w:sz w:val="22"/>
                <w:szCs w:val="22"/>
              </w:rPr>
            </w:pPr>
            <w:r w:rsidRPr="00291C21">
              <w:rPr>
                <w:rFonts w:ascii="Tahoma" w:hAnsi="Tahoma" w:cs="Tahoma"/>
                <w:b/>
                <w:bCs/>
                <w:color w:val="000000"/>
                <w:sz w:val="22"/>
                <w:szCs w:val="22"/>
              </w:rPr>
              <w:t xml:space="preserve">Oggetto </w:t>
            </w:r>
            <w:r w:rsidR="00BA3C34" w:rsidRPr="00291C21">
              <w:rPr>
                <w:rFonts w:ascii="Tahoma" w:hAnsi="Tahoma" w:cs="Tahoma"/>
                <w:b/>
                <w:bCs/>
                <w:color w:val="000000"/>
                <w:sz w:val="22"/>
                <w:szCs w:val="22"/>
              </w:rPr>
              <w:t>e Quantità</w:t>
            </w:r>
          </w:p>
        </w:tc>
        <w:tc>
          <w:tcPr>
            <w:tcW w:w="7920" w:type="dxa"/>
            <w:vAlign w:val="center"/>
          </w:tcPr>
          <w:p w:rsidR="003C2672" w:rsidRDefault="003C2672" w:rsidP="003C2672">
            <w:pPr>
              <w:spacing w:before="120"/>
              <w:jc w:val="both"/>
              <w:rPr>
                <w:rFonts w:ascii="Tahoma" w:hAnsi="Tahoma" w:cs="Tahoma"/>
                <w:bCs/>
                <w:sz w:val="22"/>
                <w:szCs w:val="22"/>
              </w:rPr>
            </w:pPr>
            <w:r w:rsidRPr="00291C21">
              <w:rPr>
                <w:rFonts w:ascii="Tahoma" w:hAnsi="Tahoma" w:cs="Tahoma"/>
                <w:sz w:val="22"/>
                <w:szCs w:val="22"/>
              </w:rPr>
              <w:t xml:space="preserve">L’oggetto della gara è la stipula di una contratto inerente l’affidamento della fornitura, in un unico lotto, di </w:t>
            </w:r>
            <w:r w:rsidRPr="00291C21">
              <w:rPr>
                <w:rFonts w:ascii="Tahoma" w:hAnsi="Tahoma" w:cs="Tahoma"/>
                <w:b/>
                <w:sz w:val="22"/>
                <w:szCs w:val="22"/>
              </w:rPr>
              <w:t xml:space="preserve">n. 1 microscopio operatorio per chirurgia oftalmica </w:t>
            </w:r>
            <w:r w:rsidRPr="00291C21">
              <w:rPr>
                <w:rFonts w:ascii="Tahoma" w:hAnsi="Tahoma" w:cs="Tahoma"/>
                <w:sz w:val="22"/>
                <w:szCs w:val="22"/>
              </w:rPr>
              <w:t xml:space="preserve">destinato alla </w:t>
            </w:r>
            <w:r w:rsidRPr="00291C21">
              <w:rPr>
                <w:rFonts w:ascii="Tahoma" w:hAnsi="Tahoma" w:cs="Tahoma"/>
                <w:b/>
                <w:sz w:val="22"/>
                <w:szCs w:val="22"/>
              </w:rPr>
              <w:t xml:space="preserve">SOC Clinica di Oculistica </w:t>
            </w:r>
            <w:r w:rsidR="00291C21">
              <w:rPr>
                <w:rFonts w:ascii="Tahoma" w:hAnsi="Tahoma" w:cs="Tahoma"/>
                <w:b/>
                <w:sz w:val="22"/>
                <w:szCs w:val="22"/>
              </w:rPr>
              <w:t xml:space="preserve">dell’Azienda </w:t>
            </w:r>
            <w:proofErr w:type="spellStart"/>
            <w:r w:rsidR="00291C21">
              <w:rPr>
                <w:rFonts w:ascii="Tahoma" w:hAnsi="Tahoma" w:cs="Tahoma"/>
                <w:b/>
                <w:sz w:val="22"/>
                <w:szCs w:val="22"/>
              </w:rPr>
              <w:t>Osepdaliero-Universitaria</w:t>
            </w:r>
            <w:proofErr w:type="spellEnd"/>
            <w:r w:rsidR="00291C21">
              <w:rPr>
                <w:rFonts w:ascii="Tahoma" w:hAnsi="Tahoma" w:cs="Tahoma"/>
                <w:b/>
                <w:sz w:val="22"/>
                <w:szCs w:val="22"/>
              </w:rPr>
              <w:t xml:space="preserve"> di Udine </w:t>
            </w:r>
            <w:r w:rsidRPr="00291C21">
              <w:rPr>
                <w:rFonts w:ascii="Tahoma" w:hAnsi="Tahoma" w:cs="Tahoma"/>
                <w:bCs/>
                <w:sz w:val="22"/>
                <w:szCs w:val="22"/>
              </w:rPr>
              <w:t>secondo le caratteristiche stabilite ed i servizi di seguito esplicitati.</w:t>
            </w:r>
          </w:p>
          <w:p w:rsidR="001F04F0" w:rsidRPr="00291C21" w:rsidRDefault="001F04F0" w:rsidP="003C2672">
            <w:pPr>
              <w:spacing w:before="120"/>
              <w:jc w:val="both"/>
              <w:rPr>
                <w:rFonts w:ascii="Tahoma" w:hAnsi="Tahoma" w:cs="Tahoma"/>
                <w:bCs/>
                <w:sz w:val="22"/>
                <w:szCs w:val="22"/>
              </w:rPr>
            </w:pPr>
          </w:p>
          <w:p w:rsidR="001F04F0" w:rsidRPr="000E025B" w:rsidRDefault="001F04F0" w:rsidP="001F04F0">
            <w:pPr>
              <w:pStyle w:val="Corpodeltesto21"/>
              <w:pBdr>
                <w:bottom w:val="none" w:sz="0" w:space="0" w:color="auto"/>
              </w:pBdr>
              <w:rPr>
                <w:rFonts w:ascii="Tahoma" w:hAnsi="Tahoma" w:cs="Tahoma"/>
                <w:bCs/>
                <w:sz w:val="22"/>
                <w:szCs w:val="22"/>
                <w:u w:val="single"/>
              </w:rPr>
            </w:pPr>
            <w:r w:rsidRPr="000E025B">
              <w:rPr>
                <w:rFonts w:ascii="Tahoma" w:hAnsi="Tahoma" w:cs="Tahoma"/>
                <w:bCs/>
                <w:sz w:val="22"/>
                <w:szCs w:val="22"/>
                <w:u w:val="single"/>
              </w:rPr>
              <w:t>La convenzione riguarda la fornitura di n 1 microscopio. Il DSC si riserva la facoltà di  estendere la fornitura per un ulteriore microscopio  nella medesima configurazione di gara e di accedere alle forniture opzionali previste in offerta</w:t>
            </w:r>
          </w:p>
          <w:p w:rsidR="00BA3C34" w:rsidRPr="00291C21" w:rsidRDefault="00BA3C34" w:rsidP="00B70F34">
            <w:pPr>
              <w:tabs>
                <w:tab w:val="left" w:pos="1020"/>
              </w:tabs>
              <w:spacing w:before="120" w:after="120"/>
              <w:ind w:left="792" w:hanging="792"/>
              <w:rPr>
                <w:rFonts w:ascii="Tahoma" w:hAnsi="Tahoma" w:cs="Tahoma"/>
                <w:b/>
                <w:bCs/>
                <w:color w:val="000000"/>
                <w:sz w:val="22"/>
                <w:szCs w:val="22"/>
              </w:rPr>
            </w:pPr>
          </w:p>
        </w:tc>
      </w:tr>
      <w:tr w:rsidR="00BA3C34" w:rsidRPr="00291C21" w:rsidTr="00B70F34">
        <w:tc>
          <w:tcPr>
            <w:tcW w:w="1800" w:type="dxa"/>
          </w:tcPr>
          <w:p w:rsidR="00BA3C34" w:rsidRPr="00291C21" w:rsidRDefault="00BA3C34" w:rsidP="00B70F34">
            <w:pPr>
              <w:spacing w:before="120" w:after="120"/>
              <w:rPr>
                <w:rFonts w:ascii="Tahoma" w:hAnsi="Tahoma" w:cs="Tahoma"/>
                <w:b/>
                <w:bCs/>
                <w:color w:val="000000"/>
                <w:sz w:val="22"/>
                <w:szCs w:val="22"/>
              </w:rPr>
            </w:pPr>
            <w:r w:rsidRPr="00291C21">
              <w:rPr>
                <w:rFonts w:ascii="Tahoma" w:hAnsi="Tahoma" w:cs="Tahoma"/>
                <w:b/>
                <w:bCs/>
                <w:color w:val="000000"/>
                <w:sz w:val="22"/>
                <w:szCs w:val="22"/>
              </w:rPr>
              <w:t>Prezzi base</w:t>
            </w:r>
          </w:p>
        </w:tc>
        <w:tc>
          <w:tcPr>
            <w:tcW w:w="7920" w:type="dxa"/>
          </w:tcPr>
          <w:p w:rsidR="003C2672" w:rsidRPr="00291C21" w:rsidRDefault="003C2672" w:rsidP="003C2672">
            <w:pPr>
              <w:spacing w:before="120"/>
              <w:rPr>
                <w:rFonts w:ascii="Tahoma" w:hAnsi="Tahoma" w:cs="Tahoma"/>
                <w:sz w:val="22"/>
                <w:szCs w:val="22"/>
              </w:rPr>
            </w:pPr>
            <w:r w:rsidRPr="00291C21">
              <w:rPr>
                <w:rFonts w:ascii="Tahoma" w:hAnsi="Tahoma" w:cs="Tahoma"/>
                <w:sz w:val="22"/>
                <w:szCs w:val="22"/>
              </w:rPr>
              <w:t>L’importo massimo contrattuale previsto a base d’asta per i lotti di riferimento per la fornitura in oggetto, al netto di IVA, è il seguente:</w:t>
            </w:r>
          </w:p>
          <w:p w:rsidR="003C2672" w:rsidRPr="00291C21" w:rsidRDefault="003C2672" w:rsidP="003C2672">
            <w:pPr>
              <w:rPr>
                <w:rFonts w:ascii="Tahoma" w:hAnsi="Tahoma" w:cs="Tahoma"/>
                <w:sz w:val="22"/>
                <w:szCs w:val="22"/>
              </w:rPr>
            </w:pPr>
          </w:p>
          <w:p w:rsidR="003C2672" w:rsidRPr="00291C21" w:rsidRDefault="003C2672" w:rsidP="00160FAD">
            <w:pPr>
              <w:widowControl w:val="0"/>
              <w:numPr>
                <w:ilvl w:val="0"/>
                <w:numId w:val="48"/>
              </w:numPr>
              <w:tabs>
                <w:tab w:val="clear" w:pos="695"/>
              </w:tabs>
              <w:adjustRightInd w:val="0"/>
              <w:spacing w:line="360" w:lineRule="auto"/>
              <w:ind w:left="851" w:firstLine="0"/>
              <w:textAlignment w:val="baseline"/>
              <w:rPr>
                <w:rFonts w:ascii="Tahoma" w:hAnsi="Tahoma" w:cs="Tahoma"/>
                <w:sz w:val="22"/>
                <w:szCs w:val="22"/>
              </w:rPr>
            </w:pPr>
            <w:r w:rsidRPr="00291C21">
              <w:rPr>
                <w:rFonts w:ascii="Tahoma" w:hAnsi="Tahoma" w:cs="Tahoma"/>
                <w:b/>
                <w:sz w:val="22"/>
                <w:szCs w:val="22"/>
              </w:rPr>
              <w:t>Lotto 1</w:t>
            </w:r>
            <w:r w:rsidRPr="00291C21">
              <w:rPr>
                <w:rFonts w:ascii="Tahoma" w:hAnsi="Tahoma" w:cs="Tahoma"/>
                <w:sz w:val="22"/>
                <w:szCs w:val="22"/>
              </w:rPr>
              <w:t xml:space="preserve">: </w:t>
            </w:r>
            <w:r w:rsidRPr="00291C21">
              <w:rPr>
                <w:rFonts w:ascii="Tahoma" w:hAnsi="Tahoma" w:cs="Tahoma"/>
                <w:b/>
                <w:bCs/>
                <w:sz w:val="22"/>
                <w:szCs w:val="22"/>
              </w:rPr>
              <w:t>€ 140.000</w:t>
            </w:r>
            <w:r w:rsidR="00291C21">
              <w:rPr>
                <w:rFonts w:ascii="Tahoma" w:hAnsi="Tahoma" w:cs="Tahoma"/>
                <w:b/>
                <w:bCs/>
                <w:sz w:val="22"/>
                <w:szCs w:val="22"/>
              </w:rPr>
              <w:t>,00</w:t>
            </w:r>
          </w:p>
          <w:p w:rsidR="003C2672" w:rsidRPr="00291C21" w:rsidRDefault="007974EE" w:rsidP="004154C9">
            <w:pPr>
              <w:spacing w:before="120" w:after="240"/>
              <w:jc w:val="both"/>
              <w:rPr>
                <w:rFonts w:ascii="Tahoma" w:hAnsi="Tahoma" w:cs="Tahoma"/>
                <w:b/>
                <w:sz w:val="22"/>
                <w:szCs w:val="22"/>
              </w:rPr>
            </w:pPr>
            <w:r>
              <w:rPr>
                <w:rFonts w:ascii="Tahoma" w:hAnsi="Tahoma" w:cs="Tahoma"/>
                <w:sz w:val="22"/>
                <w:szCs w:val="22"/>
              </w:rPr>
              <w:t>L’importo</w:t>
            </w:r>
            <w:r w:rsidR="003C2672" w:rsidRPr="00291C21">
              <w:rPr>
                <w:rFonts w:ascii="Tahoma" w:hAnsi="Tahoma" w:cs="Tahoma"/>
                <w:sz w:val="22"/>
                <w:szCs w:val="22"/>
              </w:rPr>
              <w:t xml:space="preserve"> sopra indicat</w:t>
            </w:r>
            <w:r>
              <w:rPr>
                <w:rFonts w:ascii="Tahoma" w:hAnsi="Tahoma" w:cs="Tahoma"/>
                <w:sz w:val="22"/>
                <w:szCs w:val="22"/>
              </w:rPr>
              <w:t>o</w:t>
            </w:r>
            <w:r w:rsidR="003C2672" w:rsidRPr="00291C21">
              <w:rPr>
                <w:rFonts w:ascii="Tahoma" w:hAnsi="Tahoma" w:cs="Tahoma"/>
                <w:sz w:val="22"/>
                <w:szCs w:val="22"/>
              </w:rPr>
              <w:t xml:space="preserve"> </w:t>
            </w:r>
            <w:r w:rsidR="003C2672" w:rsidRPr="00065A1D">
              <w:rPr>
                <w:rFonts w:ascii="Tahoma" w:hAnsi="Tahoma" w:cs="Tahoma"/>
                <w:sz w:val="22"/>
                <w:szCs w:val="22"/>
                <w:u w:val="single"/>
              </w:rPr>
              <w:t>non</w:t>
            </w:r>
            <w:r w:rsidR="003C2672" w:rsidRPr="00291C21">
              <w:rPr>
                <w:rFonts w:ascii="Tahoma" w:hAnsi="Tahoma" w:cs="Tahoma"/>
                <w:sz w:val="22"/>
                <w:szCs w:val="22"/>
              </w:rPr>
              <w:t xml:space="preserve"> </w:t>
            </w:r>
            <w:r>
              <w:rPr>
                <w:rFonts w:ascii="Tahoma" w:hAnsi="Tahoma" w:cs="Tahoma"/>
                <w:sz w:val="22"/>
                <w:szCs w:val="22"/>
              </w:rPr>
              <w:t>è</w:t>
            </w:r>
            <w:r w:rsidR="003C2672" w:rsidRPr="00291C21">
              <w:rPr>
                <w:rFonts w:ascii="Tahoma" w:hAnsi="Tahoma" w:cs="Tahoma"/>
                <w:sz w:val="22"/>
                <w:szCs w:val="22"/>
              </w:rPr>
              <w:t xml:space="preserve"> comprensiv</w:t>
            </w:r>
            <w:r>
              <w:rPr>
                <w:rFonts w:ascii="Tahoma" w:hAnsi="Tahoma" w:cs="Tahoma"/>
                <w:sz w:val="22"/>
                <w:szCs w:val="22"/>
              </w:rPr>
              <w:t>o</w:t>
            </w:r>
            <w:r w:rsidR="003C2672" w:rsidRPr="00291C21">
              <w:rPr>
                <w:rFonts w:ascii="Tahoma" w:hAnsi="Tahoma" w:cs="Tahoma"/>
                <w:sz w:val="22"/>
                <w:szCs w:val="22"/>
              </w:rPr>
              <w:t xml:space="preserve"> dei costi per la manutenzione per il periodo post-garanzia, per gli accessori non compresi nella configurazione minima che l’azienda destinataria della fornitura si riserva di affidare successivamente</w:t>
            </w:r>
            <w:r w:rsidR="00291C21">
              <w:rPr>
                <w:rFonts w:ascii="Tahoma" w:hAnsi="Tahoma" w:cs="Tahoma"/>
                <w:sz w:val="22"/>
                <w:szCs w:val="22"/>
              </w:rPr>
              <w:t>, c</w:t>
            </w:r>
            <w:r w:rsidR="00291C21" w:rsidRPr="00291C21">
              <w:rPr>
                <w:rFonts w:ascii="Tahoma" w:hAnsi="Tahoma" w:cs="Tahoma"/>
                <w:sz w:val="22"/>
                <w:szCs w:val="22"/>
              </w:rPr>
              <w:t>he vengono così stimati:</w:t>
            </w:r>
            <w:r w:rsidR="003C2672" w:rsidRPr="00291C21">
              <w:rPr>
                <w:rFonts w:ascii="Tahoma" w:hAnsi="Tahoma" w:cs="Tahoma"/>
                <w:sz w:val="22"/>
                <w:szCs w:val="22"/>
              </w:rPr>
              <w:t xml:space="preserve"> </w:t>
            </w:r>
            <w:r w:rsidR="003C2672" w:rsidRPr="004154C9">
              <w:rPr>
                <w:rFonts w:ascii="Tahoma" w:hAnsi="Tahoma" w:cs="Tahoma"/>
                <w:sz w:val="22"/>
                <w:szCs w:val="22"/>
              </w:rPr>
              <w:t xml:space="preserve">costi per la manutenzione post garanzia </w:t>
            </w:r>
            <w:r w:rsidR="004154C9" w:rsidRPr="004154C9">
              <w:rPr>
                <w:rFonts w:ascii="Tahoma" w:hAnsi="Tahoma" w:cs="Tahoma"/>
                <w:sz w:val="22"/>
                <w:szCs w:val="22"/>
              </w:rPr>
              <w:t>circa 14.000 €/</w:t>
            </w:r>
            <w:r w:rsidR="003C2672" w:rsidRPr="004154C9">
              <w:rPr>
                <w:rFonts w:ascii="Tahoma" w:hAnsi="Tahoma" w:cs="Tahoma"/>
                <w:sz w:val="22"/>
                <w:szCs w:val="22"/>
              </w:rPr>
              <w:t>anno</w:t>
            </w:r>
            <w:r w:rsidR="00FE57D7" w:rsidRPr="004154C9">
              <w:rPr>
                <w:rFonts w:ascii="Tahoma" w:hAnsi="Tahoma" w:cs="Tahoma"/>
                <w:sz w:val="22"/>
                <w:szCs w:val="22"/>
              </w:rPr>
              <w:t xml:space="preserve">; </w:t>
            </w:r>
            <w:r w:rsidR="003C2672" w:rsidRPr="004154C9">
              <w:rPr>
                <w:rFonts w:ascii="Tahoma" w:hAnsi="Tahoma" w:cs="Tahoma"/>
                <w:sz w:val="22"/>
                <w:szCs w:val="22"/>
              </w:rPr>
              <w:t xml:space="preserve">accessori </w:t>
            </w:r>
            <w:r w:rsidR="00FE57D7" w:rsidRPr="004154C9">
              <w:rPr>
                <w:rFonts w:ascii="Tahoma" w:hAnsi="Tahoma" w:cs="Tahoma"/>
                <w:sz w:val="22"/>
                <w:szCs w:val="22"/>
              </w:rPr>
              <w:t xml:space="preserve">non compresi nella configurazione minima </w:t>
            </w:r>
            <w:r w:rsidR="004154C9" w:rsidRPr="004154C9">
              <w:rPr>
                <w:rFonts w:ascii="Tahoma" w:hAnsi="Tahoma" w:cs="Tahoma"/>
                <w:sz w:val="22"/>
                <w:szCs w:val="22"/>
              </w:rPr>
              <w:t>circa 17</w:t>
            </w:r>
            <w:r w:rsidR="003C2672" w:rsidRPr="004154C9">
              <w:rPr>
                <w:rFonts w:ascii="Tahoma" w:hAnsi="Tahoma" w:cs="Tahoma"/>
                <w:sz w:val="22"/>
                <w:szCs w:val="22"/>
              </w:rPr>
              <w:t>.000 €</w:t>
            </w:r>
          </w:p>
        </w:tc>
      </w:tr>
      <w:tr w:rsidR="00BA3C34" w:rsidRPr="00291C21" w:rsidTr="00B70F34">
        <w:tc>
          <w:tcPr>
            <w:tcW w:w="1800" w:type="dxa"/>
          </w:tcPr>
          <w:p w:rsidR="00BA3C34" w:rsidRPr="00291C21" w:rsidRDefault="00BA3C34" w:rsidP="00B70F34">
            <w:pPr>
              <w:spacing w:before="120" w:after="120"/>
              <w:rPr>
                <w:rFonts w:ascii="Tahoma" w:hAnsi="Tahoma" w:cs="Tahoma"/>
                <w:b/>
                <w:bCs/>
                <w:color w:val="000000"/>
                <w:sz w:val="22"/>
                <w:szCs w:val="22"/>
              </w:rPr>
            </w:pPr>
            <w:r w:rsidRPr="00291C21">
              <w:rPr>
                <w:rFonts w:ascii="Tahoma" w:hAnsi="Tahoma" w:cs="Tahoma"/>
                <w:b/>
                <w:bCs/>
                <w:color w:val="000000"/>
                <w:sz w:val="22"/>
                <w:szCs w:val="22"/>
              </w:rPr>
              <w:t>Aziende</w:t>
            </w:r>
          </w:p>
          <w:p w:rsidR="00BA3C34" w:rsidRPr="00291C21" w:rsidRDefault="00BA3C34" w:rsidP="00B70F34">
            <w:pPr>
              <w:spacing w:before="120" w:after="120"/>
              <w:rPr>
                <w:rFonts w:ascii="Tahoma" w:hAnsi="Tahoma" w:cs="Tahoma"/>
                <w:b/>
                <w:bCs/>
                <w:color w:val="000000"/>
                <w:sz w:val="22"/>
                <w:szCs w:val="22"/>
              </w:rPr>
            </w:pPr>
            <w:r w:rsidRPr="00291C21">
              <w:rPr>
                <w:rFonts w:ascii="Tahoma" w:hAnsi="Tahoma" w:cs="Tahoma"/>
                <w:b/>
                <w:bCs/>
                <w:color w:val="000000"/>
                <w:sz w:val="22"/>
                <w:szCs w:val="22"/>
              </w:rPr>
              <w:t>interessate</w:t>
            </w:r>
          </w:p>
        </w:tc>
        <w:tc>
          <w:tcPr>
            <w:tcW w:w="7920" w:type="dxa"/>
          </w:tcPr>
          <w:p w:rsidR="00291C21" w:rsidRDefault="00291C21" w:rsidP="00B70F34">
            <w:pPr>
              <w:tabs>
                <w:tab w:val="left" w:pos="1020"/>
              </w:tabs>
              <w:spacing w:before="120" w:after="120"/>
              <w:rPr>
                <w:rFonts w:ascii="Tahoma" w:hAnsi="Tahoma" w:cs="Tahoma"/>
                <w:b/>
                <w:bCs/>
                <w:color w:val="000000"/>
                <w:sz w:val="22"/>
                <w:szCs w:val="22"/>
              </w:rPr>
            </w:pPr>
            <w:r>
              <w:rPr>
                <w:rFonts w:ascii="Tahoma" w:hAnsi="Tahoma" w:cs="Tahoma"/>
                <w:b/>
                <w:sz w:val="22"/>
                <w:szCs w:val="22"/>
              </w:rPr>
              <w:t xml:space="preserve">Azienda </w:t>
            </w:r>
            <w:proofErr w:type="spellStart"/>
            <w:r>
              <w:rPr>
                <w:rFonts w:ascii="Tahoma" w:hAnsi="Tahoma" w:cs="Tahoma"/>
                <w:b/>
                <w:sz w:val="22"/>
                <w:szCs w:val="22"/>
              </w:rPr>
              <w:t>Osepdaliero-Universitaria</w:t>
            </w:r>
            <w:proofErr w:type="spellEnd"/>
            <w:r>
              <w:rPr>
                <w:rFonts w:ascii="Tahoma" w:hAnsi="Tahoma" w:cs="Tahoma"/>
                <w:b/>
                <w:sz w:val="22"/>
                <w:szCs w:val="22"/>
              </w:rPr>
              <w:t xml:space="preserve"> di Udine</w:t>
            </w:r>
            <w:r w:rsidRPr="00291C21">
              <w:rPr>
                <w:rFonts w:ascii="Tahoma" w:hAnsi="Tahoma" w:cs="Tahoma"/>
                <w:b/>
                <w:bCs/>
                <w:color w:val="000000"/>
                <w:sz w:val="22"/>
                <w:szCs w:val="22"/>
              </w:rPr>
              <w:t xml:space="preserve"> </w:t>
            </w:r>
          </w:p>
          <w:p w:rsidR="00B207F7" w:rsidRPr="004154C9" w:rsidRDefault="004154C9" w:rsidP="004154C9">
            <w:pPr>
              <w:spacing w:before="120" w:after="240"/>
              <w:jc w:val="both"/>
              <w:rPr>
                <w:rFonts w:ascii="Tahoma" w:hAnsi="Tahoma" w:cs="Tahoma"/>
                <w:sz w:val="22"/>
                <w:szCs w:val="22"/>
              </w:rPr>
            </w:pPr>
            <w:r w:rsidRPr="00364ED0">
              <w:rPr>
                <w:rFonts w:ascii="Tahoma" w:hAnsi="Tahoma" w:cs="Tahoma"/>
                <w:sz w:val="22"/>
                <w:szCs w:val="22"/>
              </w:rPr>
              <w:t>Il DSC si riserva la facoltà di estendere la fornitura aggiudicata, in favore di tutte le Aziende del SSR della Regione Friuli Venezia Giulia, entro il limite del 100% del numero di apparecchiature in gara.</w:t>
            </w:r>
          </w:p>
        </w:tc>
      </w:tr>
    </w:tbl>
    <w:p w:rsidR="00BA3C34" w:rsidRPr="00291C21" w:rsidRDefault="00BA3C34" w:rsidP="00BA3C34">
      <w:pPr>
        <w:pStyle w:val="Corpodeltesto2"/>
        <w:spacing w:after="0" w:line="240" w:lineRule="auto"/>
        <w:jc w:val="center"/>
        <w:rPr>
          <w:rFonts w:ascii="Tahoma" w:hAnsi="Tahoma" w:cs="Tahoma"/>
          <w:b/>
          <w:sz w:val="22"/>
          <w:szCs w:val="22"/>
        </w:rPr>
      </w:pPr>
    </w:p>
    <w:p w:rsidR="0011375A" w:rsidRPr="00291C21" w:rsidRDefault="0011375A" w:rsidP="00BA3C34">
      <w:pPr>
        <w:pStyle w:val="Corpodeltesto2"/>
        <w:spacing w:after="0" w:line="240" w:lineRule="auto"/>
        <w:jc w:val="center"/>
        <w:rPr>
          <w:rFonts w:ascii="Tahoma" w:hAnsi="Tahoma" w:cs="Tahoma"/>
          <w:b/>
          <w:sz w:val="22"/>
          <w:szCs w:val="22"/>
        </w:rPr>
      </w:pPr>
    </w:p>
    <w:p w:rsidR="00BA3C34" w:rsidRPr="00291C21" w:rsidRDefault="00BA3C34" w:rsidP="00BA3C34">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291C21">
        <w:rPr>
          <w:rFonts w:ascii="Tahoma" w:hAnsi="Tahoma" w:cs="Tahoma"/>
          <w:b/>
          <w:sz w:val="28"/>
          <w:szCs w:val="28"/>
          <w:u w:val="single"/>
        </w:rPr>
        <w:t>CAUZIONI PROVVISORIE E CODICI CIG:</w:t>
      </w:r>
    </w:p>
    <w:p w:rsidR="00BA3C34" w:rsidRPr="00291C21" w:rsidRDefault="00BA3C34" w:rsidP="00BA3C34">
      <w:pPr>
        <w:pStyle w:val="Corpodeltesto2"/>
        <w:spacing w:after="0" w:line="240" w:lineRule="auto"/>
        <w:jc w:val="both"/>
        <w:rPr>
          <w:rFonts w:ascii="Tahoma" w:hAnsi="Tahoma" w:cs="Tahoma"/>
          <w:sz w:val="22"/>
          <w:szCs w:val="22"/>
        </w:rPr>
      </w:pPr>
    </w:p>
    <w:p w:rsidR="00BA3C34" w:rsidRPr="00291C21" w:rsidRDefault="00BA3C34" w:rsidP="00BA3C34">
      <w:pPr>
        <w:pStyle w:val="Corpodeltesto2"/>
        <w:spacing w:after="0" w:line="240" w:lineRule="auto"/>
        <w:jc w:val="both"/>
        <w:rPr>
          <w:rFonts w:ascii="Tahoma" w:hAnsi="Tahoma" w:cs="Tahoma"/>
          <w:sz w:val="22"/>
          <w:szCs w:val="22"/>
        </w:rPr>
      </w:pPr>
      <w:r w:rsidRPr="00291C21">
        <w:rPr>
          <w:rFonts w:ascii="Tahoma" w:hAnsi="Tahoma" w:cs="Tahoma"/>
          <w:sz w:val="22"/>
          <w:szCs w:val="22"/>
        </w:rPr>
        <w:t>Nella tabella di seguito riportata vengono indicate, per ogni lotto, le seguenti informazioni: importo presunto, codice CIG, importo da versare per la contribuzione dovuta all’Autorità di vigilanza sui contratti pubblici e cauzione provvisoria da versare.</w:t>
      </w:r>
    </w:p>
    <w:p w:rsidR="00BA3C34" w:rsidRPr="00291C21" w:rsidRDefault="00BA3C34" w:rsidP="00BA3C34">
      <w:pPr>
        <w:pStyle w:val="Corpodeltesto2"/>
        <w:spacing w:after="0" w:line="240" w:lineRule="auto"/>
        <w:jc w:val="both"/>
        <w:rPr>
          <w:rFonts w:ascii="Tahoma" w:hAnsi="Tahoma" w:cs="Tahoma"/>
          <w:sz w:val="22"/>
          <w:szCs w:val="22"/>
        </w:rPr>
      </w:pPr>
      <w:r w:rsidRPr="00291C21">
        <w:rPr>
          <w:rFonts w:ascii="Tahoma" w:hAnsi="Tahoma" w:cs="Tahoma"/>
          <w:sz w:val="22"/>
          <w:szCs w:val="22"/>
        </w:rPr>
        <w:t>La medesima tabella va inoltre presa come riferimento per la redazione dell’elenco dei soli lotti per i quali la ditta presenta offerta (vedere punto 5 dell’art. 3 delle Norme di partecipazione alla gara).</w:t>
      </w:r>
    </w:p>
    <w:p w:rsidR="00BA3C34" w:rsidRPr="00291C21" w:rsidRDefault="00BA3C34" w:rsidP="00BA3C34">
      <w:pPr>
        <w:pStyle w:val="Corpodeltesto2"/>
        <w:spacing w:after="0" w:line="240" w:lineRule="auto"/>
        <w:jc w:val="center"/>
        <w:rPr>
          <w:rFonts w:ascii="Tahoma" w:hAnsi="Tahoma" w:cs="Tahoma"/>
          <w:b/>
          <w:sz w:val="22"/>
          <w:szCs w:val="22"/>
        </w:rPr>
      </w:pPr>
    </w:p>
    <w:tbl>
      <w:tblPr>
        <w:tblW w:w="5000" w:type="pct"/>
        <w:jc w:val="center"/>
        <w:tblCellMar>
          <w:left w:w="70" w:type="dxa"/>
          <w:right w:w="70" w:type="dxa"/>
        </w:tblCellMar>
        <w:tblLook w:val="04A0"/>
      </w:tblPr>
      <w:tblGrid>
        <w:gridCol w:w="2200"/>
        <w:gridCol w:w="3682"/>
        <w:gridCol w:w="3896"/>
      </w:tblGrid>
      <w:tr w:rsidR="00307769" w:rsidRPr="00ED3625" w:rsidTr="003E621B">
        <w:trPr>
          <w:trHeight w:val="284"/>
          <w:jc w:val="center"/>
        </w:trPr>
        <w:tc>
          <w:tcPr>
            <w:tcW w:w="11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7769" w:rsidRPr="00ED3625" w:rsidRDefault="00307769" w:rsidP="00B70F34">
            <w:pPr>
              <w:jc w:val="center"/>
              <w:rPr>
                <w:rFonts w:ascii="Tahoma" w:hAnsi="Tahoma" w:cs="Tahoma"/>
                <w:b/>
                <w:bCs/>
              </w:rPr>
            </w:pPr>
            <w:r w:rsidRPr="00ED3625">
              <w:rPr>
                <w:rFonts w:ascii="Tahoma" w:hAnsi="Tahoma" w:cs="Tahoma"/>
                <w:b/>
                <w:bCs/>
              </w:rPr>
              <w:t>Lotto</w:t>
            </w:r>
          </w:p>
        </w:tc>
        <w:tc>
          <w:tcPr>
            <w:tcW w:w="1883" w:type="pct"/>
            <w:tcBorders>
              <w:top w:val="single" w:sz="4" w:space="0" w:color="auto"/>
              <w:left w:val="nil"/>
              <w:bottom w:val="single" w:sz="4" w:space="0" w:color="auto"/>
              <w:right w:val="single" w:sz="4" w:space="0" w:color="auto"/>
            </w:tcBorders>
            <w:shd w:val="clear" w:color="auto" w:fill="auto"/>
            <w:vAlign w:val="center"/>
            <w:hideMark/>
          </w:tcPr>
          <w:p w:rsidR="00307769" w:rsidRPr="00ED3625" w:rsidRDefault="00307769" w:rsidP="00307769">
            <w:pPr>
              <w:jc w:val="center"/>
              <w:rPr>
                <w:rFonts w:ascii="Tahoma" w:hAnsi="Tahoma" w:cs="Tahoma"/>
                <w:b/>
                <w:bCs/>
              </w:rPr>
            </w:pPr>
            <w:r w:rsidRPr="00ED3625">
              <w:rPr>
                <w:rFonts w:ascii="Tahoma" w:hAnsi="Tahoma" w:cs="Tahoma"/>
                <w:b/>
                <w:bCs/>
              </w:rPr>
              <w:t>Importo del lotto</w:t>
            </w:r>
          </w:p>
        </w:tc>
        <w:tc>
          <w:tcPr>
            <w:tcW w:w="1992" w:type="pct"/>
            <w:tcBorders>
              <w:top w:val="single" w:sz="4" w:space="0" w:color="auto"/>
              <w:left w:val="nil"/>
              <w:bottom w:val="single" w:sz="4" w:space="0" w:color="auto"/>
              <w:right w:val="single" w:sz="4" w:space="0" w:color="auto"/>
            </w:tcBorders>
            <w:shd w:val="clear" w:color="auto" w:fill="auto"/>
            <w:vAlign w:val="center"/>
            <w:hideMark/>
          </w:tcPr>
          <w:p w:rsidR="00307769" w:rsidRPr="00ED3625" w:rsidRDefault="00307769" w:rsidP="00B70F34">
            <w:pPr>
              <w:jc w:val="center"/>
              <w:rPr>
                <w:rFonts w:ascii="Tahoma" w:hAnsi="Tahoma" w:cs="Tahoma"/>
                <w:b/>
                <w:bCs/>
              </w:rPr>
            </w:pPr>
            <w:r w:rsidRPr="00ED3625">
              <w:rPr>
                <w:rFonts w:ascii="Tahoma" w:hAnsi="Tahoma" w:cs="Tahoma"/>
                <w:b/>
                <w:bCs/>
              </w:rPr>
              <w:t>Cauzione provvisoria da versare</w:t>
            </w:r>
          </w:p>
        </w:tc>
      </w:tr>
      <w:tr w:rsidR="00307769" w:rsidRPr="00ED3625" w:rsidTr="003E621B">
        <w:trPr>
          <w:trHeight w:val="284"/>
          <w:jc w:val="center"/>
        </w:trPr>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307769" w:rsidRPr="00ED3625" w:rsidRDefault="008652FC" w:rsidP="00B70F34">
            <w:pPr>
              <w:jc w:val="center"/>
              <w:rPr>
                <w:rFonts w:ascii="Tahoma" w:hAnsi="Tahoma" w:cs="Tahoma"/>
                <w:b/>
                <w:bCs/>
              </w:rPr>
            </w:pPr>
            <w:r w:rsidRPr="00ED3625">
              <w:rPr>
                <w:rFonts w:ascii="Tahoma" w:hAnsi="Tahoma" w:cs="Tahoma"/>
                <w:b/>
                <w:bCs/>
              </w:rPr>
              <w:t>unico</w:t>
            </w:r>
          </w:p>
        </w:tc>
        <w:tc>
          <w:tcPr>
            <w:tcW w:w="1883" w:type="pct"/>
            <w:tcBorders>
              <w:top w:val="single" w:sz="4" w:space="0" w:color="auto"/>
              <w:left w:val="nil"/>
              <w:bottom w:val="single" w:sz="4" w:space="0" w:color="auto"/>
              <w:right w:val="single" w:sz="4" w:space="0" w:color="auto"/>
            </w:tcBorders>
            <w:shd w:val="clear" w:color="auto" w:fill="auto"/>
            <w:vAlign w:val="center"/>
          </w:tcPr>
          <w:p w:rsidR="00307769" w:rsidRPr="00ED3625" w:rsidRDefault="00ED3625" w:rsidP="00307769">
            <w:pPr>
              <w:jc w:val="center"/>
              <w:rPr>
                <w:rFonts w:ascii="Tahoma" w:hAnsi="Tahoma" w:cs="Tahoma"/>
                <w:b/>
                <w:bCs/>
              </w:rPr>
            </w:pPr>
            <w:r w:rsidRPr="00ED3625">
              <w:rPr>
                <w:rFonts w:ascii="Tahoma" w:hAnsi="Tahoma" w:cs="Tahoma"/>
                <w:b/>
                <w:bCs/>
              </w:rPr>
              <w:t>€ 140.000,00</w:t>
            </w:r>
          </w:p>
        </w:tc>
        <w:tc>
          <w:tcPr>
            <w:tcW w:w="1992" w:type="pct"/>
            <w:tcBorders>
              <w:top w:val="single" w:sz="4" w:space="0" w:color="auto"/>
              <w:left w:val="nil"/>
              <w:bottom w:val="single" w:sz="4" w:space="0" w:color="auto"/>
              <w:right w:val="single" w:sz="4" w:space="0" w:color="auto"/>
            </w:tcBorders>
            <w:shd w:val="clear" w:color="auto" w:fill="auto"/>
            <w:vAlign w:val="center"/>
          </w:tcPr>
          <w:p w:rsidR="00307769" w:rsidRPr="00ED3625" w:rsidRDefault="00ED3625" w:rsidP="00B70F34">
            <w:pPr>
              <w:jc w:val="center"/>
              <w:rPr>
                <w:rFonts w:ascii="Tahoma" w:hAnsi="Tahoma" w:cs="Tahoma"/>
                <w:b/>
                <w:bCs/>
              </w:rPr>
            </w:pPr>
            <w:r w:rsidRPr="00ED3625">
              <w:rPr>
                <w:rFonts w:ascii="Tahoma" w:hAnsi="Tahoma" w:cs="Tahoma"/>
                <w:b/>
                <w:bCs/>
              </w:rPr>
              <w:t>€ 2.800,00</w:t>
            </w:r>
          </w:p>
        </w:tc>
      </w:tr>
    </w:tbl>
    <w:p w:rsidR="003E621B" w:rsidRDefault="003E621B" w:rsidP="003E621B">
      <w:pPr>
        <w:jc w:val="both"/>
        <w:rPr>
          <w:rFonts w:ascii="Tahoma" w:hAnsi="Tahoma" w:cs="Tahoma"/>
          <w:sz w:val="22"/>
          <w:szCs w:val="22"/>
          <w:highlight w:val="yellow"/>
        </w:rPr>
      </w:pPr>
    </w:p>
    <w:p w:rsidR="003E621B" w:rsidRPr="008652FC" w:rsidRDefault="003E621B" w:rsidP="003E621B">
      <w:pPr>
        <w:jc w:val="both"/>
        <w:rPr>
          <w:rFonts w:ascii="Tahoma" w:hAnsi="Tahoma" w:cs="Tahoma"/>
          <w:sz w:val="22"/>
          <w:szCs w:val="22"/>
          <w:highlight w:val="yellow"/>
        </w:rPr>
      </w:pPr>
    </w:p>
    <w:tbl>
      <w:tblPr>
        <w:tblW w:w="5000" w:type="pct"/>
        <w:jc w:val="center"/>
        <w:tblCellMar>
          <w:left w:w="70" w:type="dxa"/>
          <w:right w:w="70" w:type="dxa"/>
        </w:tblCellMar>
        <w:tblLook w:val="04A0"/>
      </w:tblPr>
      <w:tblGrid>
        <w:gridCol w:w="1573"/>
        <w:gridCol w:w="2633"/>
        <w:gridCol w:w="2883"/>
        <w:gridCol w:w="2689"/>
      </w:tblGrid>
      <w:tr w:rsidR="003E621B" w:rsidRPr="00040C4E" w:rsidTr="00B27B39">
        <w:trPr>
          <w:trHeight w:val="284"/>
          <w:jc w:val="center"/>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621B" w:rsidRPr="00040C4E" w:rsidRDefault="003E621B" w:rsidP="00B27B39">
            <w:pPr>
              <w:jc w:val="center"/>
              <w:rPr>
                <w:rFonts w:ascii="Tahoma" w:hAnsi="Tahoma" w:cs="Tahoma"/>
                <w:b/>
                <w:bCs/>
              </w:rPr>
            </w:pPr>
            <w:r w:rsidRPr="00040C4E">
              <w:rPr>
                <w:rFonts w:ascii="Tahoma" w:hAnsi="Tahoma" w:cs="Tahoma"/>
                <w:b/>
                <w:bCs/>
              </w:rPr>
              <w:t>Lotto</w:t>
            </w:r>
          </w:p>
        </w:tc>
        <w:tc>
          <w:tcPr>
            <w:tcW w:w="1346" w:type="pct"/>
            <w:tcBorders>
              <w:top w:val="single" w:sz="4" w:space="0" w:color="auto"/>
              <w:left w:val="nil"/>
              <w:bottom w:val="single" w:sz="4" w:space="0" w:color="auto"/>
              <w:right w:val="single" w:sz="4" w:space="0" w:color="auto"/>
            </w:tcBorders>
            <w:shd w:val="clear" w:color="auto" w:fill="auto"/>
            <w:vAlign w:val="center"/>
            <w:hideMark/>
          </w:tcPr>
          <w:p w:rsidR="003E621B" w:rsidRPr="00040C4E" w:rsidRDefault="003E621B" w:rsidP="00B27B39">
            <w:pPr>
              <w:jc w:val="center"/>
              <w:rPr>
                <w:rFonts w:ascii="Tahoma" w:hAnsi="Tahoma" w:cs="Tahoma"/>
                <w:b/>
                <w:bCs/>
              </w:rPr>
            </w:pPr>
            <w:r w:rsidRPr="00040C4E">
              <w:rPr>
                <w:rFonts w:ascii="Tahoma" w:hAnsi="Tahoma" w:cs="Tahoma"/>
                <w:b/>
                <w:bCs/>
              </w:rPr>
              <w:t>Importo del lotto</w:t>
            </w:r>
          </w:p>
          <w:p w:rsidR="003E621B" w:rsidRPr="00040C4E" w:rsidRDefault="003E621B" w:rsidP="00B27B39">
            <w:pPr>
              <w:jc w:val="center"/>
              <w:rPr>
                <w:rFonts w:ascii="Tahoma" w:hAnsi="Tahoma" w:cs="Tahoma"/>
                <w:b/>
                <w:bCs/>
              </w:rPr>
            </w:pPr>
            <w:r w:rsidRPr="00040C4E">
              <w:rPr>
                <w:rFonts w:ascii="Tahoma" w:hAnsi="Tahoma" w:cs="Tahoma"/>
                <w:b/>
                <w:bCs/>
              </w:rPr>
              <w:t>Incluse opzioni contrattuali</w:t>
            </w:r>
          </w:p>
        </w:tc>
        <w:tc>
          <w:tcPr>
            <w:tcW w:w="1474" w:type="pct"/>
            <w:tcBorders>
              <w:top w:val="single" w:sz="4" w:space="0" w:color="auto"/>
              <w:left w:val="nil"/>
              <w:bottom w:val="single" w:sz="4" w:space="0" w:color="auto"/>
              <w:right w:val="single" w:sz="4" w:space="0" w:color="auto"/>
            </w:tcBorders>
            <w:shd w:val="clear" w:color="auto" w:fill="auto"/>
            <w:vAlign w:val="center"/>
            <w:hideMark/>
          </w:tcPr>
          <w:p w:rsidR="003E621B" w:rsidRPr="00040C4E" w:rsidRDefault="003E621B" w:rsidP="00B27B39">
            <w:pPr>
              <w:jc w:val="center"/>
              <w:rPr>
                <w:rFonts w:ascii="Tahoma" w:hAnsi="Tahoma" w:cs="Tahoma"/>
                <w:b/>
                <w:bCs/>
              </w:rPr>
            </w:pPr>
            <w:r w:rsidRPr="00040C4E">
              <w:rPr>
                <w:rFonts w:ascii="Tahoma" w:hAnsi="Tahoma" w:cs="Tahoma"/>
                <w:b/>
                <w:bCs/>
              </w:rPr>
              <w:t>Codice CIG</w:t>
            </w:r>
          </w:p>
        </w:tc>
        <w:tc>
          <w:tcPr>
            <w:tcW w:w="1375" w:type="pct"/>
            <w:tcBorders>
              <w:top w:val="single" w:sz="4" w:space="0" w:color="auto"/>
              <w:left w:val="nil"/>
              <w:bottom w:val="single" w:sz="4" w:space="0" w:color="auto"/>
              <w:right w:val="single" w:sz="4" w:space="0" w:color="auto"/>
            </w:tcBorders>
            <w:shd w:val="clear" w:color="auto" w:fill="auto"/>
            <w:vAlign w:val="center"/>
            <w:hideMark/>
          </w:tcPr>
          <w:p w:rsidR="003E621B" w:rsidRPr="00040C4E" w:rsidRDefault="003E621B" w:rsidP="00B27B39">
            <w:pPr>
              <w:jc w:val="center"/>
              <w:rPr>
                <w:rFonts w:ascii="Tahoma" w:hAnsi="Tahoma" w:cs="Tahoma"/>
                <w:b/>
                <w:bCs/>
              </w:rPr>
            </w:pPr>
            <w:r w:rsidRPr="00040C4E">
              <w:rPr>
                <w:rFonts w:ascii="Tahoma" w:hAnsi="Tahoma" w:cs="Tahoma"/>
                <w:b/>
                <w:bCs/>
              </w:rPr>
              <w:t>Importo da versare per CIG</w:t>
            </w:r>
          </w:p>
        </w:tc>
      </w:tr>
      <w:tr w:rsidR="003E621B" w:rsidRPr="00DA7A7B" w:rsidTr="00B27B39">
        <w:trPr>
          <w:trHeight w:val="284"/>
          <w:jc w:val="center"/>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621B" w:rsidRPr="00040C4E" w:rsidRDefault="003E621B" w:rsidP="00B27B39">
            <w:pPr>
              <w:jc w:val="center"/>
              <w:rPr>
                <w:rFonts w:ascii="Tahoma" w:hAnsi="Tahoma" w:cs="Tahoma"/>
                <w:b/>
                <w:bCs/>
              </w:rPr>
            </w:pPr>
            <w:r w:rsidRPr="00040C4E">
              <w:rPr>
                <w:rFonts w:ascii="Tahoma" w:hAnsi="Tahoma" w:cs="Tahoma"/>
                <w:b/>
                <w:bCs/>
              </w:rPr>
              <w:t>unico</w:t>
            </w:r>
          </w:p>
        </w:tc>
        <w:tc>
          <w:tcPr>
            <w:tcW w:w="1346" w:type="pct"/>
            <w:tcBorders>
              <w:top w:val="single" w:sz="4" w:space="0" w:color="auto"/>
              <w:left w:val="nil"/>
              <w:bottom w:val="single" w:sz="4" w:space="0" w:color="auto"/>
              <w:right w:val="single" w:sz="4" w:space="0" w:color="auto"/>
            </w:tcBorders>
            <w:shd w:val="clear" w:color="auto" w:fill="auto"/>
            <w:vAlign w:val="center"/>
          </w:tcPr>
          <w:p w:rsidR="003E621B" w:rsidRPr="00040C4E" w:rsidRDefault="003E621B" w:rsidP="00B27B39">
            <w:pPr>
              <w:jc w:val="center"/>
              <w:rPr>
                <w:rFonts w:ascii="Tahoma" w:hAnsi="Tahoma" w:cs="Tahoma"/>
                <w:b/>
                <w:bCs/>
              </w:rPr>
            </w:pPr>
            <w:r w:rsidRPr="00040C4E">
              <w:rPr>
                <w:rFonts w:ascii="Tahoma" w:hAnsi="Tahoma" w:cs="Tahoma"/>
                <w:b/>
                <w:bCs/>
              </w:rPr>
              <w:t xml:space="preserve">€    325.000,00 </w:t>
            </w:r>
          </w:p>
        </w:tc>
        <w:tc>
          <w:tcPr>
            <w:tcW w:w="1474" w:type="pct"/>
            <w:tcBorders>
              <w:top w:val="single" w:sz="4" w:space="0" w:color="auto"/>
              <w:left w:val="nil"/>
              <w:bottom w:val="single" w:sz="4" w:space="0" w:color="auto"/>
              <w:right w:val="single" w:sz="4" w:space="0" w:color="auto"/>
            </w:tcBorders>
            <w:shd w:val="clear" w:color="auto" w:fill="auto"/>
            <w:vAlign w:val="center"/>
          </w:tcPr>
          <w:p w:rsidR="003E621B" w:rsidRPr="00040C4E" w:rsidRDefault="003E621B" w:rsidP="00B27B39">
            <w:pPr>
              <w:jc w:val="center"/>
              <w:rPr>
                <w:rFonts w:ascii="Tahoma" w:hAnsi="Tahoma" w:cs="Tahoma"/>
                <w:b/>
                <w:bCs/>
              </w:rPr>
            </w:pPr>
            <w:r w:rsidRPr="00040C4E">
              <w:rPr>
                <w:rStyle w:val="Enfasigrassetto"/>
                <w:b w:val="0"/>
                <w:bCs w:val="0"/>
                <w:sz w:val="24"/>
                <w:szCs w:val="24"/>
              </w:rPr>
              <w:t>60355884C7</w:t>
            </w:r>
          </w:p>
        </w:tc>
        <w:tc>
          <w:tcPr>
            <w:tcW w:w="1375" w:type="pct"/>
            <w:tcBorders>
              <w:top w:val="single" w:sz="4" w:space="0" w:color="auto"/>
              <w:left w:val="nil"/>
              <w:bottom w:val="single" w:sz="4" w:space="0" w:color="auto"/>
              <w:right w:val="single" w:sz="4" w:space="0" w:color="auto"/>
            </w:tcBorders>
            <w:shd w:val="clear" w:color="auto" w:fill="auto"/>
            <w:vAlign w:val="center"/>
          </w:tcPr>
          <w:p w:rsidR="003E621B" w:rsidRPr="00040C4E" w:rsidRDefault="003E621B" w:rsidP="00B27B39">
            <w:pPr>
              <w:jc w:val="center"/>
              <w:rPr>
                <w:rFonts w:ascii="Tahoma" w:hAnsi="Tahoma" w:cs="Tahoma"/>
                <w:b/>
                <w:bCs/>
              </w:rPr>
            </w:pPr>
            <w:r>
              <w:rPr>
                <w:rFonts w:ascii="Tahoma" w:hAnsi="Tahoma" w:cs="Tahoma"/>
                <w:b/>
                <w:bCs/>
              </w:rPr>
              <w:t>€ 35,00</w:t>
            </w:r>
            <w:bookmarkStart w:id="0" w:name="_GoBack"/>
            <w:bookmarkEnd w:id="0"/>
          </w:p>
        </w:tc>
      </w:tr>
    </w:tbl>
    <w:p w:rsidR="00EA50BE" w:rsidRPr="00291C21" w:rsidRDefault="00EA50BE" w:rsidP="009657B7">
      <w:pPr>
        <w:jc w:val="both"/>
        <w:rPr>
          <w:rFonts w:ascii="Tahoma" w:hAnsi="Tahoma" w:cs="Tahoma"/>
          <w:sz w:val="22"/>
          <w:szCs w:val="22"/>
        </w:rPr>
      </w:pPr>
    </w:p>
    <w:p w:rsidR="00A1237B" w:rsidRPr="00291C21" w:rsidRDefault="00A1237B" w:rsidP="00A1237B">
      <w:pPr>
        <w:ind w:left="1080"/>
        <w:jc w:val="both"/>
        <w:rPr>
          <w:rFonts w:ascii="Tahoma" w:hAnsi="Tahoma" w:cs="Tahoma"/>
          <w:sz w:val="22"/>
          <w:szCs w:val="22"/>
          <w:highlight w:val="cyan"/>
        </w:rPr>
      </w:pPr>
    </w:p>
    <w:p w:rsidR="00A65B07" w:rsidRPr="00291C21" w:rsidRDefault="00EC30C1" w:rsidP="00710E9E">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291C21">
        <w:rPr>
          <w:rFonts w:ascii="Tahoma" w:hAnsi="Tahoma" w:cs="Tahoma"/>
          <w:b/>
          <w:sz w:val="28"/>
          <w:szCs w:val="28"/>
          <w:u w:val="single"/>
        </w:rPr>
        <w:t>SPECIFICHE</w:t>
      </w:r>
      <w:r w:rsidR="00A65B07" w:rsidRPr="00291C21">
        <w:rPr>
          <w:rFonts w:ascii="Tahoma" w:hAnsi="Tahoma" w:cs="Tahoma"/>
          <w:b/>
          <w:sz w:val="28"/>
          <w:szCs w:val="28"/>
          <w:u w:val="single"/>
        </w:rPr>
        <w:t xml:space="preserve"> TECNICHE</w:t>
      </w:r>
      <w:r w:rsidR="0093056E" w:rsidRPr="00291C21">
        <w:rPr>
          <w:rFonts w:ascii="Tahoma" w:hAnsi="Tahoma" w:cs="Tahoma"/>
          <w:b/>
          <w:sz w:val="28"/>
          <w:szCs w:val="28"/>
          <w:u w:val="single"/>
        </w:rPr>
        <w:t xml:space="preserve"> DEI LOTTI</w:t>
      </w:r>
    </w:p>
    <w:p w:rsidR="00710E9E" w:rsidRPr="00291C21" w:rsidRDefault="00710E9E" w:rsidP="00A65B07">
      <w:pPr>
        <w:pStyle w:val="Corpodeltesto2"/>
        <w:spacing w:after="0" w:line="240" w:lineRule="auto"/>
        <w:rPr>
          <w:rFonts w:ascii="Tahoma" w:hAnsi="Tahoma" w:cs="Tahoma"/>
          <w:b/>
          <w:sz w:val="28"/>
          <w:szCs w:val="28"/>
          <w:u w:val="single"/>
        </w:rPr>
      </w:pPr>
    </w:p>
    <w:p w:rsidR="00F27F35" w:rsidRPr="00291C21" w:rsidRDefault="00F27F35" w:rsidP="00BA3C34">
      <w:pPr>
        <w:rPr>
          <w:rFonts w:ascii="Tahoma" w:hAnsi="Tahoma" w:cs="Tahoma"/>
          <w:b/>
          <w:bCs/>
          <w:color w:val="000000"/>
          <w:sz w:val="24"/>
          <w:szCs w:val="24"/>
        </w:rPr>
      </w:pPr>
    </w:p>
    <w:p w:rsidR="00710E9E" w:rsidRPr="00291C21" w:rsidRDefault="00710E9E" w:rsidP="00710E9E">
      <w:pPr>
        <w:rPr>
          <w:rFonts w:ascii="Tahoma" w:hAnsi="Tahoma" w:cs="Tahoma"/>
          <w:b/>
          <w:bCs/>
          <w:color w:val="000000"/>
          <w:sz w:val="22"/>
          <w:szCs w:val="22"/>
        </w:rPr>
      </w:pPr>
    </w:p>
    <w:p w:rsidR="00390714" w:rsidRPr="00291C21" w:rsidRDefault="00390714" w:rsidP="00390714">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jc w:val="both"/>
        <w:textAlignment w:val="baseline"/>
        <w:outlineLvl w:val="0"/>
        <w:rPr>
          <w:rFonts w:ascii="Tahoma" w:hAnsi="Tahoma" w:cs="Tahoma"/>
          <w:b/>
          <w:bCs/>
          <w:color w:val="000000"/>
          <w:sz w:val="22"/>
          <w:szCs w:val="22"/>
        </w:rPr>
      </w:pPr>
      <w:r w:rsidRPr="00291C21">
        <w:rPr>
          <w:rFonts w:ascii="Tahoma" w:hAnsi="Tahoma" w:cs="Tahoma"/>
          <w:b/>
          <w:bCs/>
          <w:color w:val="000000"/>
          <w:sz w:val="22"/>
          <w:szCs w:val="22"/>
        </w:rPr>
        <w:t xml:space="preserve">Destinazione d’uso </w:t>
      </w:r>
    </w:p>
    <w:p w:rsidR="00390714" w:rsidRPr="00291C21" w:rsidRDefault="00390714" w:rsidP="00390714">
      <w:pPr>
        <w:ind w:left="1134" w:right="-1"/>
        <w:rPr>
          <w:rFonts w:ascii="Tahoma" w:hAnsi="Tahoma" w:cs="Tahoma"/>
          <w:color w:val="000000"/>
          <w:sz w:val="22"/>
          <w:szCs w:val="22"/>
        </w:rPr>
      </w:pPr>
    </w:p>
    <w:p w:rsidR="00390714" w:rsidRPr="00291C21" w:rsidRDefault="00390714" w:rsidP="00390714">
      <w:pPr>
        <w:ind w:right="-1"/>
        <w:rPr>
          <w:rFonts w:ascii="Tahoma" w:hAnsi="Tahoma" w:cs="Tahoma"/>
          <w:color w:val="000000"/>
          <w:sz w:val="22"/>
          <w:szCs w:val="22"/>
        </w:rPr>
      </w:pPr>
      <w:r w:rsidRPr="00291C21">
        <w:rPr>
          <w:rFonts w:ascii="Tahoma" w:hAnsi="Tahoma" w:cs="Tahoma"/>
          <w:color w:val="000000"/>
          <w:sz w:val="22"/>
          <w:szCs w:val="22"/>
        </w:rPr>
        <w:t xml:space="preserve">Microscopio operatorio su stativo per chirurgia del segmento anteriore e posteriore compreso sistema </w:t>
      </w:r>
      <w:proofErr w:type="spellStart"/>
      <w:r w:rsidRPr="00291C21">
        <w:rPr>
          <w:rFonts w:ascii="Tahoma" w:hAnsi="Tahoma" w:cs="Tahoma"/>
          <w:color w:val="000000"/>
          <w:sz w:val="22"/>
          <w:szCs w:val="22"/>
        </w:rPr>
        <w:t>panfundoscopico</w:t>
      </w:r>
      <w:proofErr w:type="spellEnd"/>
      <w:r w:rsidRPr="00291C21">
        <w:rPr>
          <w:rFonts w:ascii="Tahoma" w:hAnsi="Tahoma" w:cs="Tahoma"/>
          <w:color w:val="000000"/>
          <w:sz w:val="22"/>
          <w:szCs w:val="22"/>
        </w:rPr>
        <w:t xml:space="preserve"> per chirurgia della retina.</w:t>
      </w:r>
    </w:p>
    <w:p w:rsidR="00390714" w:rsidRPr="00291C21" w:rsidRDefault="00390714" w:rsidP="00390714">
      <w:pPr>
        <w:ind w:left="1134" w:right="-1"/>
        <w:rPr>
          <w:rFonts w:ascii="Tahoma" w:hAnsi="Tahoma" w:cs="Tahoma"/>
          <w:color w:val="000000"/>
          <w:sz w:val="22"/>
          <w:szCs w:val="22"/>
        </w:rPr>
      </w:pPr>
    </w:p>
    <w:p w:rsidR="00390714" w:rsidRPr="00291C21" w:rsidRDefault="00390714" w:rsidP="00390714">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291C21">
        <w:rPr>
          <w:rFonts w:ascii="Tahoma" w:hAnsi="Tahoma" w:cs="Tahoma"/>
          <w:b/>
          <w:bCs/>
          <w:color w:val="000000"/>
          <w:sz w:val="22"/>
          <w:szCs w:val="22"/>
        </w:rPr>
        <w:t>Configurazione e caratteristiche tecnico/funzionali delle apparecchiature o dei sistemi</w:t>
      </w:r>
    </w:p>
    <w:p w:rsidR="00390714" w:rsidRPr="00291C21" w:rsidRDefault="00390714" w:rsidP="00390714">
      <w:pPr>
        <w:rPr>
          <w:rFonts w:ascii="Tahoma" w:eastAsia="Calibri" w:hAnsi="Tahoma" w:cs="Tahoma"/>
          <w:b/>
          <w:bCs/>
          <w:sz w:val="22"/>
          <w:szCs w:val="22"/>
        </w:rPr>
      </w:pPr>
    </w:p>
    <w:p w:rsidR="00390714" w:rsidRPr="00291C21" w:rsidRDefault="00390714" w:rsidP="00390714">
      <w:pPr>
        <w:rPr>
          <w:rFonts w:ascii="Tahoma" w:eastAsia="Calibri" w:hAnsi="Tahoma" w:cs="Tahoma"/>
          <w:b/>
          <w:bCs/>
          <w:sz w:val="22"/>
          <w:szCs w:val="22"/>
        </w:rPr>
      </w:pPr>
      <w:r w:rsidRPr="00291C21">
        <w:rPr>
          <w:rFonts w:ascii="Tahoma" w:eastAsia="Calibri" w:hAnsi="Tahoma" w:cs="Tahoma"/>
          <w:b/>
          <w:bCs/>
          <w:sz w:val="22"/>
          <w:szCs w:val="22"/>
        </w:rPr>
        <w:t>Requisiti tecnici minimi:</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Microscopio a stativo con elevata stabilità</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Movimenti del corpo ottico sugli assi X-Y</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Sblocchi elettromagnetici azionabili anche da personale non sterile con comando rapido per reset  e spegnimento</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Oculari grandangolari, per portatori di occhiali, fattore di ingrandimento 10x, con correzione di ametropie</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Corpo ottico con percorsi ottici o canali in grado di garantire il 100%  dell’illuminazione ai due osservatori</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Ottica apocromatica con focale standard a 200 mm</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Zoom continuo motorizzato con stessi ingrandimenti per primo e secondo osservatore</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Messa a fuoco micrometrica motorizzata</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Illuminazione con doppia fonte luce o soluzione equivalente, per garantire il funzionamento anche in caso di mal funzionamento della fonte luce principale</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Illuminazione “a grande campo” e illuminazione ottimizzata per generare il riflesso rosso</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Due campi di illuminazione indipendenti</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lastRenderedPageBreak/>
        <w:t xml:space="preserve">Tubo binoculare del primo osservatore con inclinazione variabile di almeno 10°-50°, invertitore d’immagine elettrico (se necessario </w:t>
      </w:r>
      <w:proofErr w:type="spellStart"/>
      <w:r w:rsidRPr="00291C21">
        <w:rPr>
          <w:rFonts w:ascii="Tahoma" w:hAnsi="Tahoma" w:cs="Tahoma"/>
          <w:sz w:val="22"/>
          <w:szCs w:val="22"/>
        </w:rPr>
        <w:t>dipendentemente</w:t>
      </w:r>
      <w:proofErr w:type="spellEnd"/>
      <w:r w:rsidRPr="00291C21">
        <w:rPr>
          <w:rFonts w:ascii="Tahoma" w:hAnsi="Tahoma" w:cs="Tahoma"/>
          <w:sz w:val="22"/>
          <w:szCs w:val="22"/>
        </w:rPr>
        <w:t xml:space="preserve"> dal sistema </w:t>
      </w:r>
      <w:proofErr w:type="spellStart"/>
      <w:r w:rsidRPr="00291C21">
        <w:rPr>
          <w:rFonts w:ascii="Tahoma" w:hAnsi="Tahoma" w:cs="Tahoma"/>
          <w:sz w:val="22"/>
          <w:szCs w:val="22"/>
        </w:rPr>
        <w:t>panfundoscopico</w:t>
      </w:r>
      <w:proofErr w:type="spellEnd"/>
      <w:r w:rsidRPr="00291C21">
        <w:rPr>
          <w:rFonts w:ascii="Tahoma" w:hAnsi="Tahoma" w:cs="Tahoma"/>
          <w:sz w:val="22"/>
          <w:szCs w:val="22"/>
        </w:rPr>
        <w:t>)</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 xml:space="preserve">Tubo binoculare del secondo osservatore fisso o con inclinazione variabile, ruotabile di +/- 90° rispetto al primo osservatore senza necessità di smontare parti del microscopio, invertitore d’immagine manuale (se necessario </w:t>
      </w:r>
      <w:proofErr w:type="spellStart"/>
      <w:r w:rsidRPr="00291C21">
        <w:rPr>
          <w:rFonts w:ascii="Tahoma" w:hAnsi="Tahoma" w:cs="Tahoma"/>
          <w:sz w:val="22"/>
          <w:szCs w:val="22"/>
        </w:rPr>
        <w:t>dipendentemente</w:t>
      </w:r>
      <w:proofErr w:type="spellEnd"/>
      <w:r w:rsidRPr="00291C21">
        <w:rPr>
          <w:rFonts w:ascii="Tahoma" w:hAnsi="Tahoma" w:cs="Tahoma"/>
          <w:sz w:val="22"/>
          <w:szCs w:val="22"/>
        </w:rPr>
        <w:t xml:space="preserve"> dal sistema </w:t>
      </w:r>
      <w:proofErr w:type="spellStart"/>
      <w:r w:rsidRPr="00291C21">
        <w:rPr>
          <w:rFonts w:ascii="Tahoma" w:hAnsi="Tahoma" w:cs="Tahoma"/>
          <w:sz w:val="22"/>
          <w:szCs w:val="22"/>
        </w:rPr>
        <w:t>panfundoscopico</w:t>
      </w:r>
      <w:proofErr w:type="spellEnd"/>
      <w:r w:rsidRPr="00291C21">
        <w:rPr>
          <w:rFonts w:ascii="Tahoma" w:hAnsi="Tahoma" w:cs="Tahoma"/>
          <w:sz w:val="22"/>
          <w:szCs w:val="22"/>
        </w:rPr>
        <w:t>)</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Videocamera per acquisizioni video e immagini</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Terzo osservatore (o videocamera) con minor impatto possibile sul secondo osservatore, nessuno sul primo osservatore</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Sistema di registrazione video in grado di registrare almeno con risoluzione pari a quella della videocamera, dotato di monitor per la gestione e la visualizzazione delle immagini</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Pedale wireless con almeno 12 funzioni programmabili</w:t>
      </w:r>
    </w:p>
    <w:p w:rsidR="00390714" w:rsidRPr="00291C21" w:rsidRDefault="00390714" w:rsidP="00160FAD">
      <w:pPr>
        <w:numPr>
          <w:ilvl w:val="0"/>
          <w:numId w:val="36"/>
        </w:numPr>
        <w:rPr>
          <w:rFonts w:ascii="Tahoma" w:hAnsi="Tahoma" w:cs="Tahoma"/>
          <w:sz w:val="22"/>
          <w:szCs w:val="22"/>
        </w:rPr>
      </w:pPr>
      <w:r w:rsidRPr="00291C21">
        <w:rPr>
          <w:rFonts w:ascii="Tahoma" w:hAnsi="Tahoma" w:cs="Tahoma"/>
          <w:sz w:val="22"/>
          <w:szCs w:val="22"/>
        </w:rPr>
        <w:t xml:space="preserve">Sistema </w:t>
      </w:r>
      <w:proofErr w:type="spellStart"/>
      <w:r w:rsidRPr="00291C21">
        <w:rPr>
          <w:rFonts w:ascii="Tahoma" w:hAnsi="Tahoma" w:cs="Tahoma"/>
          <w:sz w:val="22"/>
          <w:szCs w:val="22"/>
        </w:rPr>
        <w:t>panfundoscopico</w:t>
      </w:r>
      <w:proofErr w:type="spellEnd"/>
      <w:r w:rsidRPr="00291C21">
        <w:rPr>
          <w:rFonts w:ascii="Tahoma" w:hAnsi="Tahoma" w:cs="Tahoma"/>
          <w:sz w:val="22"/>
          <w:szCs w:val="22"/>
        </w:rPr>
        <w:t xml:space="preserve"> con messa a fuoco elettrica comandabile da pedale, dotato di tutte le lenti disponibili per osservazione panoramica e osservazione della macula</w:t>
      </w:r>
    </w:p>
    <w:p w:rsidR="00390714" w:rsidRPr="00291C21" w:rsidRDefault="00390714" w:rsidP="00390714">
      <w:pPr>
        <w:rPr>
          <w:rFonts w:ascii="Tahoma" w:hAnsi="Tahoma" w:cs="Tahoma"/>
          <w:sz w:val="22"/>
          <w:szCs w:val="22"/>
        </w:rPr>
      </w:pPr>
    </w:p>
    <w:p w:rsidR="008652FC" w:rsidRPr="008652FC" w:rsidRDefault="008652FC" w:rsidP="008652FC">
      <w:pPr>
        <w:ind w:right="-1"/>
        <w:jc w:val="both"/>
        <w:rPr>
          <w:rFonts w:ascii="Tahoma" w:hAnsi="Tahoma" w:cs="Tahoma"/>
          <w:b/>
          <w:sz w:val="22"/>
          <w:szCs w:val="22"/>
          <w:u w:val="single"/>
        </w:rPr>
      </w:pPr>
      <w:r w:rsidRPr="008652FC">
        <w:rPr>
          <w:rFonts w:ascii="Tahoma" w:hAnsi="Tahoma" w:cs="Tahoma"/>
          <w:b/>
          <w:sz w:val="22"/>
          <w:szCs w:val="22"/>
          <w:u w:val="single"/>
        </w:rPr>
        <w:t xml:space="preserve">(Po): Moduli opzionali, non inclusi nella configurazione base ma da </w:t>
      </w:r>
      <w:r w:rsidR="00390714" w:rsidRPr="008652FC">
        <w:rPr>
          <w:rFonts w:ascii="Tahoma" w:hAnsi="Tahoma" w:cs="Tahoma"/>
          <w:b/>
          <w:sz w:val="22"/>
          <w:szCs w:val="22"/>
          <w:u w:val="single"/>
        </w:rPr>
        <w:t xml:space="preserve">obbligatori </w:t>
      </w:r>
      <w:r w:rsidRPr="008652FC">
        <w:rPr>
          <w:rFonts w:ascii="Tahoma" w:hAnsi="Tahoma" w:cs="Tahoma"/>
          <w:b/>
          <w:sz w:val="22"/>
          <w:szCs w:val="22"/>
          <w:u w:val="single"/>
        </w:rPr>
        <w:t>devono poter essere richiedibili opzionalmente dalle Aziende. Devono essere pertanto obbligatoriamente disponibili da parte del fornitore (sono cioè obbligatori ai fini della partecipazione):</w:t>
      </w:r>
    </w:p>
    <w:p w:rsidR="00390714" w:rsidRPr="008652FC" w:rsidRDefault="00390714" w:rsidP="008652FC">
      <w:pPr>
        <w:numPr>
          <w:ilvl w:val="0"/>
          <w:numId w:val="36"/>
        </w:numPr>
        <w:rPr>
          <w:rFonts w:ascii="Tahoma" w:hAnsi="Tahoma" w:cs="Tahoma"/>
          <w:sz w:val="22"/>
          <w:szCs w:val="22"/>
        </w:rPr>
      </w:pPr>
      <w:proofErr w:type="spellStart"/>
      <w:r w:rsidRPr="008652FC">
        <w:rPr>
          <w:rFonts w:ascii="Tahoma" w:hAnsi="Tahoma" w:cs="Tahoma"/>
          <w:sz w:val="22"/>
          <w:szCs w:val="22"/>
        </w:rPr>
        <w:t>Cheratoscopio</w:t>
      </w:r>
      <w:proofErr w:type="spellEnd"/>
    </w:p>
    <w:p w:rsidR="00390714" w:rsidRPr="008652FC" w:rsidRDefault="00390714" w:rsidP="00160FAD">
      <w:pPr>
        <w:numPr>
          <w:ilvl w:val="0"/>
          <w:numId w:val="36"/>
        </w:numPr>
        <w:rPr>
          <w:rFonts w:ascii="Tahoma" w:hAnsi="Tahoma" w:cs="Tahoma"/>
          <w:sz w:val="22"/>
          <w:szCs w:val="22"/>
        </w:rPr>
      </w:pPr>
      <w:r w:rsidRPr="008652FC">
        <w:rPr>
          <w:rFonts w:ascii="Tahoma" w:hAnsi="Tahoma" w:cs="Tahoma"/>
          <w:sz w:val="22"/>
          <w:szCs w:val="22"/>
        </w:rPr>
        <w:t>Lampada a fessura da integrare al corpo ottico</w:t>
      </w:r>
    </w:p>
    <w:p w:rsidR="00710E9E" w:rsidRPr="00291C21" w:rsidRDefault="00710E9E" w:rsidP="00710E9E">
      <w:pPr>
        <w:ind w:right="-1"/>
        <w:rPr>
          <w:rFonts w:ascii="Tahoma" w:hAnsi="Tahoma" w:cs="Tahoma"/>
          <w:color w:val="000000"/>
          <w:sz w:val="22"/>
          <w:szCs w:val="22"/>
        </w:rPr>
      </w:pPr>
    </w:p>
    <w:p w:rsidR="003027C7" w:rsidRPr="00291C21" w:rsidRDefault="003027C7" w:rsidP="00710E9E">
      <w:pPr>
        <w:ind w:right="-1"/>
        <w:rPr>
          <w:rFonts w:ascii="Tahoma" w:hAnsi="Tahoma" w:cs="Tahoma"/>
          <w:color w:val="000000"/>
          <w:sz w:val="22"/>
          <w:szCs w:val="22"/>
        </w:rPr>
      </w:pPr>
    </w:p>
    <w:p w:rsidR="00390714" w:rsidRPr="00291C21" w:rsidRDefault="003027C7" w:rsidP="00390714">
      <w:pPr>
        <w:ind w:right="-1"/>
        <w:rPr>
          <w:rFonts w:ascii="Tahoma" w:hAnsi="Tahoma" w:cs="Tahoma"/>
          <w:b/>
          <w:sz w:val="22"/>
          <w:szCs w:val="22"/>
        </w:rPr>
      </w:pPr>
      <w:r w:rsidRPr="00291C21">
        <w:rPr>
          <w:rFonts w:ascii="Tahoma" w:hAnsi="Tahoma" w:cs="Tahoma"/>
          <w:b/>
          <w:sz w:val="22"/>
          <w:szCs w:val="22"/>
        </w:rPr>
        <w:t>Si precisa inoltre che</w:t>
      </w:r>
      <w:r w:rsidR="00390714" w:rsidRPr="00291C21">
        <w:rPr>
          <w:rFonts w:ascii="Tahoma" w:hAnsi="Tahoma" w:cs="Tahoma"/>
          <w:b/>
          <w:sz w:val="22"/>
          <w:szCs w:val="22"/>
        </w:rPr>
        <w:t>:</w:t>
      </w:r>
    </w:p>
    <w:p w:rsidR="00390714" w:rsidRPr="00291C21" w:rsidRDefault="00390714" w:rsidP="00390714">
      <w:pPr>
        <w:widowControl w:val="0"/>
        <w:numPr>
          <w:ilvl w:val="0"/>
          <w:numId w:val="29"/>
        </w:numPr>
        <w:adjustRightInd w:val="0"/>
        <w:spacing w:before="120"/>
        <w:ind w:left="362" w:hanging="181"/>
        <w:jc w:val="both"/>
        <w:textAlignment w:val="baseline"/>
        <w:rPr>
          <w:rFonts w:ascii="Tahoma" w:hAnsi="Tahoma" w:cs="Tahoma"/>
          <w:sz w:val="22"/>
          <w:szCs w:val="22"/>
        </w:rPr>
      </w:pPr>
      <w:r w:rsidRPr="00291C21">
        <w:rPr>
          <w:rFonts w:ascii="Tahoma" w:hAnsi="Tahoma" w:cs="Tahoma"/>
          <w:sz w:val="22"/>
          <w:szCs w:val="22"/>
        </w:rPr>
        <w:t xml:space="preserve">Le apparecchiature dovranno comunque essere configurate e caratterizzate da prestazioni di livello idoneo tale da consentire quanto indicato al precedente articolo 1. </w:t>
      </w:r>
    </w:p>
    <w:p w:rsidR="00390714" w:rsidRPr="00291C21" w:rsidRDefault="00390714" w:rsidP="00390714">
      <w:pPr>
        <w:widowControl w:val="0"/>
        <w:numPr>
          <w:ilvl w:val="0"/>
          <w:numId w:val="29"/>
        </w:numPr>
        <w:adjustRightInd w:val="0"/>
        <w:ind w:right="-1"/>
        <w:jc w:val="both"/>
        <w:textAlignment w:val="baseline"/>
        <w:rPr>
          <w:rFonts w:ascii="Tahoma" w:hAnsi="Tahoma" w:cs="Tahoma"/>
          <w:sz w:val="22"/>
          <w:szCs w:val="22"/>
        </w:rPr>
      </w:pPr>
      <w:r w:rsidRPr="00291C21">
        <w:rPr>
          <w:rFonts w:ascii="Tahoma" w:hAnsi="Tahoma" w:cs="Tahoma"/>
          <w:bCs/>
          <w:sz w:val="22"/>
          <w:szCs w:val="22"/>
        </w:rPr>
        <w:t>La ditta può presentare</w:t>
      </w:r>
      <w:r w:rsidRPr="00291C21">
        <w:rPr>
          <w:rFonts w:ascii="Tahoma" w:hAnsi="Tahoma" w:cs="Tahoma"/>
          <w:sz w:val="22"/>
          <w:szCs w:val="22"/>
        </w:rPr>
        <w:t xml:space="preserve">, </w:t>
      </w:r>
      <w:r w:rsidRPr="00291C21">
        <w:rPr>
          <w:rFonts w:ascii="Tahoma" w:hAnsi="Tahoma" w:cs="Tahoma"/>
          <w:b/>
          <w:sz w:val="22"/>
          <w:szCs w:val="22"/>
          <w:u w:val="single"/>
        </w:rPr>
        <w:t>pena l’esclusione</w:t>
      </w:r>
      <w:r w:rsidRPr="00291C21">
        <w:rPr>
          <w:rFonts w:ascii="Tahoma" w:hAnsi="Tahoma" w:cs="Tahoma"/>
          <w:sz w:val="22"/>
          <w:szCs w:val="22"/>
        </w:rPr>
        <w:t>, un solo modello di apparecchiatura scelto tra quelli componenti la propria gamma ritenuti più idonei in relazione alla configurazione e destinazione d’uso indicata.</w:t>
      </w:r>
      <w:r w:rsidRPr="00291C21">
        <w:rPr>
          <w:rFonts w:ascii="Tahoma" w:hAnsi="Tahoma" w:cs="Tahoma"/>
          <w:bCs/>
          <w:sz w:val="22"/>
          <w:szCs w:val="22"/>
        </w:rPr>
        <w:t xml:space="preserve"> </w:t>
      </w:r>
    </w:p>
    <w:p w:rsidR="00390714" w:rsidRPr="00291C21" w:rsidRDefault="00390714" w:rsidP="00390714">
      <w:pPr>
        <w:pStyle w:val="a"/>
        <w:widowControl w:val="0"/>
        <w:numPr>
          <w:ilvl w:val="0"/>
          <w:numId w:val="29"/>
        </w:numPr>
        <w:adjustRightInd w:val="0"/>
        <w:spacing w:after="120"/>
        <w:textAlignment w:val="baseline"/>
        <w:rPr>
          <w:rFonts w:ascii="Tahoma" w:hAnsi="Tahoma" w:cs="Tahoma"/>
          <w:bCs/>
          <w:sz w:val="22"/>
          <w:szCs w:val="22"/>
        </w:rPr>
      </w:pPr>
      <w:r w:rsidRPr="00291C21">
        <w:rPr>
          <w:rFonts w:ascii="Tahoma" w:hAnsi="Tahoma" w:cs="Tahoma"/>
          <w:b/>
          <w:bCs/>
          <w:sz w:val="22"/>
          <w:szCs w:val="22"/>
          <w:u w:val="single"/>
        </w:rPr>
        <w:t>Non è comunque ammessa la formulazione di offerte alternative, parziali, equivoche e/o condizionate</w:t>
      </w:r>
      <w:r w:rsidRPr="00291C21">
        <w:rPr>
          <w:rFonts w:ascii="Tahoma" w:hAnsi="Tahoma" w:cs="Tahoma"/>
          <w:bCs/>
          <w:sz w:val="22"/>
          <w:szCs w:val="22"/>
        </w:rPr>
        <w:t>.</w:t>
      </w:r>
    </w:p>
    <w:p w:rsidR="00390714" w:rsidRPr="00291C21" w:rsidRDefault="00390714" w:rsidP="00390714">
      <w:pPr>
        <w:pStyle w:val="a"/>
        <w:widowControl w:val="0"/>
        <w:numPr>
          <w:ilvl w:val="0"/>
          <w:numId w:val="29"/>
        </w:numPr>
        <w:adjustRightInd w:val="0"/>
        <w:spacing w:after="120"/>
        <w:textAlignment w:val="baseline"/>
        <w:rPr>
          <w:rFonts w:ascii="Tahoma" w:hAnsi="Tahoma" w:cs="Tahoma"/>
          <w:bCs/>
          <w:sz w:val="22"/>
          <w:szCs w:val="22"/>
        </w:rPr>
      </w:pPr>
      <w:r w:rsidRPr="00291C21">
        <w:rPr>
          <w:rFonts w:ascii="Tahoma" w:hAnsi="Tahoma" w:cs="Tahoma"/>
          <w:bCs/>
          <w:sz w:val="22"/>
          <w:szCs w:val="22"/>
        </w:rPr>
        <w:t xml:space="preserve">L’attrezzatura di cui trattasi dovrà essere consegnata nella versione corrispondente all’offerta, </w:t>
      </w:r>
      <w:r w:rsidRPr="00291C21">
        <w:rPr>
          <w:rFonts w:ascii="Tahoma" w:hAnsi="Tahoma" w:cs="Tahoma"/>
          <w:bCs/>
          <w:sz w:val="22"/>
          <w:szCs w:val="22"/>
          <w:u w:val="single"/>
        </w:rPr>
        <w:t xml:space="preserve">corredata di tutti gli accessori, supporti, cavi, connettori e </w:t>
      </w:r>
      <w:r w:rsidRPr="00291C21">
        <w:rPr>
          <w:rFonts w:ascii="Tahoma" w:hAnsi="Tahoma" w:cs="Tahoma"/>
          <w:iCs/>
          <w:sz w:val="22"/>
          <w:szCs w:val="22"/>
          <w:u w:val="single"/>
        </w:rPr>
        <w:t xml:space="preserve">quant’altro necessario </w:t>
      </w:r>
      <w:r w:rsidRPr="00291C21">
        <w:rPr>
          <w:rFonts w:ascii="Tahoma" w:hAnsi="Tahoma" w:cs="Tahoma"/>
          <w:bCs/>
          <w:sz w:val="22"/>
          <w:szCs w:val="22"/>
          <w:u w:val="single"/>
        </w:rPr>
        <w:t xml:space="preserve">per il </w:t>
      </w:r>
      <w:r w:rsidRPr="00291C21">
        <w:rPr>
          <w:rFonts w:ascii="Tahoma" w:hAnsi="Tahoma" w:cs="Tahoma"/>
          <w:b/>
          <w:bCs/>
          <w:sz w:val="22"/>
          <w:szCs w:val="22"/>
          <w:u w:val="single"/>
        </w:rPr>
        <w:t>corretto e sicuro</w:t>
      </w:r>
      <w:r w:rsidRPr="00291C21">
        <w:rPr>
          <w:rFonts w:ascii="Tahoma" w:hAnsi="Tahoma" w:cs="Tahoma"/>
          <w:bCs/>
          <w:sz w:val="22"/>
          <w:szCs w:val="22"/>
          <w:u w:val="single"/>
        </w:rPr>
        <w:t xml:space="preserve"> </w:t>
      </w:r>
      <w:r w:rsidRPr="00291C21">
        <w:rPr>
          <w:rFonts w:ascii="Tahoma" w:hAnsi="Tahoma" w:cs="Tahoma"/>
          <w:b/>
          <w:bCs/>
          <w:sz w:val="22"/>
          <w:szCs w:val="22"/>
          <w:u w:val="single"/>
        </w:rPr>
        <w:t>funzionamento</w:t>
      </w:r>
      <w:r w:rsidRPr="00291C21">
        <w:rPr>
          <w:rFonts w:ascii="Tahoma" w:hAnsi="Tahoma" w:cs="Tahoma"/>
          <w:bCs/>
          <w:sz w:val="22"/>
          <w:szCs w:val="22"/>
        </w:rPr>
        <w:t xml:space="preserve"> </w:t>
      </w:r>
      <w:r w:rsidRPr="00291C21">
        <w:rPr>
          <w:rFonts w:ascii="Tahoma" w:hAnsi="Tahoma" w:cs="Tahoma"/>
          <w:bCs/>
          <w:sz w:val="22"/>
          <w:szCs w:val="22"/>
          <w:u w:val="single"/>
        </w:rPr>
        <w:t>in relazione alla destinazione d’uso</w:t>
      </w:r>
      <w:r w:rsidRPr="00291C21">
        <w:rPr>
          <w:rFonts w:ascii="Tahoma" w:hAnsi="Tahoma" w:cs="Tahoma"/>
          <w:bCs/>
          <w:sz w:val="22"/>
          <w:szCs w:val="22"/>
        </w:rPr>
        <w:t>, con una dotazione minima di eventuali consumabili per l’utilizzo generico immediato</w:t>
      </w:r>
    </w:p>
    <w:p w:rsidR="00390714" w:rsidRPr="00291C21" w:rsidRDefault="00390714" w:rsidP="00390714">
      <w:pPr>
        <w:pStyle w:val="a"/>
        <w:widowControl w:val="0"/>
        <w:numPr>
          <w:ilvl w:val="0"/>
          <w:numId w:val="29"/>
        </w:numPr>
        <w:adjustRightInd w:val="0"/>
        <w:spacing w:after="120"/>
        <w:textAlignment w:val="baseline"/>
        <w:rPr>
          <w:rFonts w:ascii="Tahoma" w:hAnsi="Tahoma" w:cs="Tahoma"/>
          <w:bCs/>
          <w:sz w:val="22"/>
          <w:szCs w:val="22"/>
        </w:rPr>
      </w:pPr>
      <w:r w:rsidRPr="00291C21">
        <w:rPr>
          <w:rFonts w:ascii="Tahoma" w:hAnsi="Tahoma" w:cs="Tahoma"/>
          <w:b/>
          <w:bCs/>
          <w:sz w:val="22"/>
          <w:szCs w:val="22"/>
        </w:rPr>
        <w:t>Nel caso siano state introdotte innovazioni</w:t>
      </w:r>
      <w:r w:rsidRPr="00291C21">
        <w:rPr>
          <w:rFonts w:ascii="Tahoma" w:hAnsi="Tahoma" w:cs="Tahoma"/>
          <w:bCs/>
          <w:sz w:val="22"/>
          <w:szCs w:val="22"/>
        </w:rPr>
        <w:t xml:space="preserve">, il soggetto aggiudicatario, prima della consegna è obbligato a darne tempestiva comunicazione e deve offrire l’attrezzatura innovata senza maggiori oneri e senza modifica delle condizioni contrattuali. </w:t>
      </w:r>
    </w:p>
    <w:p w:rsidR="00390714" w:rsidRPr="00291C21" w:rsidRDefault="00390714" w:rsidP="00390714">
      <w:pPr>
        <w:widowControl w:val="0"/>
        <w:numPr>
          <w:ilvl w:val="0"/>
          <w:numId w:val="29"/>
        </w:numPr>
        <w:adjustRightInd w:val="0"/>
        <w:ind w:right="-1"/>
        <w:jc w:val="both"/>
        <w:textAlignment w:val="baseline"/>
        <w:rPr>
          <w:rFonts w:ascii="Tahoma" w:hAnsi="Tahoma" w:cs="Tahoma"/>
          <w:bCs/>
          <w:sz w:val="22"/>
          <w:szCs w:val="22"/>
        </w:rPr>
      </w:pPr>
      <w:r w:rsidRPr="00291C21">
        <w:rPr>
          <w:rFonts w:ascii="Tahoma" w:hAnsi="Tahoma" w:cs="Tahoma"/>
          <w:bCs/>
          <w:sz w:val="22"/>
          <w:szCs w:val="22"/>
        </w:rPr>
        <w:t xml:space="preserve">Le offerte relative a strumenti che presentino </w:t>
      </w:r>
      <w:r w:rsidRPr="00291C21">
        <w:rPr>
          <w:rFonts w:ascii="Tahoma" w:hAnsi="Tahoma" w:cs="Tahoma"/>
          <w:b/>
          <w:bCs/>
          <w:sz w:val="22"/>
          <w:szCs w:val="22"/>
        </w:rPr>
        <w:t>carenze sostanziali</w:t>
      </w:r>
      <w:r w:rsidRPr="00291C21">
        <w:rPr>
          <w:rFonts w:ascii="Tahoma" w:hAnsi="Tahoma" w:cs="Tahoma"/>
          <w:bCs/>
          <w:sz w:val="22"/>
          <w:szCs w:val="22"/>
        </w:rPr>
        <w:t xml:space="preserve"> rispetto ai requisiti tecnico/funzionali sopra elencati non saranno prese in considerazione in sede di valutazione tecnica e quindi escluse dalla gara.</w:t>
      </w:r>
    </w:p>
    <w:p w:rsidR="00390714" w:rsidRPr="00291C21" w:rsidRDefault="00390714" w:rsidP="00390714">
      <w:pPr>
        <w:ind w:right="-1"/>
        <w:rPr>
          <w:rFonts w:ascii="Tahoma" w:hAnsi="Tahoma" w:cs="Tahoma"/>
          <w:b/>
          <w:sz w:val="22"/>
          <w:szCs w:val="22"/>
        </w:rPr>
      </w:pPr>
    </w:p>
    <w:p w:rsidR="00390714" w:rsidRPr="00291C21" w:rsidRDefault="00390714" w:rsidP="00390714">
      <w:pPr>
        <w:spacing w:before="240"/>
        <w:jc w:val="both"/>
        <w:rPr>
          <w:rFonts w:ascii="Tahoma" w:hAnsi="Tahoma" w:cs="Tahoma"/>
          <w:b/>
          <w:sz w:val="22"/>
          <w:szCs w:val="22"/>
        </w:rPr>
      </w:pPr>
      <w:r w:rsidRPr="00291C21">
        <w:rPr>
          <w:rFonts w:ascii="Tahoma" w:hAnsi="Tahoma" w:cs="Tahoma"/>
          <w:b/>
          <w:sz w:val="22"/>
          <w:szCs w:val="22"/>
          <w:u w:val="single"/>
        </w:rPr>
        <w:t>Si considera che ulteriori/diversi requisiti tecnico-funzionali rispetto a quelli richiesti sono ammessi purché la ditta ne dimostri l’equivalenza o il miglioramento</w:t>
      </w:r>
      <w:r w:rsidRPr="00291C21">
        <w:rPr>
          <w:rFonts w:ascii="Tahoma" w:hAnsi="Tahoma" w:cs="Tahoma"/>
          <w:b/>
          <w:sz w:val="22"/>
          <w:szCs w:val="22"/>
        </w:rPr>
        <w:t xml:space="preserve">. </w:t>
      </w:r>
      <w:r w:rsidRPr="00291C21">
        <w:rPr>
          <w:rFonts w:ascii="Tahoma" w:hAnsi="Tahoma" w:cs="Tahoma"/>
          <w:b/>
          <w:sz w:val="22"/>
          <w:szCs w:val="22"/>
          <w:u w:val="single"/>
        </w:rPr>
        <w:t xml:space="preserve">Ai sensi dell’art. 68 del </w:t>
      </w:r>
      <w:proofErr w:type="spellStart"/>
      <w:r w:rsidRPr="00291C21">
        <w:rPr>
          <w:rFonts w:ascii="Tahoma" w:hAnsi="Tahoma" w:cs="Tahoma"/>
          <w:b/>
          <w:sz w:val="22"/>
          <w:szCs w:val="22"/>
          <w:u w:val="single"/>
        </w:rPr>
        <w:t>D.Lgs.</w:t>
      </w:r>
      <w:proofErr w:type="spellEnd"/>
      <w:r w:rsidRPr="00291C21">
        <w:rPr>
          <w:rFonts w:ascii="Tahoma" w:hAnsi="Tahoma" w:cs="Tahoma"/>
          <w:b/>
          <w:sz w:val="22"/>
          <w:szCs w:val="22"/>
          <w:u w:val="single"/>
        </w:rPr>
        <w:t xml:space="preserve"> 163/2006 quindi l’offerta tecnica dovrà essere corredata, a pena di esclusione, da una relazione tecnica che, evidenziando la non conformità, motivi l’equivalenza funzionale, nonché l’eventuale documentazione scientifica a supporto di quanto dichiarato.</w:t>
      </w:r>
    </w:p>
    <w:p w:rsidR="003027C7" w:rsidRPr="00291C21" w:rsidRDefault="003027C7" w:rsidP="00710E9E">
      <w:pPr>
        <w:ind w:right="-1"/>
        <w:rPr>
          <w:rFonts w:ascii="Tahoma" w:hAnsi="Tahoma" w:cs="Tahoma"/>
          <w:color w:val="000000"/>
          <w:sz w:val="22"/>
          <w:szCs w:val="22"/>
        </w:rPr>
      </w:pPr>
    </w:p>
    <w:p w:rsidR="00710E9E" w:rsidRPr="00291C21" w:rsidRDefault="00710E9E" w:rsidP="00710E9E">
      <w:pPr>
        <w:tabs>
          <w:tab w:val="left" w:pos="8220"/>
        </w:tabs>
        <w:ind w:right="-1"/>
        <w:rPr>
          <w:rFonts w:ascii="Tahoma" w:hAnsi="Tahoma" w:cs="Tahoma"/>
          <w:sz w:val="22"/>
          <w:szCs w:val="22"/>
        </w:rPr>
      </w:pPr>
      <w:r w:rsidRPr="00291C21">
        <w:rPr>
          <w:rFonts w:ascii="Tahoma" w:hAnsi="Tahoma" w:cs="Tahoma"/>
          <w:sz w:val="22"/>
          <w:szCs w:val="22"/>
        </w:rPr>
        <w:tab/>
      </w:r>
    </w:p>
    <w:p w:rsidR="00710E9E" w:rsidRPr="00291C21" w:rsidRDefault="00F27F35" w:rsidP="00741E0A">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291C21">
        <w:rPr>
          <w:rFonts w:ascii="Tahoma" w:hAnsi="Tahoma" w:cs="Tahoma"/>
          <w:b/>
          <w:sz w:val="22"/>
          <w:szCs w:val="22"/>
        </w:rPr>
        <w:lastRenderedPageBreak/>
        <w:t xml:space="preserve">Forniture e Servizi </w:t>
      </w:r>
      <w:r w:rsidR="00F81F1E" w:rsidRPr="00291C21">
        <w:rPr>
          <w:rFonts w:ascii="Tahoma" w:hAnsi="Tahoma" w:cs="Tahoma"/>
          <w:b/>
          <w:sz w:val="22"/>
          <w:szCs w:val="22"/>
        </w:rPr>
        <w:t>aggiuntivi</w:t>
      </w:r>
    </w:p>
    <w:p w:rsidR="00710E9E" w:rsidRPr="00291C21" w:rsidRDefault="00710E9E" w:rsidP="00710E9E">
      <w:pPr>
        <w:ind w:right="-1"/>
        <w:rPr>
          <w:rFonts w:ascii="Tahoma" w:hAnsi="Tahoma" w:cs="Tahoma"/>
          <w:sz w:val="22"/>
          <w:szCs w:val="22"/>
        </w:rPr>
      </w:pPr>
    </w:p>
    <w:p w:rsidR="00390714" w:rsidRPr="00291C21" w:rsidRDefault="00390714" w:rsidP="00390714">
      <w:pPr>
        <w:ind w:right="-1" w:firstLine="360"/>
        <w:rPr>
          <w:rFonts w:ascii="Tahoma" w:hAnsi="Tahoma" w:cs="Tahoma"/>
          <w:b/>
          <w:sz w:val="22"/>
          <w:szCs w:val="22"/>
        </w:rPr>
      </w:pPr>
      <w:r w:rsidRPr="00291C21">
        <w:rPr>
          <w:rFonts w:ascii="Tahoma" w:hAnsi="Tahoma" w:cs="Tahoma"/>
          <w:b/>
          <w:sz w:val="22"/>
          <w:szCs w:val="22"/>
        </w:rPr>
        <w:t xml:space="preserve">Servizi obbligatori </w:t>
      </w:r>
      <w:r w:rsidR="00291C21">
        <w:rPr>
          <w:rFonts w:ascii="Tahoma" w:hAnsi="Tahoma" w:cs="Tahoma"/>
          <w:b/>
          <w:sz w:val="22"/>
          <w:szCs w:val="22"/>
        </w:rPr>
        <w:t>(inclusi nel prezzo offerto)</w:t>
      </w:r>
    </w:p>
    <w:p w:rsidR="00390714" w:rsidRPr="00291C21" w:rsidRDefault="00390714" w:rsidP="00390714">
      <w:pPr>
        <w:ind w:right="-1" w:firstLine="360"/>
        <w:rPr>
          <w:rFonts w:ascii="Tahoma" w:hAnsi="Tahoma" w:cs="Tahoma"/>
          <w:b/>
          <w:sz w:val="22"/>
          <w:szCs w:val="22"/>
        </w:rPr>
      </w:pPr>
    </w:p>
    <w:p w:rsidR="00390714" w:rsidRPr="00291C21" w:rsidRDefault="00390714" w:rsidP="00390714">
      <w:pPr>
        <w:widowControl w:val="0"/>
        <w:adjustRightInd w:val="0"/>
        <w:spacing w:line="360" w:lineRule="atLeast"/>
        <w:ind w:left="360"/>
        <w:jc w:val="both"/>
        <w:textAlignment w:val="baseline"/>
        <w:rPr>
          <w:rFonts w:ascii="Tahoma" w:hAnsi="Tahoma" w:cs="Tahoma"/>
          <w:bCs/>
          <w:sz w:val="22"/>
        </w:rPr>
      </w:pPr>
      <w:r w:rsidRPr="00291C21">
        <w:rPr>
          <w:rFonts w:ascii="Tahoma" w:hAnsi="Tahoma" w:cs="Tahoma"/>
          <w:sz w:val="22"/>
        </w:rPr>
        <w:t xml:space="preserve">Oltre ai servizi elencati nel capitolato speciale, a corredo della fornitura sono richiesti: </w:t>
      </w:r>
    </w:p>
    <w:p w:rsidR="00390714" w:rsidRPr="00291C21" w:rsidRDefault="00390714" w:rsidP="00390714">
      <w:pPr>
        <w:ind w:right="-1"/>
        <w:rPr>
          <w:rFonts w:ascii="Tahoma" w:hAnsi="Tahoma" w:cs="Tahoma"/>
          <w:color w:val="000000"/>
          <w:sz w:val="22"/>
        </w:rPr>
      </w:pPr>
    </w:p>
    <w:p w:rsidR="00390714" w:rsidRPr="00291C21" w:rsidRDefault="00390714" w:rsidP="00160FAD">
      <w:pPr>
        <w:widowControl w:val="0"/>
        <w:numPr>
          <w:ilvl w:val="0"/>
          <w:numId w:val="37"/>
        </w:numPr>
        <w:adjustRightInd w:val="0"/>
        <w:ind w:left="714" w:hanging="357"/>
        <w:jc w:val="both"/>
        <w:textAlignment w:val="baseline"/>
        <w:rPr>
          <w:rFonts w:ascii="Tahoma" w:hAnsi="Tahoma" w:cs="Tahoma"/>
          <w:sz w:val="22"/>
        </w:rPr>
      </w:pPr>
      <w:r w:rsidRPr="00291C21">
        <w:rPr>
          <w:rFonts w:ascii="Tahoma" w:hAnsi="Tahoma" w:cs="Tahoma"/>
          <w:sz w:val="22"/>
        </w:rPr>
        <w:t>Garanzia e assistenza tecnica secondo le modalità indicate in Capitolato Speciale</w:t>
      </w:r>
    </w:p>
    <w:p w:rsidR="00390714" w:rsidRPr="00291C21" w:rsidRDefault="00390714" w:rsidP="00160FAD">
      <w:pPr>
        <w:widowControl w:val="0"/>
        <w:numPr>
          <w:ilvl w:val="0"/>
          <w:numId w:val="37"/>
        </w:numPr>
        <w:adjustRightInd w:val="0"/>
        <w:ind w:left="714" w:hanging="357"/>
        <w:jc w:val="both"/>
        <w:textAlignment w:val="baseline"/>
        <w:rPr>
          <w:rFonts w:ascii="Tahoma" w:hAnsi="Tahoma" w:cs="Tahoma"/>
          <w:sz w:val="22"/>
        </w:rPr>
      </w:pPr>
      <w:r w:rsidRPr="00291C21">
        <w:rPr>
          <w:rFonts w:ascii="Tahoma" w:hAnsi="Tahoma" w:cs="Tahoma"/>
          <w:sz w:val="22"/>
        </w:rPr>
        <w:t>Documentazione relativa ai protocolli definiti dal costruttore per la manutenzione preventiva e, qualora previsti per il tipo di apparecchiatura, per i controlli di conservazione prestazionale e per le tarature</w:t>
      </w:r>
    </w:p>
    <w:p w:rsidR="00390714" w:rsidRPr="00291C21" w:rsidRDefault="00390714" w:rsidP="00160FAD">
      <w:pPr>
        <w:widowControl w:val="0"/>
        <w:numPr>
          <w:ilvl w:val="0"/>
          <w:numId w:val="37"/>
        </w:numPr>
        <w:adjustRightInd w:val="0"/>
        <w:ind w:left="714" w:hanging="357"/>
        <w:jc w:val="both"/>
        <w:textAlignment w:val="baseline"/>
        <w:rPr>
          <w:rFonts w:ascii="Tahoma" w:hAnsi="Tahoma" w:cs="Tahoma"/>
          <w:sz w:val="22"/>
        </w:rPr>
      </w:pPr>
      <w:r w:rsidRPr="00291C21">
        <w:rPr>
          <w:rFonts w:ascii="Tahoma" w:hAnsi="Tahoma" w:cs="Tahoma"/>
          <w:sz w:val="22"/>
        </w:rPr>
        <w:t>Corsi di formazione per il personale utilizzatore, da erogarsi almeno come descritto nel relativo allegato;</w:t>
      </w:r>
    </w:p>
    <w:p w:rsidR="00390714" w:rsidRPr="00291C21" w:rsidRDefault="00390714" w:rsidP="00390714">
      <w:pPr>
        <w:ind w:right="-1" w:firstLine="360"/>
        <w:rPr>
          <w:rFonts w:ascii="Tahoma" w:hAnsi="Tahoma" w:cs="Tahoma"/>
          <w:b/>
          <w:sz w:val="22"/>
          <w:szCs w:val="22"/>
        </w:rPr>
      </w:pPr>
    </w:p>
    <w:p w:rsidR="00390714" w:rsidRPr="00291C21" w:rsidRDefault="00390714" w:rsidP="00390714">
      <w:pPr>
        <w:ind w:right="-1" w:firstLine="360"/>
        <w:rPr>
          <w:rFonts w:ascii="Tahoma" w:hAnsi="Tahoma" w:cs="Tahoma"/>
          <w:b/>
          <w:sz w:val="22"/>
          <w:szCs w:val="22"/>
        </w:rPr>
      </w:pPr>
      <w:r w:rsidRPr="00291C21">
        <w:rPr>
          <w:rFonts w:ascii="Tahoma" w:hAnsi="Tahoma" w:cs="Tahoma"/>
          <w:b/>
          <w:sz w:val="22"/>
          <w:szCs w:val="22"/>
        </w:rPr>
        <w:t>Servizi opzionali</w:t>
      </w:r>
    </w:p>
    <w:p w:rsidR="00390714" w:rsidRPr="00291C21" w:rsidRDefault="00390714" w:rsidP="00390714">
      <w:pPr>
        <w:ind w:right="-1" w:firstLine="360"/>
        <w:rPr>
          <w:rFonts w:ascii="Tahoma" w:hAnsi="Tahoma" w:cs="Tahoma"/>
          <w:b/>
          <w:sz w:val="22"/>
          <w:szCs w:val="22"/>
        </w:rPr>
      </w:pPr>
    </w:p>
    <w:p w:rsidR="00390714" w:rsidRPr="00291C21" w:rsidRDefault="00390714" w:rsidP="008652FC">
      <w:pPr>
        <w:ind w:right="-1"/>
        <w:jc w:val="both"/>
        <w:rPr>
          <w:rFonts w:ascii="Tahoma" w:hAnsi="Tahoma" w:cs="Tahoma"/>
          <w:b/>
          <w:bCs/>
          <w:sz w:val="22"/>
          <w:u w:val="single"/>
        </w:rPr>
      </w:pPr>
      <w:r w:rsidRPr="00291C21">
        <w:rPr>
          <w:rFonts w:ascii="Tahoma" w:hAnsi="Tahoma" w:cs="Tahoma"/>
          <w:b/>
          <w:bCs/>
          <w:sz w:val="22"/>
          <w:u w:val="single"/>
        </w:rPr>
        <w:t>In aggiunta a qu</w:t>
      </w:r>
      <w:r w:rsidR="008652FC">
        <w:rPr>
          <w:rFonts w:ascii="Tahoma" w:hAnsi="Tahoma" w:cs="Tahoma"/>
          <w:b/>
          <w:bCs/>
          <w:sz w:val="22"/>
          <w:u w:val="single"/>
        </w:rPr>
        <w:t>anto sopra, i seguenti servizi</w:t>
      </w:r>
      <w:r w:rsidRPr="008652FC">
        <w:rPr>
          <w:rFonts w:ascii="Tahoma" w:hAnsi="Tahoma" w:cs="Tahoma"/>
          <w:b/>
          <w:bCs/>
          <w:sz w:val="22"/>
          <w:u w:val="single"/>
        </w:rPr>
        <w:t>, devono poter essere richiedibili opzionalmente dalle Aziende. Devono essere pertanto obbligatoriamente disponibili da parte del fornitore (sono cioè obbligatori ai fini della partecipazione):</w:t>
      </w:r>
    </w:p>
    <w:p w:rsidR="00390714" w:rsidRPr="00291C21" w:rsidRDefault="00390714" w:rsidP="00390714">
      <w:pPr>
        <w:ind w:right="-1"/>
        <w:rPr>
          <w:rFonts w:ascii="Tahoma" w:hAnsi="Tahoma" w:cs="Tahoma"/>
          <w:b/>
          <w:bCs/>
          <w:sz w:val="22"/>
          <w:u w:val="single"/>
        </w:rPr>
      </w:pPr>
    </w:p>
    <w:p w:rsidR="00390714" w:rsidRPr="00291C21" w:rsidRDefault="00390714" w:rsidP="00390714">
      <w:pPr>
        <w:widowControl w:val="0"/>
        <w:shd w:val="clear" w:color="auto" w:fill="FFFFFF"/>
        <w:adjustRightInd w:val="0"/>
        <w:ind w:left="360" w:right="-1"/>
        <w:jc w:val="both"/>
        <w:textAlignment w:val="baseline"/>
        <w:rPr>
          <w:rFonts w:ascii="Tahoma" w:hAnsi="Tahoma" w:cs="Tahoma"/>
          <w:bCs/>
          <w:sz w:val="22"/>
        </w:rPr>
      </w:pPr>
      <w:r w:rsidRPr="00291C21">
        <w:rPr>
          <w:rFonts w:ascii="Tahoma" w:hAnsi="Tahoma" w:cs="Tahoma"/>
          <w:bCs/>
          <w:sz w:val="22"/>
        </w:rPr>
        <w:t>Contratti di manutenzione delle seguenti tipologie:</w:t>
      </w:r>
    </w:p>
    <w:p w:rsidR="00390714" w:rsidRPr="00291C21" w:rsidRDefault="00390714" w:rsidP="00160FAD">
      <w:pPr>
        <w:widowControl w:val="0"/>
        <w:numPr>
          <w:ilvl w:val="0"/>
          <w:numId w:val="38"/>
        </w:numPr>
        <w:shd w:val="clear" w:color="auto" w:fill="FFFFFF"/>
        <w:adjustRightInd w:val="0"/>
        <w:ind w:right="-1"/>
        <w:jc w:val="both"/>
        <w:textAlignment w:val="baseline"/>
        <w:rPr>
          <w:rFonts w:ascii="Tahoma" w:hAnsi="Tahoma" w:cs="Tahoma"/>
          <w:bCs/>
          <w:sz w:val="22"/>
        </w:rPr>
      </w:pPr>
      <w:r w:rsidRPr="00291C21">
        <w:rPr>
          <w:rFonts w:ascii="Tahoma" w:hAnsi="Tahoma" w:cs="Tahoma"/>
          <w:bCs/>
          <w:sz w:val="22"/>
        </w:rPr>
        <w:t>“</w:t>
      </w:r>
      <w:proofErr w:type="spellStart"/>
      <w:r w:rsidRPr="00291C21">
        <w:rPr>
          <w:rFonts w:ascii="Tahoma" w:hAnsi="Tahoma" w:cs="Tahoma"/>
          <w:bCs/>
          <w:sz w:val="22"/>
        </w:rPr>
        <w:t>full-risk</w:t>
      </w:r>
      <w:proofErr w:type="spellEnd"/>
      <w:r w:rsidRPr="00291C21">
        <w:rPr>
          <w:rFonts w:ascii="Tahoma" w:hAnsi="Tahoma" w:cs="Tahoma"/>
          <w:bCs/>
          <w:sz w:val="22"/>
        </w:rPr>
        <w:t>”;</w:t>
      </w:r>
    </w:p>
    <w:p w:rsidR="00390714" w:rsidRPr="00291C21" w:rsidRDefault="00390714" w:rsidP="00390714">
      <w:pPr>
        <w:shd w:val="clear" w:color="auto" w:fill="FFFFFF"/>
        <w:ind w:left="360" w:right="-1"/>
        <w:jc w:val="both"/>
        <w:rPr>
          <w:rFonts w:ascii="Tahoma" w:hAnsi="Tahoma" w:cs="Tahoma"/>
          <w:bCs/>
          <w:sz w:val="22"/>
        </w:rPr>
      </w:pPr>
      <w:r w:rsidRPr="00291C21">
        <w:rPr>
          <w:rFonts w:ascii="Tahoma" w:hAnsi="Tahoma" w:cs="Tahoma"/>
          <w:bCs/>
          <w:sz w:val="22"/>
        </w:rPr>
        <w:t xml:space="preserve">per il periodo successivo a quello di garanzia, da attivarsi anche non consecutivamente alla scadenza della stessa, ed erogati a condizioni almeno pari a quelle specificate nei rispettivi allegati. </w:t>
      </w:r>
    </w:p>
    <w:p w:rsidR="00390714" w:rsidRPr="00291C21" w:rsidRDefault="00390714" w:rsidP="00390714">
      <w:pPr>
        <w:ind w:right="-1" w:firstLine="360"/>
        <w:rPr>
          <w:rFonts w:ascii="Tahoma" w:hAnsi="Tahoma" w:cs="Tahoma"/>
          <w:b/>
          <w:sz w:val="22"/>
          <w:szCs w:val="22"/>
        </w:rPr>
      </w:pPr>
    </w:p>
    <w:p w:rsidR="00F27F35" w:rsidRPr="00291C21" w:rsidRDefault="00F27F35" w:rsidP="00710E9E">
      <w:pPr>
        <w:ind w:right="-1"/>
        <w:rPr>
          <w:rFonts w:ascii="Tahoma" w:hAnsi="Tahoma" w:cs="Tahoma"/>
          <w:sz w:val="22"/>
          <w:szCs w:val="22"/>
        </w:rPr>
      </w:pPr>
    </w:p>
    <w:p w:rsidR="00F27F35" w:rsidRPr="00291C21" w:rsidRDefault="00F27F35" w:rsidP="00741E0A">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sz w:val="22"/>
          <w:szCs w:val="22"/>
        </w:rPr>
      </w:pPr>
      <w:r w:rsidRPr="00291C21">
        <w:rPr>
          <w:rFonts w:ascii="Tahoma" w:hAnsi="Tahoma" w:cs="Tahoma"/>
          <w:b/>
          <w:sz w:val="22"/>
          <w:szCs w:val="22"/>
        </w:rPr>
        <w:t>Condizioni di fornitura</w:t>
      </w:r>
    </w:p>
    <w:p w:rsidR="00F81F1E" w:rsidRPr="00291C21" w:rsidRDefault="00F81F1E" w:rsidP="00F81F1E">
      <w:pPr>
        <w:ind w:left="426" w:right="-1"/>
        <w:rPr>
          <w:rFonts w:ascii="Tahoma" w:hAnsi="Tahoma" w:cs="Tahoma"/>
          <w:sz w:val="22"/>
          <w:szCs w:val="22"/>
        </w:rPr>
      </w:pP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291C21">
        <w:rPr>
          <w:rFonts w:ascii="Tahoma" w:hAnsi="Tahoma" w:cs="Tahoma"/>
          <w:b/>
          <w:bCs/>
          <w:color w:val="000000"/>
          <w:sz w:val="21"/>
          <w:szCs w:val="21"/>
        </w:rPr>
        <w:t>Consegna</w:t>
      </w:r>
    </w:p>
    <w:p w:rsidR="003E3E8A" w:rsidRPr="00291C21" w:rsidRDefault="003E3E8A" w:rsidP="003E3E8A">
      <w:pPr>
        <w:autoSpaceDE w:val="0"/>
        <w:autoSpaceDN w:val="0"/>
        <w:adjustRightInd w:val="0"/>
        <w:jc w:val="both"/>
        <w:rPr>
          <w:rFonts w:ascii="Tahoma" w:hAnsi="Tahoma" w:cs="Tahoma"/>
          <w:sz w:val="21"/>
          <w:szCs w:val="21"/>
        </w:rPr>
      </w:pPr>
      <w:r w:rsidRPr="00291C21">
        <w:rPr>
          <w:rFonts w:ascii="Tahoma" w:hAnsi="Tahoma" w:cs="Tahoma"/>
          <w:sz w:val="21"/>
          <w:szCs w:val="21"/>
        </w:rPr>
        <w:t xml:space="preserve">La consegna dovrà essere eseguita in porto franco presso le aziende destinatarie, entro 60 giorni solari dalla data di emissione del corrispondente “Ordine di acquisto”, attuativa del “Contratto derivato” che sarà emesso dalle Aziende del SSR interessate. </w:t>
      </w:r>
    </w:p>
    <w:p w:rsidR="003E3E8A" w:rsidRPr="00291C21" w:rsidRDefault="003E3E8A" w:rsidP="003E3E8A">
      <w:pPr>
        <w:autoSpaceDE w:val="0"/>
        <w:autoSpaceDN w:val="0"/>
        <w:adjustRightInd w:val="0"/>
        <w:jc w:val="both"/>
        <w:rPr>
          <w:rFonts w:ascii="Tahoma" w:hAnsi="Tahoma" w:cs="Tahoma"/>
          <w:sz w:val="21"/>
          <w:szCs w:val="21"/>
        </w:rPr>
      </w:pPr>
      <w:r w:rsidRPr="00291C21">
        <w:rPr>
          <w:rFonts w:ascii="Tahoma" w:hAnsi="Tahoma" w:cs="Tahoma"/>
          <w:sz w:val="21"/>
          <w:szCs w:val="21"/>
        </w:rPr>
        <w:t>L’installazione, la messa in funzione e conseguentemente il collaudo dovranno essere conclusi come termine ultimo entro 15 giorni dalla data di consegna dell’apparecchiatura, salvo accordi diversi con l’Azienda.</w:t>
      </w:r>
    </w:p>
    <w:p w:rsidR="003E3E8A" w:rsidRPr="00291C21" w:rsidRDefault="003E3E8A" w:rsidP="003E3E8A">
      <w:pPr>
        <w:autoSpaceDE w:val="0"/>
        <w:autoSpaceDN w:val="0"/>
        <w:adjustRightInd w:val="0"/>
        <w:jc w:val="both"/>
        <w:rPr>
          <w:rFonts w:ascii="Tahoma" w:hAnsi="Tahoma" w:cs="Tahoma"/>
          <w:sz w:val="21"/>
          <w:szCs w:val="21"/>
        </w:rPr>
      </w:pPr>
      <w:r w:rsidRPr="00291C21">
        <w:rPr>
          <w:rFonts w:ascii="Tahoma" w:hAnsi="Tahoma" w:cs="Tahoma"/>
          <w:sz w:val="21"/>
          <w:szCs w:val="21"/>
        </w:rPr>
        <w:t>Tutto ciò fatto salvo diverse disposizioni contenute nel Capitolato Speciale allegato al presente documento o migliorie proposte.</w:t>
      </w: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291C21">
        <w:rPr>
          <w:rFonts w:ascii="Tahoma" w:hAnsi="Tahoma" w:cs="Tahoma"/>
          <w:b/>
          <w:bCs/>
          <w:color w:val="000000"/>
          <w:sz w:val="21"/>
          <w:szCs w:val="21"/>
        </w:rPr>
        <w:t xml:space="preserve">Garanzia e Assistenza tecnica </w:t>
      </w:r>
    </w:p>
    <w:p w:rsidR="003E3E8A" w:rsidRPr="00291C21" w:rsidRDefault="003E3E8A" w:rsidP="003E3E8A">
      <w:pPr>
        <w:spacing w:before="120"/>
        <w:jc w:val="both"/>
        <w:rPr>
          <w:rFonts w:ascii="Tahoma" w:hAnsi="Tahoma" w:cs="Tahoma"/>
          <w:sz w:val="21"/>
          <w:szCs w:val="21"/>
        </w:rPr>
      </w:pPr>
      <w:r w:rsidRPr="00291C21">
        <w:rPr>
          <w:rFonts w:ascii="Tahoma" w:hAnsi="Tahoma" w:cs="Tahoma"/>
          <w:b/>
          <w:sz w:val="21"/>
          <w:szCs w:val="21"/>
        </w:rPr>
        <w:t>Garanzia.</w:t>
      </w:r>
      <w:r w:rsidRPr="00291C21">
        <w:rPr>
          <w:rFonts w:ascii="Tahoma" w:hAnsi="Tahoma" w:cs="Tahoma"/>
          <w:sz w:val="21"/>
          <w:szCs w:val="21"/>
        </w:rPr>
        <w:t xml:space="preserve"> L’aggiudicatario dovrà assicurare la garanzia per un periodo di almeno 24</w:t>
      </w:r>
      <w:r w:rsidRPr="00E9192B">
        <w:rPr>
          <w:rFonts w:ascii="Tahoma" w:hAnsi="Tahoma" w:cs="Tahoma"/>
          <w:sz w:val="21"/>
          <w:szCs w:val="21"/>
        </w:rPr>
        <w:t xml:space="preserve"> </w:t>
      </w:r>
      <w:r w:rsidRPr="00291C21">
        <w:rPr>
          <w:rFonts w:ascii="Tahoma" w:hAnsi="Tahoma" w:cs="Tahoma"/>
          <w:sz w:val="21"/>
          <w:szCs w:val="21"/>
        </w:rPr>
        <w:t>mesi a partire dalla data di accettazione.</w:t>
      </w:r>
    </w:p>
    <w:p w:rsidR="003E3E8A" w:rsidRPr="00291C21" w:rsidRDefault="003E3E8A" w:rsidP="003E3E8A">
      <w:pPr>
        <w:jc w:val="both"/>
        <w:rPr>
          <w:rFonts w:ascii="Tahoma" w:hAnsi="Tahoma" w:cs="Tahoma"/>
          <w:sz w:val="21"/>
          <w:szCs w:val="21"/>
        </w:rPr>
      </w:pPr>
      <w:r w:rsidRPr="00291C21">
        <w:rPr>
          <w:rFonts w:ascii="Tahoma" w:hAnsi="Tahoma" w:cs="Tahoma"/>
          <w:sz w:val="21"/>
          <w:szCs w:val="21"/>
        </w:rPr>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rsidR="003E3E8A" w:rsidRPr="00291C21" w:rsidRDefault="003E3E8A" w:rsidP="003E3E8A">
      <w:pPr>
        <w:jc w:val="both"/>
        <w:rPr>
          <w:rFonts w:ascii="Tahoma" w:hAnsi="Tahoma" w:cs="Tahoma"/>
          <w:sz w:val="21"/>
          <w:szCs w:val="21"/>
        </w:rPr>
      </w:pPr>
      <w:r w:rsidRPr="00291C21">
        <w:rPr>
          <w:rFonts w:ascii="Tahoma" w:hAnsi="Tahoma" w:cs="Tahoma"/>
          <w:sz w:val="21"/>
          <w:szCs w:val="21"/>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rsidR="003E3E8A" w:rsidRPr="00291C21" w:rsidRDefault="003E3E8A" w:rsidP="003E3E8A">
      <w:pPr>
        <w:jc w:val="both"/>
        <w:rPr>
          <w:rFonts w:ascii="Tahoma" w:hAnsi="Tahoma" w:cs="Tahoma"/>
          <w:sz w:val="21"/>
          <w:szCs w:val="21"/>
        </w:rPr>
      </w:pPr>
      <w:r w:rsidRPr="00291C21">
        <w:rPr>
          <w:rFonts w:ascii="Tahoma" w:hAnsi="Tahoma" w:cs="Tahoma"/>
          <w:sz w:val="21"/>
          <w:szCs w:val="21"/>
        </w:rPr>
        <w:t xml:space="preserve">Nella garanzia rimane inclusa la sostituzione e/o la riparazione di ogni parte, strumento, cavo di collegamento, dispositivo, accessorio o altro che possa pregiudicare un efficace ed efficiente funzionamento delle apparecchiature stesse. </w:t>
      </w:r>
    </w:p>
    <w:p w:rsidR="003E3E8A" w:rsidRPr="00291C21" w:rsidRDefault="003E3E8A" w:rsidP="003E3E8A">
      <w:pPr>
        <w:jc w:val="both"/>
        <w:rPr>
          <w:rFonts w:ascii="Tahoma" w:hAnsi="Tahoma" w:cs="Tahoma"/>
          <w:sz w:val="21"/>
          <w:szCs w:val="21"/>
        </w:rPr>
      </w:pPr>
      <w:r w:rsidRPr="00291C21">
        <w:rPr>
          <w:rFonts w:ascii="Tahoma" w:hAnsi="Tahoma" w:cs="Tahoma"/>
          <w:sz w:val="21"/>
          <w:szCs w:val="21"/>
        </w:rPr>
        <w:lastRenderedPageBreak/>
        <w:t>Il superamento delle prove di accettazione non esonera l'aggiudicatario dalla responsabilità per eventuali difetti e/o non conformità che possono essere rilevati in seguito e non emersi in fase di accettazione.</w:t>
      </w:r>
    </w:p>
    <w:p w:rsidR="003E3E8A" w:rsidRPr="00291C21" w:rsidRDefault="003E3E8A" w:rsidP="003E3E8A">
      <w:pPr>
        <w:spacing w:before="120"/>
        <w:jc w:val="both"/>
        <w:rPr>
          <w:rFonts w:ascii="Tahoma" w:hAnsi="Tahoma" w:cs="Tahoma"/>
          <w:sz w:val="21"/>
          <w:szCs w:val="21"/>
        </w:rPr>
      </w:pPr>
      <w:r w:rsidRPr="00291C21">
        <w:rPr>
          <w:rFonts w:ascii="Tahoma" w:hAnsi="Tahoma" w:cs="Tahoma"/>
          <w:b/>
          <w:sz w:val="21"/>
          <w:szCs w:val="21"/>
        </w:rPr>
        <w:t>Assistenza tecnica</w:t>
      </w:r>
    </w:p>
    <w:p w:rsidR="003E3E8A" w:rsidRPr="00291C21" w:rsidRDefault="003E3E8A" w:rsidP="003E3E8A">
      <w:pPr>
        <w:jc w:val="both"/>
        <w:rPr>
          <w:rFonts w:ascii="Tahoma" w:hAnsi="Tahoma" w:cs="Tahoma"/>
          <w:sz w:val="21"/>
          <w:szCs w:val="21"/>
        </w:rPr>
      </w:pPr>
      <w:r w:rsidRPr="00291C21">
        <w:rPr>
          <w:rFonts w:ascii="Tahoma" w:hAnsi="Tahoma" w:cs="Tahoma"/>
          <w:sz w:val="21"/>
          <w:szCs w:val="21"/>
        </w:rPr>
        <w:t xml:space="preserve">Durante il periodo di garanzia la ditta dovrà assicurare lo stesso livello di copertura e le prestazioni previste dal contratto di manutenzione </w:t>
      </w:r>
      <w:proofErr w:type="spellStart"/>
      <w:r w:rsidRPr="00291C21">
        <w:rPr>
          <w:rFonts w:ascii="Tahoma" w:hAnsi="Tahoma" w:cs="Tahoma"/>
          <w:sz w:val="21"/>
          <w:szCs w:val="21"/>
        </w:rPr>
        <w:t>full-risk</w:t>
      </w:r>
      <w:proofErr w:type="spellEnd"/>
      <w:r w:rsidRPr="00291C21">
        <w:rPr>
          <w:rFonts w:ascii="Tahoma" w:hAnsi="Tahoma" w:cs="Tahoma"/>
          <w:sz w:val="21"/>
          <w:szCs w:val="21"/>
        </w:rPr>
        <w:t xml:space="preserve"> onnicomprensivo, come richiesto nell’allegato al Capitolato Speciale e riportato </w:t>
      </w:r>
      <w:bookmarkStart w:id="1" w:name="OLE_LINK1"/>
      <w:bookmarkStart w:id="2" w:name="OLE_LINK2"/>
      <w:r w:rsidRPr="00291C21">
        <w:rPr>
          <w:rFonts w:ascii="Tahoma" w:hAnsi="Tahoma" w:cs="Tahoma"/>
          <w:sz w:val="21"/>
          <w:szCs w:val="21"/>
        </w:rPr>
        <w:t xml:space="preserve">nell’allegato denominato “CONTRATTO </w:t>
      </w:r>
      <w:proofErr w:type="spellStart"/>
      <w:r w:rsidRPr="00291C21">
        <w:rPr>
          <w:rFonts w:ascii="Tahoma" w:hAnsi="Tahoma" w:cs="Tahoma"/>
          <w:sz w:val="21"/>
          <w:szCs w:val="21"/>
        </w:rPr>
        <w:t>DI</w:t>
      </w:r>
      <w:proofErr w:type="spellEnd"/>
      <w:r w:rsidRPr="00291C21">
        <w:rPr>
          <w:rFonts w:ascii="Tahoma" w:hAnsi="Tahoma" w:cs="Tahoma"/>
          <w:sz w:val="21"/>
          <w:szCs w:val="21"/>
        </w:rPr>
        <w:t xml:space="preserve"> MANUTENZIONE FULL RISK”.</w:t>
      </w:r>
      <w:bookmarkEnd w:id="1"/>
      <w:bookmarkEnd w:id="2"/>
    </w:p>
    <w:p w:rsidR="003E3E8A" w:rsidRPr="00291C21" w:rsidRDefault="003E3E8A" w:rsidP="003E3E8A">
      <w:pPr>
        <w:jc w:val="both"/>
        <w:rPr>
          <w:rFonts w:ascii="Tahoma" w:hAnsi="Tahoma" w:cs="Tahoma"/>
          <w:sz w:val="21"/>
          <w:szCs w:val="21"/>
        </w:rPr>
      </w:pPr>
      <w:r w:rsidRPr="00291C21">
        <w:rPr>
          <w:rFonts w:ascii="Tahoma" w:hAnsi="Tahoma" w:cs="Tahoma"/>
          <w:sz w:val="21"/>
          <w:szCs w:val="21"/>
        </w:rPr>
        <w:t>Durante il periodo di garanzia la ditta dovrà svolgere tutta l’attività di manutenzione preventiva e di controllo prevista secondo i protocolli stabiliti dal costruttore. Di tale attività la ditta dovrà regolarmente consegnare i rapporti di lavoro all’Ingegneria Clinica dell’Azienda. Con leggero anticipo rispetto alla scadenza della garanzia, la ditta dovrà inoltre dare evidenza con dichiarazione scritta che la(e) apparecchiatura(e) viene rilasciata in perfetto stato di conservazione.</w:t>
      </w:r>
    </w:p>
    <w:p w:rsidR="003E3E8A" w:rsidRPr="00291C21" w:rsidRDefault="003E3E8A" w:rsidP="003E3E8A">
      <w:pPr>
        <w:jc w:val="both"/>
        <w:rPr>
          <w:rFonts w:ascii="Tahoma" w:hAnsi="Tahoma" w:cs="Tahoma"/>
          <w:color w:val="FF0000"/>
          <w:sz w:val="21"/>
          <w:szCs w:val="21"/>
        </w:rPr>
      </w:pPr>
    </w:p>
    <w:p w:rsidR="003E3E8A" w:rsidRPr="00291C21" w:rsidRDefault="003E3E8A" w:rsidP="003E3E8A">
      <w:pPr>
        <w:jc w:val="both"/>
        <w:rPr>
          <w:rFonts w:ascii="Tahoma" w:hAnsi="Tahoma" w:cs="Tahoma"/>
          <w:sz w:val="21"/>
          <w:szCs w:val="21"/>
        </w:rPr>
      </w:pPr>
      <w:r w:rsidRPr="00291C21">
        <w:rPr>
          <w:rFonts w:ascii="Tahoma" w:hAnsi="Tahoma" w:cs="Tahoma"/>
          <w:sz w:val="21"/>
          <w:szCs w:val="21"/>
        </w:rPr>
        <w:t xml:space="preserve">L’assistenza tecnica alla fine del periodo di garanzia dovrà essere prevista secondo le modalità e la durata descritti nell’allegato denominato “SERVIZIO </w:t>
      </w:r>
      <w:proofErr w:type="spellStart"/>
      <w:r w:rsidRPr="00291C21">
        <w:rPr>
          <w:rFonts w:ascii="Tahoma" w:hAnsi="Tahoma" w:cs="Tahoma"/>
          <w:sz w:val="21"/>
          <w:szCs w:val="21"/>
        </w:rPr>
        <w:t>DI</w:t>
      </w:r>
      <w:proofErr w:type="spellEnd"/>
      <w:r w:rsidRPr="00291C21">
        <w:rPr>
          <w:rFonts w:ascii="Tahoma" w:hAnsi="Tahoma" w:cs="Tahoma"/>
          <w:sz w:val="21"/>
          <w:szCs w:val="21"/>
        </w:rPr>
        <w:t xml:space="preserve"> ASSISTENZA TECNICA SU CHIAMATA”.</w:t>
      </w: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291C21">
        <w:rPr>
          <w:rFonts w:ascii="Tahoma" w:hAnsi="Tahoma" w:cs="Tahoma"/>
          <w:b/>
          <w:bCs/>
          <w:color w:val="000000"/>
          <w:sz w:val="21"/>
          <w:szCs w:val="21"/>
        </w:rPr>
        <w:t>Ricambi, accessori e materiali di consumo</w:t>
      </w:r>
    </w:p>
    <w:p w:rsidR="003E3E8A" w:rsidRPr="00291C21" w:rsidRDefault="003E3E8A" w:rsidP="003E3E8A">
      <w:pPr>
        <w:jc w:val="both"/>
        <w:rPr>
          <w:rFonts w:ascii="Tahoma" w:hAnsi="Tahoma" w:cs="Tahoma"/>
          <w:sz w:val="21"/>
          <w:szCs w:val="21"/>
        </w:rPr>
      </w:pPr>
      <w:r w:rsidRPr="00291C21">
        <w:rPr>
          <w:rFonts w:ascii="Tahoma" w:hAnsi="Tahoma" w:cs="Tahoma"/>
          <w:sz w:val="21"/>
          <w:szCs w:val="21"/>
        </w:rPr>
        <w:t>La fornitura, dei ricambi, accessori e materiali di consumo dovrà essere assicurata dall’appaltatore almeno con le modalità e per il periodo indicato nell’allegato “Impegni per il fornitore”.</w:t>
      </w:r>
    </w:p>
    <w:p w:rsidR="003E3E8A" w:rsidRPr="00291C21" w:rsidRDefault="003E3E8A" w:rsidP="003E3E8A">
      <w:pPr>
        <w:jc w:val="both"/>
        <w:rPr>
          <w:rFonts w:ascii="Tahoma" w:hAnsi="Tahoma" w:cs="Tahoma"/>
          <w:sz w:val="21"/>
          <w:szCs w:val="21"/>
        </w:rPr>
      </w:pP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291C21">
        <w:rPr>
          <w:rFonts w:ascii="Tahoma" w:hAnsi="Tahoma" w:cs="Tahoma"/>
          <w:b/>
          <w:bCs/>
          <w:color w:val="000000"/>
          <w:sz w:val="21"/>
          <w:szCs w:val="21"/>
        </w:rPr>
        <w:t>Procedure di collaudo e accettazione</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 xml:space="preserve">Successivamente a ciascuna consegna le rispettive aziende si riservano di procedere alle fasi di collaudo funzionale e accettazione delle apparecchiature fornite. </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 xml:space="preserve">Il </w:t>
      </w:r>
      <w:r w:rsidRPr="00291C21">
        <w:rPr>
          <w:rFonts w:ascii="Tahoma" w:hAnsi="Tahoma" w:cs="Tahoma"/>
          <w:b/>
          <w:sz w:val="21"/>
          <w:szCs w:val="21"/>
        </w:rPr>
        <w:t xml:space="preserve">collaudo </w:t>
      </w:r>
      <w:r w:rsidRPr="00291C21">
        <w:rPr>
          <w:rFonts w:ascii="Tahoma" w:hAnsi="Tahoma" w:cs="Tahoma"/>
          <w:sz w:val="21"/>
          <w:szCs w:val="21"/>
        </w:rPr>
        <w:t>dovrà essere eseguito dal Responsabile incaricato dalle Aziende, alla presenza dei tecnici della ditta aggiudicataria della fornitura. Tutto quanto necessario per l’effettuazione delle prove di collaudo (strumenti di misura, mano d’opera, ecc..) dovrà avvenire a cura, spese e responsabilità della ditta aggiudicataria.</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 xml:space="preserve">La fase di </w:t>
      </w:r>
      <w:r w:rsidRPr="00291C21">
        <w:rPr>
          <w:rFonts w:ascii="Tahoma" w:hAnsi="Tahoma" w:cs="Tahoma"/>
          <w:b/>
          <w:sz w:val="21"/>
          <w:szCs w:val="21"/>
        </w:rPr>
        <w:t>accettazione</w:t>
      </w:r>
      <w:r w:rsidRPr="00291C21">
        <w:rPr>
          <w:rFonts w:ascii="Tahoma" w:hAnsi="Tahoma" w:cs="Tahoma"/>
          <w:sz w:val="21"/>
          <w:szCs w:val="21"/>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per i Servizi Sanitari destinatarie della fornitura, l’adeguatezza e la qualità delle forniture e dei servizi  accessori (manuali operativi e di servizio, formazione degli operatori e dei tecnici, etc.) e quanto ulteriormente previsto da norme e guide tecniche specifiche.</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I dati dichiarati nel questionario sono vincolanti e potranno essere verificati durante le fasi di collaudo e accettazione.</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La firma apposta per ricevuta al momento della consegna non esonera, quindi, la ditta fornitrice dal rispondere di eventuali contestazioni che potrebbero insorgere all'atto del collaudo ed anche successivamente nel corso dell’utilizzo.</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La fatturazione è vincolata all'esito positivo delle prove di collaudo e accettazione.  Qualora si verificassero contestazioni, il termine di pagamento rimarrà sospeso e riprenderà con la definizione della pendenza.</w:t>
      </w:r>
    </w:p>
    <w:p w:rsidR="003E3E8A" w:rsidRPr="00291C21" w:rsidRDefault="003E3E8A" w:rsidP="003E3E8A">
      <w:pPr>
        <w:jc w:val="both"/>
        <w:rPr>
          <w:rFonts w:ascii="Tahoma" w:hAnsi="Tahoma" w:cs="Tahoma"/>
          <w:sz w:val="21"/>
          <w:szCs w:val="21"/>
          <w:u w:val="single"/>
        </w:rPr>
      </w:pPr>
      <w:r w:rsidRPr="00291C21">
        <w:rPr>
          <w:rFonts w:ascii="Tahoma" w:hAnsi="Tahoma" w:cs="Tahoma"/>
          <w:sz w:val="21"/>
          <w:szCs w:val="21"/>
          <w:u w:val="single"/>
        </w:rPr>
        <w:t>In caso di fornitura incompleta o parzialmente conforme (p.es. mancanza di manuali, di accessori...), si procederà al collaudo parziale della fornitura, che consentirà all’Azienda di utilizzare il bene fornito, limitatamente alle funzioni collaudate. Resta inteso che la garanzia decorre dalla data dell’accettazione definitiva, previo completamento della fornitura.</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291C21">
        <w:rPr>
          <w:rFonts w:ascii="Tahoma" w:eastAsia="Arial Unicode MS" w:hAnsi="Tahoma" w:cs="Tahoma"/>
          <w:b/>
          <w:sz w:val="21"/>
          <w:szCs w:val="21"/>
        </w:rPr>
        <w:t>.</w:t>
      </w:r>
    </w:p>
    <w:p w:rsidR="003E3E8A" w:rsidRPr="00291C21" w:rsidRDefault="003E3E8A" w:rsidP="003E3E8A">
      <w:pPr>
        <w:spacing w:before="120"/>
        <w:jc w:val="both"/>
        <w:rPr>
          <w:rFonts w:ascii="Tahoma" w:hAnsi="Tahoma" w:cs="Tahoma"/>
          <w:sz w:val="21"/>
          <w:szCs w:val="21"/>
        </w:rPr>
      </w:pPr>
      <w:r w:rsidRPr="00291C21">
        <w:rPr>
          <w:rFonts w:ascii="Tahoma" w:hAnsi="Tahoma" w:cs="Tahoma"/>
          <w:sz w:val="21"/>
          <w:szCs w:val="21"/>
        </w:rPr>
        <w:lastRenderedPageBreak/>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3E3E8A" w:rsidRPr="00291C21" w:rsidRDefault="003E3E8A" w:rsidP="003E3E8A">
      <w:pPr>
        <w:widowControl w:val="0"/>
        <w:adjustRightInd w:val="0"/>
        <w:jc w:val="both"/>
        <w:textAlignment w:val="baseline"/>
        <w:rPr>
          <w:rFonts w:ascii="Tahoma" w:hAnsi="Tahoma" w:cs="Tahoma"/>
          <w:sz w:val="21"/>
          <w:szCs w:val="21"/>
        </w:rPr>
      </w:pP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291C21">
        <w:rPr>
          <w:rFonts w:ascii="Tahoma" w:hAnsi="Tahoma" w:cs="Tahoma"/>
          <w:b/>
          <w:bCs/>
          <w:color w:val="000000"/>
          <w:sz w:val="21"/>
          <w:szCs w:val="21"/>
        </w:rPr>
        <w:t>Documentazione a corredo</w:t>
      </w:r>
    </w:p>
    <w:p w:rsidR="003E3E8A" w:rsidRPr="00291C21" w:rsidRDefault="003E3E8A" w:rsidP="003E3E8A">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p>
    <w:p w:rsidR="003E3E8A" w:rsidRPr="00291C21" w:rsidRDefault="003E3E8A" w:rsidP="003E3E8A">
      <w:pPr>
        <w:jc w:val="both"/>
        <w:rPr>
          <w:rFonts w:ascii="Tahoma" w:hAnsi="Tahoma" w:cs="Tahoma"/>
          <w:sz w:val="21"/>
          <w:szCs w:val="21"/>
        </w:rPr>
      </w:pPr>
      <w:r w:rsidRPr="00291C21">
        <w:rPr>
          <w:rFonts w:ascii="Tahoma" w:hAnsi="Tahoma" w:cs="Tahoma"/>
          <w:b/>
          <w:sz w:val="21"/>
          <w:szCs w:val="21"/>
        </w:rPr>
        <w:t>Al momento della consegna</w:t>
      </w:r>
      <w:r w:rsidRPr="00291C21">
        <w:rPr>
          <w:rFonts w:ascii="Tahoma" w:hAnsi="Tahoma" w:cs="Tahoma"/>
          <w:sz w:val="21"/>
          <w:szCs w:val="21"/>
        </w:rPr>
        <w:t xml:space="preserve"> delle apparecchiature, la ditta aggiudicataria sarà tenuta comunque a fornire tutta la documentazione tecnica comprendente:</w:t>
      </w:r>
    </w:p>
    <w:p w:rsidR="003E3E8A" w:rsidRPr="00291C21" w:rsidRDefault="003E3E8A" w:rsidP="00160FAD">
      <w:pPr>
        <w:widowControl w:val="0"/>
        <w:numPr>
          <w:ilvl w:val="0"/>
          <w:numId w:val="47"/>
        </w:numPr>
        <w:adjustRightInd w:val="0"/>
        <w:jc w:val="both"/>
        <w:textAlignment w:val="baseline"/>
        <w:rPr>
          <w:rFonts w:ascii="Tahoma" w:hAnsi="Tahoma" w:cs="Tahoma"/>
          <w:sz w:val="21"/>
          <w:szCs w:val="21"/>
        </w:rPr>
      </w:pPr>
      <w:r w:rsidRPr="00291C21">
        <w:rPr>
          <w:rFonts w:ascii="Tahoma" w:hAnsi="Tahoma" w:cs="Tahoma"/>
          <w:sz w:val="21"/>
          <w:szCs w:val="21"/>
        </w:rPr>
        <w:t xml:space="preserve">manuali d’uso delle apparecchiature (in lingua italiana) sia su supporto cartaceo che su </w:t>
      </w:r>
      <w:proofErr w:type="spellStart"/>
      <w:r w:rsidRPr="00291C21">
        <w:rPr>
          <w:rFonts w:ascii="Tahoma" w:hAnsi="Tahoma" w:cs="Tahoma"/>
          <w:sz w:val="21"/>
          <w:szCs w:val="21"/>
        </w:rPr>
        <w:t>CD</w:t>
      </w:r>
      <w:proofErr w:type="spellEnd"/>
      <w:r w:rsidRPr="00291C21">
        <w:rPr>
          <w:rFonts w:ascii="Tahoma" w:hAnsi="Tahoma" w:cs="Tahoma"/>
          <w:sz w:val="21"/>
          <w:szCs w:val="21"/>
        </w:rPr>
        <w:t xml:space="preserve"> ROM;</w:t>
      </w:r>
    </w:p>
    <w:p w:rsidR="003E3E8A" w:rsidRPr="00291C21" w:rsidRDefault="003E3E8A" w:rsidP="00160FAD">
      <w:pPr>
        <w:widowControl w:val="0"/>
        <w:numPr>
          <w:ilvl w:val="0"/>
          <w:numId w:val="47"/>
        </w:numPr>
        <w:adjustRightInd w:val="0"/>
        <w:jc w:val="both"/>
        <w:textAlignment w:val="baseline"/>
        <w:rPr>
          <w:rFonts w:ascii="Tahoma" w:hAnsi="Tahoma" w:cs="Tahoma"/>
          <w:sz w:val="21"/>
          <w:szCs w:val="21"/>
        </w:rPr>
      </w:pPr>
      <w:r w:rsidRPr="00291C21">
        <w:rPr>
          <w:rFonts w:ascii="Tahoma" w:hAnsi="Tahoma" w:cs="Tahoma"/>
          <w:sz w:val="21"/>
          <w:szCs w:val="21"/>
        </w:rPr>
        <w:t>manuali di servizio e quant’altro necessario per consentire gli interventi manutentivi, preferibilmente su CD-ROM;</w:t>
      </w:r>
    </w:p>
    <w:p w:rsidR="003E3E8A" w:rsidRPr="00291C21" w:rsidRDefault="003E3E8A" w:rsidP="00160FAD">
      <w:pPr>
        <w:widowControl w:val="0"/>
        <w:numPr>
          <w:ilvl w:val="0"/>
          <w:numId w:val="47"/>
        </w:numPr>
        <w:adjustRightInd w:val="0"/>
        <w:jc w:val="both"/>
        <w:textAlignment w:val="baseline"/>
        <w:rPr>
          <w:rFonts w:ascii="Tahoma" w:hAnsi="Tahoma" w:cs="Tahoma"/>
          <w:sz w:val="21"/>
          <w:szCs w:val="21"/>
        </w:rPr>
      </w:pPr>
      <w:r w:rsidRPr="00291C21">
        <w:rPr>
          <w:rFonts w:ascii="Tahoma" w:hAnsi="Tahoma" w:cs="Tahoma"/>
          <w:sz w:val="21"/>
          <w:szCs w:val="21"/>
        </w:rPr>
        <w:t xml:space="preserve">schemi tecnici, </w:t>
      </w:r>
      <w:proofErr w:type="spellStart"/>
      <w:r w:rsidRPr="00291C21">
        <w:rPr>
          <w:rFonts w:ascii="Tahoma" w:hAnsi="Tahoma" w:cs="Tahoma"/>
          <w:sz w:val="21"/>
          <w:szCs w:val="21"/>
        </w:rPr>
        <w:t>tool</w:t>
      </w:r>
      <w:proofErr w:type="spellEnd"/>
      <w:r w:rsidRPr="00291C21">
        <w:rPr>
          <w:rFonts w:ascii="Tahoma" w:hAnsi="Tahoma" w:cs="Tahoma"/>
          <w:sz w:val="21"/>
          <w:szCs w:val="21"/>
        </w:rPr>
        <w:t xml:space="preserve"> diagnostici e </w:t>
      </w:r>
      <w:proofErr w:type="spellStart"/>
      <w:r w:rsidRPr="00291C21">
        <w:rPr>
          <w:rFonts w:ascii="Tahoma" w:hAnsi="Tahoma" w:cs="Tahoma"/>
          <w:sz w:val="21"/>
          <w:szCs w:val="21"/>
        </w:rPr>
        <w:t>tool</w:t>
      </w:r>
      <w:proofErr w:type="spellEnd"/>
      <w:r w:rsidRPr="00291C21">
        <w:rPr>
          <w:rFonts w:ascii="Tahoma" w:hAnsi="Tahoma" w:cs="Tahoma"/>
          <w:sz w:val="21"/>
          <w:szCs w:val="21"/>
        </w:rPr>
        <w:t xml:space="preserve"> informatici di ripristino di applicativi software e/o sistemi operativi, preferibilmente su </w:t>
      </w:r>
      <w:proofErr w:type="spellStart"/>
      <w:r w:rsidRPr="00291C21">
        <w:rPr>
          <w:rFonts w:ascii="Tahoma" w:hAnsi="Tahoma" w:cs="Tahoma"/>
          <w:sz w:val="21"/>
          <w:szCs w:val="21"/>
        </w:rPr>
        <w:t>CD</w:t>
      </w:r>
      <w:proofErr w:type="spellEnd"/>
      <w:r w:rsidRPr="00291C21">
        <w:rPr>
          <w:rFonts w:ascii="Tahoma" w:hAnsi="Tahoma" w:cs="Tahoma"/>
          <w:sz w:val="21"/>
          <w:szCs w:val="21"/>
        </w:rPr>
        <w:t xml:space="preserve"> ROM, </w:t>
      </w:r>
      <w:r w:rsidRPr="00291C21">
        <w:rPr>
          <w:rFonts w:ascii="Tahoma" w:hAnsi="Tahoma" w:cs="Tahoma"/>
          <w:sz w:val="21"/>
          <w:szCs w:val="21"/>
          <w:u w:val="single"/>
        </w:rPr>
        <w:t>se non esplicitamente dichiarata l’impossibilità a fornire tali documentazioni in sede di offerta</w:t>
      </w:r>
      <w:r w:rsidRPr="00291C21">
        <w:rPr>
          <w:rFonts w:ascii="Tahoma" w:hAnsi="Tahoma" w:cs="Tahoma"/>
          <w:sz w:val="21"/>
          <w:szCs w:val="21"/>
        </w:rPr>
        <w:t>;</w:t>
      </w:r>
    </w:p>
    <w:p w:rsidR="003E3E8A" w:rsidRPr="00291C21" w:rsidRDefault="003E3E8A" w:rsidP="00160FAD">
      <w:pPr>
        <w:widowControl w:val="0"/>
        <w:numPr>
          <w:ilvl w:val="0"/>
          <w:numId w:val="47"/>
        </w:numPr>
        <w:adjustRightInd w:val="0"/>
        <w:jc w:val="both"/>
        <w:textAlignment w:val="baseline"/>
        <w:rPr>
          <w:rFonts w:ascii="Tahoma" w:hAnsi="Tahoma" w:cs="Tahoma"/>
          <w:sz w:val="21"/>
          <w:szCs w:val="21"/>
        </w:rPr>
      </w:pPr>
      <w:r w:rsidRPr="00291C21">
        <w:rPr>
          <w:rFonts w:ascii="Tahoma" w:hAnsi="Tahoma" w:cs="Tahoma"/>
          <w:sz w:val="21"/>
          <w:szCs w:val="21"/>
        </w:rPr>
        <w:t>piano definitivo relativo allo svolgimento del corso di addestramento del personale sanitario con rilascio degli attestati di partecipazione nominativi;</w:t>
      </w:r>
    </w:p>
    <w:p w:rsidR="003E3E8A" w:rsidRPr="00291C21" w:rsidRDefault="003E3E8A" w:rsidP="00160FAD">
      <w:pPr>
        <w:widowControl w:val="0"/>
        <w:numPr>
          <w:ilvl w:val="0"/>
          <w:numId w:val="47"/>
        </w:numPr>
        <w:adjustRightInd w:val="0"/>
        <w:jc w:val="both"/>
        <w:textAlignment w:val="baseline"/>
        <w:rPr>
          <w:rFonts w:ascii="Tahoma" w:hAnsi="Tahoma" w:cs="Tahoma"/>
          <w:sz w:val="21"/>
          <w:szCs w:val="21"/>
        </w:rPr>
      </w:pPr>
      <w:r w:rsidRPr="00291C21">
        <w:rPr>
          <w:rFonts w:ascii="Tahoma" w:hAnsi="Tahoma" w:cs="Tahoma"/>
          <w:sz w:val="21"/>
          <w:szCs w:val="21"/>
        </w:rPr>
        <w:t>piano definitivo degli interventi di manutenzione preventiva e controlli di sicurezza previsti per il periodo di garanzia con rilascio del rapporto di lavoro alla Struttura di Ingegneria Clinica</w:t>
      </w:r>
    </w:p>
    <w:p w:rsidR="003E3E8A" w:rsidRPr="00291C21" w:rsidRDefault="003E3E8A" w:rsidP="00160FAD">
      <w:pPr>
        <w:widowControl w:val="0"/>
        <w:numPr>
          <w:ilvl w:val="0"/>
          <w:numId w:val="47"/>
        </w:numPr>
        <w:adjustRightInd w:val="0"/>
        <w:jc w:val="both"/>
        <w:textAlignment w:val="baseline"/>
        <w:rPr>
          <w:rFonts w:ascii="Tahoma" w:hAnsi="Tahoma" w:cs="Tahoma"/>
          <w:sz w:val="21"/>
          <w:szCs w:val="21"/>
        </w:rPr>
      </w:pPr>
      <w:r w:rsidRPr="00291C21">
        <w:rPr>
          <w:rFonts w:ascii="Tahoma" w:hAnsi="Tahoma" w:cs="Tahoma"/>
          <w:sz w:val="21"/>
          <w:szCs w:val="21"/>
        </w:rPr>
        <w:t>indicazione dei riferimenti di legge attualmente in vigore a cui l’apparecchiatura deve sottostare in caso di rottamazione,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3E3E8A" w:rsidRPr="00291C21" w:rsidRDefault="003E3E8A" w:rsidP="003E3E8A">
      <w:pPr>
        <w:jc w:val="both"/>
        <w:rPr>
          <w:rFonts w:ascii="Tahoma" w:hAnsi="Tahoma" w:cs="Tahoma"/>
          <w:sz w:val="21"/>
          <w:szCs w:val="21"/>
        </w:rPr>
      </w:pPr>
    </w:p>
    <w:p w:rsidR="003E3E8A" w:rsidRPr="00291C21" w:rsidRDefault="003E3E8A" w:rsidP="003E3E8A">
      <w:pPr>
        <w:jc w:val="both"/>
        <w:rPr>
          <w:rFonts w:ascii="Tahoma" w:hAnsi="Tahoma" w:cs="Tahoma"/>
          <w:sz w:val="21"/>
          <w:szCs w:val="21"/>
        </w:rPr>
      </w:pPr>
      <w:r w:rsidRPr="00291C21">
        <w:rPr>
          <w:rFonts w:ascii="Tahoma" w:hAnsi="Tahoma" w:cs="Tahoma"/>
          <w:sz w:val="21"/>
          <w:szCs w:val="21"/>
        </w:rPr>
        <w:t xml:space="preserve">Inoltre, laddove applicabili, le schede di segnalazione dei “rischi residui” (schede di sicurezza secondo quanto stabilito dal </w:t>
      </w:r>
      <w:proofErr w:type="spellStart"/>
      <w:r w:rsidRPr="00291C21">
        <w:rPr>
          <w:rFonts w:ascii="Tahoma" w:hAnsi="Tahoma" w:cs="Tahoma"/>
          <w:sz w:val="21"/>
          <w:szCs w:val="21"/>
        </w:rPr>
        <w:t>D.Lgs.</w:t>
      </w:r>
      <w:proofErr w:type="spellEnd"/>
      <w:r w:rsidRPr="00291C21">
        <w:rPr>
          <w:rFonts w:ascii="Tahoma" w:hAnsi="Tahoma" w:cs="Tahoma"/>
          <w:sz w:val="21"/>
          <w:szCs w:val="21"/>
        </w:rPr>
        <w:t xml:space="preserve"> 81/08 </w:t>
      </w:r>
      <w:r w:rsidRPr="00291C21">
        <w:rPr>
          <w:rFonts w:ascii="Tahoma" w:hAnsi="Tahoma" w:cs="Tahoma"/>
          <w:color w:val="000000"/>
          <w:sz w:val="21"/>
          <w:szCs w:val="21"/>
        </w:rPr>
        <w:t>e sue successive modifiche ed integrazioni</w:t>
      </w:r>
      <w:r w:rsidRPr="00291C21">
        <w:rPr>
          <w:rFonts w:ascii="Tahoma" w:hAnsi="Tahoma" w:cs="Tahoma"/>
          <w:sz w:val="21"/>
          <w:szCs w:val="21"/>
        </w:rPr>
        <w:t>), in lingua italiana, contenenti la descrizione di:</w:t>
      </w:r>
    </w:p>
    <w:p w:rsidR="003E3E8A" w:rsidRPr="00291C21" w:rsidRDefault="003E3E8A" w:rsidP="00160FAD">
      <w:pPr>
        <w:widowControl w:val="0"/>
        <w:numPr>
          <w:ilvl w:val="0"/>
          <w:numId w:val="46"/>
        </w:numPr>
        <w:adjustRightInd w:val="0"/>
        <w:ind w:left="720"/>
        <w:jc w:val="both"/>
        <w:textAlignment w:val="baseline"/>
        <w:rPr>
          <w:rFonts w:ascii="Tahoma" w:hAnsi="Tahoma" w:cs="Tahoma"/>
          <w:sz w:val="21"/>
          <w:szCs w:val="21"/>
        </w:rPr>
      </w:pPr>
      <w:r w:rsidRPr="00291C21">
        <w:rPr>
          <w:rFonts w:ascii="Tahoma" w:hAnsi="Tahoma" w:cs="Tahoma"/>
          <w:sz w:val="21"/>
          <w:szCs w:val="21"/>
        </w:rPr>
        <w:t>dispositivo di protezione;</w:t>
      </w:r>
    </w:p>
    <w:p w:rsidR="003E3E8A" w:rsidRPr="00291C21" w:rsidRDefault="003E3E8A" w:rsidP="00160FAD">
      <w:pPr>
        <w:widowControl w:val="0"/>
        <w:numPr>
          <w:ilvl w:val="0"/>
          <w:numId w:val="46"/>
        </w:numPr>
        <w:adjustRightInd w:val="0"/>
        <w:ind w:left="720"/>
        <w:jc w:val="both"/>
        <w:textAlignment w:val="baseline"/>
        <w:rPr>
          <w:rFonts w:ascii="Tahoma" w:hAnsi="Tahoma" w:cs="Tahoma"/>
          <w:sz w:val="21"/>
          <w:szCs w:val="21"/>
        </w:rPr>
      </w:pPr>
      <w:r w:rsidRPr="00291C21">
        <w:rPr>
          <w:rFonts w:ascii="Tahoma" w:hAnsi="Tahoma" w:cs="Tahoma"/>
          <w:sz w:val="21"/>
          <w:szCs w:val="21"/>
        </w:rPr>
        <w:t>procedure da seguire;</w:t>
      </w:r>
    </w:p>
    <w:p w:rsidR="003E3E8A" w:rsidRPr="00291C21" w:rsidRDefault="003E3E8A" w:rsidP="00160FAD">
      <w:pPr>
        <w:widowControl w:val="0"/>
        <w:numPr>
          <w:ilvl w:val="0"/>
          <w:numId w:val="46"/>
        </w:numPr>
        <w:adjustRightInd w:val="0"/>
        <w:ind w:left="720"/>
        <w:jc w:val="both"/>
        <w:textAlignment w:val="baseline"/>
        <w:rPr>
          <w:rFonts w:ascii="Tahoma" w:hAnsi="Tahoma" w:cs="Tahoma"/>
          <w:sz w:val="21"/>
          <w:szCs w:val="21"/>
        </w:rPr>
      </w:pPr>
      <w:r w:rsidRPr="00291C21">
        <w:rPr>
          <w:rFonts w:ascii="Tahoma" w:hAnsi="Tahoma" w:cs="Tahoma"/>
          <w:sz w:val="21"/>
          <w:szCs w:val="21"/>
        </w:rPr>
        <w:t>condizioni ambientali e impiantistiche da rispettare;</w:t>
      </w:r>
    </w:p>
    <w:p w:rsidR="003E3E8A" w:rsidRPr="00291C21" w:rsidRDefault="003E3E8A" w:rsidP="00160FAD">
      <w:pPr>
        <w:widowControl w:val="0"/>
        <w:numPr>
          <w:ilvl w:val="0"/>
          <w:numId w:val="46"/>
        </w:numPr>
        <w:adjustRightInd w:val="0"/>
        <w:ind w:left="720"/>
        <w:jc w:val="both"/>
        <w:textAlignment w:val="baseline"/>
        <w:rPr>
          <w:rFonts w:ascii="Tahoma" w:hAnsi="Tahoma" w:cs="Tahoma"/>
          <w:sz w:val="21"/>
          <w:szCs w:val="21"/>
        </w:rPr>
      </w:pPr>
      <w:r w:rsidRPr="00291C21">
        <w:rPr>
          <w:rFonts w:ascii="Tahoma" w:hAnsi="Tahoma" w:cs="Tahoma"/>
          <w:sz w:val="21"/>
          <w:szCs w:val="21"/>
        </w:rPr>
        <w:t xml:space="preserve">eventuali specifiche certificazioni (da parte di Istituti od Enti quali ISPESL od altro). </w:t>
      </w:r>
    </w:p>
    <w:p w:rsidR="003E3E8A" w:rsidRPr="00291C21" w:rsidRDefault="003E3E8A" w:rsidP="003E3E8A">
      <w:pPr>
        <w:ind w:left="426" w:right="-1"/>
        <w:rPr>
          <w:rFonts w:ascii="Tahoma" w:hAnsi="Tahoma" w:cs="Tahoma"/>
          <w:sz w:val="21"/>
          <w:szCs w:val="21"/>
        </w:rPr>
      </w:pPr>
    </w:p>
    <w:p w:rsidR="00DC3E48" w:rsidRPr="00291C21" w:rsidRDefault="00DC3E48" w:rsidP="003E3E8A">
      <w:pPr>
        <w:ind w:right="-1"/>
        <w:rPr>
          <w:rFonts w:ascii="Tahoma" w:hAnsi="Tahoma" w:cs="Tahoma"/>
          <w:bCs/>
          <w:sz w:val="21"/>
          <w:szCs w:val="21"/>
        </w:rPr>
      </w:pPr>
    </w:p>
    <w:p w:rsidR="00710E9E" w:rsidRPr="00291C21" w:rsidRDefault="00710E9E" w:rsidP="00741E0A">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291C21">
        <w:rPr>
          <w:rFonts w:ascii="Tahoma" w:hAnsi="Tahoma" w:cs="Tahoma"/>
          <w:b/>
          <w:bCs/>
          <w:color w:val="000000"/>
          <w:sz w:val="22"/>
          <w:szCs w:val="22"/>
        </w:rPr>
        <w:t xml:space="preserve">Obblighi per il fornitore </w:t>
      </w:r>
    </w:p>
    <w:p w:rsidR="00390714" w:rsidRPr="00291C21" w:rsidRDefault="00390714" w:rsidP="00390714">
      <w:pPr>
        <w:ind w:left="426" w:right="-1"/>
        <w:rPr>
          <w:rFonts w:ascii="Tahoma" w:hAnsi="Tahoma" w:cs="Tahoma"/>
          <w:sz w:val="22"/>
          <w:szCs w:val="22"/>
        </w:rPr>
      </w:pPr>
    </w:p>
    <w:p w:rsidR="00390714" w:rsidRPr="00291C21" w:rsidRDefault="00390714" w:rsidP="00390714">
      <w:pPr>
        <w:ind w:left="426" w:right="-1"/>
        <w:rPr>
          <w:rFonts w:ascii="Tahoma" w:hAnsi="Tahoma" w:cs="Tahoma"/>
          <w:sz w:val="22"/>
          <w:szCs w:val="22"/>
        </w:rPr>
      </w:pPr>
      <w:r w:rsidRPr="00291C21">
        <w:rPr>
          <w:rFonts w:ascii="Tahoma" w:hAnsi="Tahoma" w:cs="Tahoma"/>
          <w:sz w:val="22"/>
          <w:szCs w:val="22"/>
        </w:rPr>
        <w:t>Il fornitore si assume tutti gli obblighi derivanti da quanto dichiarato nell’offerta, in ogni sua parte e in tutti i suoi allegati e quanto dichiarato nell’Allegato denominato “Impegni per il fornitore”.</w:t>
      </w:r>
    </w:p>
    <w:p w:rsidR="00710E9E" w:rsidRPr="00291C21" w:rsidRDefault="00710E9E" w:rsidP="003E3E8A">
      <w:pPr>
        <w:overflowPunct w:val="0"/>
        <w:autoSpaceDE w:val="0"/>
        <w:autoSpaceDN w:val="0"/>
        <w:rPr>
          <w:rFonts w:ascii="Tahoma" w:hAnsi="Tahoma" w:cs="Tahoma"/>
          <w:bCs/>
          <w:color w:val="000000"/>
          <w:sz w:val="22"/>
          <w:szCs w:val="22"/>
        </w:rPr>
      </w:pPr>
    </w:p>
    <w:p w:rsidR="00710E9E" w:rsidRPr="00291C21" w:rsidRDefault="00710E9E" w:rsidP="00741E0A">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291C21">
        <w:rPr>
          <w:rFonts w:ascii="Tahoma" w:hAnsi="Tahoma" w:cs="Tahoma"/>
          <w:b/>
          <w:bCs/>
          <w:color w:val="000000"/>
          <w:sz w:val="22"/>
          <w:szCs w:val="22"/>
        </w:rPr>
        <w:t>Modalità di sopralluogo</w:t>
      </w:r>
    </w:p>
    <w:p w:rsidR="00390714" w:rsidRPr="00291C21" w:rsidRDefault="00390714" w:rsidP="00390714">
      <w:pPr>
        <w:ind w:left="426" w:right="-1"/>
        <w:rPr>
          <w:rFonts w:ascii="Tahoma" w:hAnsi="Tahoma" w:cs="Tahoma"/>
          <w:sz w:val="22"/>
          <w:szCs w:val="22"/>
        </w:rPr>
      </w:pPr>
    </w:p>
    <w:p w:rsidR="00390714" w:rsidRPr="00291C21" w:rsidRDefault="00390714" w:rsidP="00390714">
      <w:pPr>
        <w:ind w:left="426" w:right="-1"/>
        <w:rPr>
          <w:rFonts w:ascii="Tahoma" w:hAnsi="Tahoma" w:cs="Tahoma"/>
          <w:sz w:val="22"/>
          <w:szCs w:val="22"/>
        </w:rPr>
      </w:pPr>
      <w:r w:rsidRPr="00291C21">
        <w:rPr>
          <w:rFonts w:ascii="Tahoma" w:hAnsi="Tahoma" w:cs="Tahoma"/>
          <w:sz w:val="22"/>
          <w:szCs w:val="22"/>
        </w:rPr>
        <w:t>Non previsto</w:t>
      </w:r>
    </w:p>
    <w:p w:rsidR="006D40C2" w:rsidRPr="00291C21" w:rsidRDefault="006D40C2" w:rsidP="00390714">
      <w:pPr>
        <w:ind w:left="426" w:right="-1"/>
        <w:rPr>
          <w:rFonts w:ascii="Tahoma" w:hAnsi="Tahoma" w:cs="Tahoma"/>
          <w:sz w:val="22"/>
          <w:szCs w:val="22"/>
        </w:rPr>
      </w:pPr>
    </w:p>
    <w:p w:rsidR="00710E9E" w:rsidRPr="00291C21" w:rsidRDefault="00710E9E" w:rsidP="00741E0A">
      <w:pPr>
        <w:widowControl w:val="0"/>
        <w:numPr>
          <w:ilvl w:val="0"/>
          <w:numId w:val="16"/>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291C21">
        <w:rPr>
          <w:rFonts w:ascii="Tahoma" w:hAnsi="Tahoma" w:cs="Tahoma"/>
          <w:b/>
          <w:bCs/>
          <w:color w:val="000000"/>
          <w:sz w:val="22"/>
          <w:szCs w:val="22"/>
        </w:rPr>
        <w:t xml:space="preserve">Prove e visioni </w:t>
      </w:r>
    </w:p>
    <w:p w:rsidR="00710E9E" w:rsidRPr="00291C21" w:rsidRDefault="00710E9E" w:rsidP="00710E9E">
      <w:pPr>
        <w:overflowPunct w:val="0"/>
        <w:autoSpaceDE w:val="0"/>
        <w:autoSpaceDN w:val="0"/>
        <w:rPr>
          <w:rFonts w:ascii="Tahoma" w:hAnsi="Tahoma" w:cs="Tahoma"/>
          <w:bCs/>
          <w:color w:val="000000"/>
          <w:sz w:val="22"/>
          <w:szCs w:val="22"/>
          <w:highlight w:val="yellow"/>
        </w:rPr>
      </w:pPr>
    </w:p>
    <w:p w:rsidR="00390714" w:rsidRPr="00291C21" w:rsidRDefault="00390714" w:rsidP="00390714">
      <w:pPr>
        <w:ind w:left="426" w:right="-1"/>
        <w:rPr>
          <w:rFonts w:ascii="Tahoma" w:hAnsi="Tahoma" w:cs="Tahoma"/>
          <w:sz w:val="22"/>
          <w:szCs w:val="22"/>
        </w:rPr>
      </w:pPr>
      <w:r w:rsidRPr="00291C21">
        <w:rPr>
          <w:rFonts w:ascii="Tahoma" w:hAnsi="Tahoma" w:cs="Tahoma"/>
          <w:sz w:val="22"/>
          <w:szCs w:val="22"/>
        </w:rPr>
        <w:t xml:space="preserve">Al fine di effettuare un’adeguata valutazione delle attrezzature offerte ed in particolare la loro rispondenza alle specifiche esigenze degli utilizzatori, verrà richiesta una prova pratica secondo modalità che saranno successivamente indicate a mezzo comunicazione scritta. </w:t>
      </w:r>
    </w:p>
    <w:p w:rsidR="00390714" w:rsidRPr="00291C21" w:rsidRDefault="00390714" w:rsidP="00390714">
      <w:pPr>
        <w:ind w:left="426" w:right="-1"/>
        <w:rPr>
          <w:rFonts w:ascii="Tahoma" w:hAnsi="Tahoma" w:cs="Tahoma"/>
          <w:sz w:val="22"/>
          <w:szCs w:val="22"/>
          <w:u w:val="single"/>
        </w:rPr>
      </w:pPr>
    </w:p>
    <w:p w:rsidR="00390714" w:rsidRPr="00291C21" w:rsidRDefault="00390714" w:rsidP="00390714">
      <w:pPr>
        <w:ind w:left="426" w:right="-1"/>
        <w:rPr>
          <w:rFonts w:ascii="Tahoma" w:hAnsi="Tahoma" w:cs="Tahoma"/>
          <w:sz w:val="22"/>
          <w:szCs w:val="22"/>
          <w:u w:val="single"/>
        </w:rPr>
      </w:pPr>
      <w:r w:rsidRPr="00291C21">
        <w:rPr>
          <w:rFonts w:ascii="Tahoma" w:hAnsi="Tahoma" w:cs="Tahoma"/>
          <w:sz w:val="22"/>
          <w:szCs w:val="22"/>
          <w:u w:val="single"/>
        </w:rPr>
        <w:t>La mancata visione dei prodotti proposti, qualora richiesta dall’amministrazione, determinerà l’automatica esclusione dalla gara.</w:t>
      </w:r>
    </w:p>
    <w:p w:rsidR="00F27F35" w:rsidRPr="00291C21" w:rsidRDefault="00F27F35" w:rsidP="00307769">
      <w:pPr>
        <w:spacing w:before="120"/>
        <w:rPr>
          <w:rFonts w:ascii="Tahoma" w:hAnsi="Tahoma" w:cs="Tahoma"/>
          <w:bCs/>
          <w:color w:val="000000"/>
          <w:sz w:val="22"/>
          <w:szCs w:val="22"/>
        </w:rPr>
      </w:pPr>
    </w:p>
    <w:p w:rsidR="00390714" w:rsidRPr="00291C21" w:rsidRDefault="00390714" w:rsidP="00307769">
      <w:pPr>
        <w:spacing w:before="120"/>
        <w:rPr>
          <w:rFonts w:ascii="Tahoma" w:hAnsi="Tahoma" w:cs="Tahoma"/>
          <w:bCs/>
          <w:color w:val="000000"/>
          <w:sz w:val="22"/>
          <w:szCs w:val="22"/>
        </w:rPr>
      </w:pPr>
    </w:p>
    <w:p w:rsidR="00F27F35" w:rsidRPr="00291C21" w:rsidRDefault="00F27F35" w:rsidP="0093400B">
      <w:pPr>
        <w:pStyle w:val="Corpodeltesto2"/>
        <w:spacing w:after="0" w:line="240" w:lineRule="auto"/>
        <w:rPr>
          <w:rFonts w:ascii="Tahoma" w:hAnsi="Tahoma" w:cs="Tahoma"/>
          <w:b/>
          <w:sz w:val="28"/>
          <w:szCs w:val="28"/>
          <w:u w:val="single"/>
        </w:rPr>
      </w:pPr>
    </w:p>
    <w:p w:rsidR="00EE4A57" w:rsidRPr="00291C21" w:rsidRDefault="00EE4A57" w:rsidP="00EE4A57">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291C21">
        <w:rPr>
          <w:rFonts w:ascii="Tahoma" w:hAnsi="Tahoma" w:cs="Tahoma"/>
          <w:b/>
          <w:sz w:val="28"/>
          <w:szCs w:val="28"/>
          <w:u w:val="single"/>
        </w:rPr>
        <w:t xml:space="preserve">DOCUMENTAZIONE TECNICO QUALITATIVA </w:t>
      </w:r>
    </w:p>
    <w:p w:rsidR="00EE4A57" w:rsidRPr="00291C21" w:rsidRDefault="00EE4A57" w:rsidP="00EE4A57">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4"/>
          <w:szCs w:val="24"/>
          <w:u w:val="single"/>
        </w:rPr>
      </w:pPr>
      <w:r w:rsidRPr="00291C21">
        <w:rPr>
          <w:rFonts w:ascii="Tahoma" w:hAnsi="Tahoma" w:cs="Tahoma"/>
          <w:b/>
          <w:sz w:val="24"/>
          <w:szCs w:val="24"/>
          <w:u w:val="single"/>
        </w:rPr>
        <w:t>(da produrre a cura delle ditte partecipanti in sede di partecipazione alla gara)</w:t>
      </w:r>
    </w:p>
    <w:p w:rsidR="00EE4A57" w:rsidRPr="00291C21" w:rsidRDefault="00EE4A57" w:rsidP="00EE4A57">
      <w:pPr>
        <w:jc w:val="both"/>
        <w:rPr>
          <w:rFonts w:ascii="Tahoma" w:hAnsi="Tahoma" w:cs="Tahoma"/>
          <w:sz w:val="22"/>
          <w:szCs w:val="22"/>
        </w:rPr>
      </w:pPr>
    </w:p>
    <w:p w:rsidR="00F27F35" w:rsidRPr="00291C21" w:rsidRDefault="00F27F35" w:rsidP="00F27F35">
      <w:pPr>
        <w:jc w:val="both"/>
        <w:rPr>
          <w:rFonts w:ascii="Tahoma" w:hAnsi="Tahoma" w:cs="Tahoma"/>
          <w:sz w:val="22"/>
          <w:szCs w:val="22"/>
        </w:rPr>
      </w:pPr>
    </w:p>
    <w:p w:rsidR="00F27F35" w:rsidRPr="00291C21" w:rsidRDefault="00F27F35" w:rsidP="00F27F35">
      <w:pPr>
        <w:jc w:val="both"/>
        <w:rPr>
          <w:rFonts w:ascii="Tahoma" w:hAnsi="Tahoma" w:cs="Tahoma"/>
          <w:sz w:val="22"/>
          <w:szCs w:val="22"/>
        </w:rPr>
      </w:pPr>
      <w:r w:rsidRPr="00291C21">
        <w:rPr>
          <w:rFonts w:ascii="Tahoma" w:hAnsi="Tahoma" w:cs="Tahoma"/>
          <w:sz w:val="22"/>
          <w:szCs w:val="22"/>
        </w:rPr>
        <w:t>La busta n 2 riportante la dicitura “DOCUMENTAZIONE TECNICO-QUALITATIVA” dovrà contenere tutta la documentazione idonea ad illustrare le caratteristiche tecniche delle apparecchiature offerte.</w:t>
      </w:r>
    </w:p>
    <w:p w:rsidR="00F27F35" w:rsidRPr="00291C21" w:rsidRDefault="00F27F35" w:rsidP="00F27F35">
      <w:pPr>
        <w:jc w:val="both"/>
        <w:rPr>
          <w:rFonts w:ascii="Tahoma" w:hAnsi="Tahoma" w:cs="Tahoma"/>
          <w:sz w:val="22"/>
          <w:szCs w:val="22"/>
        </w:rPr>
      </w:pPr>
      <w:r w:rsidRPr="00291C21">
        <w:rPr>
          <w:rFonts w:ascii="Tahoma" w:hAnsi="Tahoma" w:cs="Tahoma"/>
          <w:sz w:val="22"/>
          <w:szCs w:val="22"/>
        </w:rPr>
        <w:t>Dovrà essere presente la seguente documentazione, divisa in tre parti:</w:t>
      </w:r>
    </w:p>
    <w:p w:rsidR="00F27F35" w:rsidRPr="00291C21" w:rsidRDefault="00F27F35" w:rsidP="00741E0A">
      <w:pPr>
        <w:pStyle w:val="Rientrocorpodeltesto"/>
        <w:widowControl w:val="0"/>
        <w:numPr>
          <w:ilvl w:val="0"/>
          <w:numId w:val="17"/>
        </w:numPr>
        <w:adjustRightInd w:val="0"/>
        <w:spacing w:after="0"/>
        <w:jc w:val="both"/>
        <w:textAlignment w:val="baseline"/>
        <w:rPr>
          <w:rFonts w:ascii="Tahoma" w:hAnsi="Tahoma" w:cs="Tahoma"/>
          <w:sz w:val="22"/>
          <w:szCs w:val="22"/>
        </w:rPr>
      </w:pPr>
      <w:r w:rsidRPr="00291C21">
        <w:rPr>
          <w:rFonts w:ascii="Tahoma" w:hAnsi="Tahoma" w:cs="Tahoma"/>
          <w:sz w:val="22"/>
          <w:szCs w:val="22"/>
        </w:rPr>
        <w:t xml:space="preserve">una </w:t>
      </w:r>
      <w:r w:rsidRPr="00291C21">
        <w:rPr>
          <w:rFonts w:ascii="Tahoma" w:hAnsi="Tahoma" w:cs="Tahoma"/>
          <w:b/>
          <w:bCs/>
          <w:sz w:val="22"/>
          <w:szCs w:val="22"/>
        </w:rPr>
        <w:t>parte A</w:t>
      </w:r>
      <w:r w:rsidRPr="00291C21">
        <w:rPr>
          <w:rFonts w:ascii="Tahoma" w:hAnsi="Tahoma" w:cs="Tahoma"/>
          <w:sz w:val="22"/>
          <w:szCs w:val="22"/>
        </w:rPr>
        <w:t xml:space="preserve"> relativa ai requisiti tecnici e prestazionali; </w:t>
      </w:r>
    </w:p>
    <w:p w:rsidR="00F27F35" w:rsidRPr="00291C21" w:rsidRDefault="00F27F35" w:rsidP="00741E0A">
      <w:pPr>
        <w:pStyle w:val="Rientrocorpodeltesto"/>
        <w:widowControl w:val="0"/>
        <w:numPr>
          <w:ilvl w:val="0"/>
          <w:numId w:val="17"/>
        </w:numPr>
        <w:adjustRightInd w:val="0"/>
        <w:spacing w:after="0"/>
        <w:jc w:val="both"/>
        <w:textAlignment w:val="baseline"/>
        <w:rPr>
          <w:rFonts w:ascii="Tahoma" w:hAnsi="Tahoma" w:cs="Tahoma"/>
          <w:sz w:val="22"/>
          <w:szCs w:val="22"/>
        </w:rPr>
      </w:pPr>
      <w:r w:rsidRPr="00291C21">
        <w:rPr>
          <w:rFonts w:ascii="Tahoma" w:hAnsi="Tahoma" w:cs="Tahoma"/>
          <w:sz w:val="22"/>
          <w:szCs w:val="22"/>
        </w:rPr>
        <w:t xml:space="preserve">una </w:t>
      </w:r>
      <w:r w:rsidRPr="00291C21">
        <w:rPr>
          <w:rFonts w:ascii="Tahoma" w:hAnsi="Tahoma" w:cs="Tahoma"/>
          <w:b/>
          <w:bCs/>
          <w:sz w:val="22"/>
          <w:szCs w:val="22"/>
        </w:rPr>
        <w:t>parte B</w:t>
      </w:r>
      <w:r w:rsidRPr="00291C21">
        <w:rPr>
          <w:rFonts w:ascii="Tahoma" w:hAnsi="Tahoma" w:cs="Tahoma"/>
          <w:sz w:val="22"/>
          <w:szCs w:val="22"/>
        </w:rPr>
        <w:t xml:space="preserve"> relativa ai servizi; </w:t>
      </w:r>
    </w:p>
    <w:p w:rsidR="00F27F35" w:rsidRPr="00291C21" w:rsidRDefault="00F27F35" w:rsidP="00741E0A">
      <w:pPr>
        <w:pStyle w:val="Rientrocorpodeltesto"/>
        <w:widowControl w:val="0"/>
        <w:numPr>
          <w:ilvl w:val="0"/>
          <w:numId w:val="17"/>
        </w:numPr>
        <w:adjustRightInd w:val="0"/>
        <w:spacing w:after="0"/>
        <w:jc w:val="both"/>
        <w:textAlignment w:val="baseline"/>
        <w:rPr>
          <w:rFonts w:ascii="Tahoma" w:hAnsi="Tahoma" w:cs="Tahoma"/>
          <w:sz w:val="22"/>
          <w:szCs w:val="22"/>
        </w:rPr>
      </w:pPr>
      <w:r w:rsidRPr="00291C21">
        <w:rPr>
          <w:rFonts w:ascii="Tahoma" w:hAnsi="Tahoma" w:cs="Tahoma"/>
          <w:sz w:val="22"/>
          <w:szCs w:val="22"/>
        </w:rPr>
        <w:t xml:space="preserve">una </w:t>
      </w:r>
      <w:r w:rsidRPr="00291C21">
        <w:rPr>
          <w:rFonts w:ascii="Tahoma" w:hAnsi="Tahoma" w:cs="Tahoma"/>
          <w:b/>
          <w:bCs/>
          <w:sz w:val="22"/>
          <w:szCs w:val="22"/>
        </w:rPr>
        <w:t>parte C</w:t>
      </w:r>
      <w:r w:rsidRPr="00291C21">
        <w:rPr>
          <w:rFonts w:ascii="Tahoma" w:hAnsi="Tahoma" w:cs="Tahoma"/>
          <w:sz w:val="22"/>
          <w:szCs w:val="22"/>
        </w:rPr>
        <w:t xml:space="preserve"> relativa alla documentazione in formato elettronico, </w:t>
      </w:r>
    </w:p>
    <w:p w:rsidR="00F27F35" w:rsidRPr="00291C21" w:rsidRDefault="00F27F35" w:rsidP="00F27F35">
      <w:pPr>
        <w:pStyle w:val="Rientrocorpodeltesto"/>
        <w:jc w:val="both"/>
        <w:rPr>
          <w:rFonts w:ascii="Tahoma" w:hAnsi="Tahoma" w:cs="Tahoma"/>
          <w:sz w:val="22"/>
          <w:szCs w:val="22"/>
        </w:rPr>
      </w:pPr>
      <w:r w:rsidRPr="00291C21">
        <w:rPr>
          <w:rFonts w:ascii="Tahoma" w:hAnsi="Tahoma" w:cs="Tahoma"/>
          <w:sz w:val="22"/>
          <w:szCs w:val="22"/>
        </w:rPr>
        <w:t>con l’esortazione di utilizzare la stessa numerazione e relativo titolo; eventuali integrazioni ai documenti presentati dovranno essere forniti come richiesti dall’ente appaltante.</w:t>
      </w:r>
    </w:p>
    <w:p w:rsidR="00F27F35" w:rsidRPr="00291C21" w:rsidRDefault="00F27F35" w:rsidP="009B4922">
      <w:pPr>
        <w:pStyle w:val="Corpodeltesto2"/>
        <w:spacing w:after="0" w:line="240" w:lineRule="auto"/>
        <w:rPr>
          <w:rFonts w:ascii="Tahoma" w:hAnsi="Tahoma" w:cs="Tahoma"/>
          <w:b/>
          <w:sz w:val="21"/>
          <w:szCs w:val="21"/>
          <w:u w:val="single"/>
        </w:rPr>
      </w:pPr>
    </w:p>
    <w:p w:rsidR="00390714" w:rsidRPr="00291C21" w:rsidRDefault="00390714" w:rsidP="00390714">
      <w:pPr>
        <w:rPr>
          <w:rFonts w:ascii="Tahoma" w:hAnsi="Tahoma" w:cs="Tahoma"/>
          <w:b/>
          <w:sz w:val="21"/>
          <w:szCs w:val="21"/>
          <w:u w:val="single"/>
        </w:rPr>
      </w:pPr>
      <w:r w:rsidRPr="00291C21">
        <w:rPr>
          <w:rFonts w:ascii="Tahoma" w:hAnsi="Tahoma" w:cs="Tahoma"/>
          <w:b/>
          <w:sz w:val="21"/>
          <w:szCs w:val="21"/>
          <w:u w:val="single"/>
        </w:rPr>
        <w:t>A) requisiti tecnico prestazionali:</w:t>
      </w:r>
    </w:p>
    <w:p w:rsidR="00390714" w:rsidRPr="00291C21" w:rsidRDefault="00390714" w:rsidP="00160FAD">
      <w:pPr>
        <w:widowControl w:val="0"/>
        <w:numPr>
          <w:ilvl w:val="0"/>
          <w:numId w:val="41"/>
        </w:numPr>
        <w:adjustRightInd w:val="0"/>
        <w:spacing w:before="120"/>
        <w:ind w:left="697" w:hanging="357"/>
        <w:jc w:val="both"/>
        <w:textAlignment w:val="baseline"/>
        <w:rPr>
          <w:rFonts w:ascii="Tahoma" w:hAnsi="Tahoma" w:cs="Tahoma"/>
          <w:sz w:val="21"/>
          <w:szCs w:val="21"/>
        </w:rPr>
      </w:pPr>
      <w:r w:rsidRPr="00291C21">
        <w:rPr>
          <w:rFonts w:ascii="Tahoma" w:hAnsi="Tahoma" w:cs="Tahoma"/>
          <w:b/>
          <w:sz w:val="21"/>
          <w:szCs w:val="21"/>
        </w:rPr>
        <w:t>Elenco numerato</w:t>
      </w:r>
      <w:r w:rsidRPr="00291C21">
        <w:rPr>
          <w:rFonts w:ascii="Tahoma" w:hAnsi="Tahoma" w:cs="Tahoma"/>
          <w:sz w:val="21"/>
          <w:szCs w:val="21"/>
        </w:rPr>
        <w:t xml:space="preserve"> dei documenti prodotti nella busta n. 2;</w:t>
      </w:r>
    </w:p>
    <w:p w:rsidR="00390714" w:rsidRPr="00291C21" w:rsidRDefault="00390714" w:rsidP="00160FAD">
      <w:pPr>
        <w:widowControl w:val="0"/>
        <w:numPr>
          <w:ilvl w:val="0"/>
          <w:numId w:val="41"/>
        </w:numPr>
        <w:adjustRightInd w:val="0"/>
        <w:spacing w:before="120"/>
        <w:ind w:left="697" w:hanging="357"/>
        <w:jc w:val="both"/>
        <w:textAlignment w:val="baseline"/>
        <w:rPr>
          <w:rFonts w:ascii="Tahoma" w:hAnsi="Tahoma" w:cs="Tahoma"/>
          <w:sz w:val="21"/>
          <w:szCs w:val="21"/>
        </w:rPr>
      </w:pPr>
      <w:r w:rsidRPr="00291C21">
        <w:rPr>
          <w:rFonts w:ascii="Tahoma" w:hAnsi="Tahoma" w:cs="Tahoma"/>
          <w:sz w:val="21"/>
          <w:szCs w:val="21"/>
        </w:rPr>
        <w:t>ALLEGATO dal titolo “</w:t>
      </w:r>
      <w:r w:rsidRPr="00291C21">
        <w:rPr>
          <w:rFonts w:ascii="Tahoma" w:hAnsi="Tahoma" w:cs="Tahoma"/>
          <w:b/>
          <w:sz w:val="21"/>
          <w:szCs w:val="21"/>
        </w:rPr>
        <w:t>IMPEGNI PER IL FORNITORE”</w:t>
      </w:r>
      <w:r w:rsidRPr="00291C21">
        <w:rPr>
          <w:rFonts w:ascii="Tahoma" w:hAnsi="Tahoma" w:cs="Tahoma"/>
          <w:sz w:val="21"/>
          <w:szCs w:val="21"/>
        </w:rPr>
        <w:t xml:space="preserve"> compilato in tutte le sue parti, timbrato e firmato dal legale rappresentante della ditta</w:t>
      </w:r>
      <w:r w:rsidRPr="00291C21">
        <w:rPr>
          <w:rFonts w:ascii="Tahoma" w:hAnsi="Tahoma" w:cs="Tahoma"/>
          <w:snapToGrid w:val="0"/>
          <w:sz w:val="21"/>
          <w:szCs w:val="21"/>
        </w:rPr>
        <w:t>;</w:t>
      </w:r>
    </w:p>
    <w:p w:rsidR="00390714" w:rsidRPr="00291C21" w:rsidRDefault="00390714" w:rsidP="00160FAD">
      <w:pPr>
        <w:pStyle w:val="Rientrocorpodeltesto"/>
        <w:widowControl w:val="0"/>
        <w:numPr>
          <w:ilvl w:val="0"/>
          <w:numId w:val="41"/>
        </w:numPr>
        <w:adjustRightInd w:val="0"/>
        <w:spacing w:before="120" w:after="0"/>
        <w:ind w:left="697" w:hanging="357"/>
        <w:jc w:val="both"/>
        <w:textAlignment w:val="baseline"/>
        <w:rPr>
          <w:rFonts w:ascii="Tahoma" w:hAnsi="Tahoma" w:cs="Tahoma"/>
          <w:sz w:val="21"/>
          <w:szCs w:val="21"/>
        </w:rPr>
      </w:pPr>
      <w:r w:rsidRPr="00291C21">
        <w:rPr>
          <w:rFonts w:ascii="Tahoma" w:hAnsi="Tahoma" w:cs="Tahoma"/>
          <w:b/>
          <w:bCs/>
          <w:sz w:val="21"/>
          <w:szCs w:val="21"/>
        </w:rPr>
        <w:t xml:space="preserve">Copia dell’OFFERTA ECONOMICA </w:t>
      </w:r>
      <w:r w:rsidRPr="00291C21">
        <w:rPr>
          <w:rFonts w:ascii="Tahoma" w:hAnsi="Tahoma" w:cs="Tahoma"/>
          <w:b/>
          <w:bCs/>
          <w:sz w:val="21"/>
          <w:szCs w:val="21"/>
          <w:u w:val="single"/>
        </w:rPr>
        <w:t>senza indicazione alcuna dei prezzi o di ogni altro elemento che possa determinarlo</w:t>
      </w:r>
      <w:r w:rsidRPr="00291C21">
        <w:rPr>
          <w:rFonts w:ascii="Tahoma" w:hAnsi="Tahoma" w:cs="Tahoma"/>
          <w:b/>
          <w:bCs/>
          <w:sz w:val="21"/>
          <w:szCs w:val="21"/>
        </w:rPr>
        <w:t xml:space="preserve">, </w:t>
      </w:r>
      <w:r w:rsidRPr="00291C21">
        <w:rPr>
          <w:rFonts w:ascii="Tahoma" w:hAnsi="Tahoma" w:cs="Tahoma"/>
          <w:bCs/>
          <w:sz w:val="21"/>
          <w:szCs w:val="21"/>
        </w:rPr>
        <w:t>tale da permettere una corretta e dettagliata identificazione della configurazione offerta</w:t>
      </w:r>
      <w:r w:rsidRPr="00291C21">
        <w:rPr>
          <w:rFonts w:ascii="Tahoma" w:hAnsi="Tahoma" w:cs="Tahoma"/>
          <w:sz w:val="21"/>
          <w:szCs w:val="21"/>
        </w:rPr>
        <w:t xml:space="preserve">, </w:t>
      </w:r>
      <w:r w:rsidRPr="00291C21">
        <w:rPr>
          <w:rFonts w:ascii="Tahoma" w:hAnsi="Tahoma" w:cs="Tahoma"/>
          <w:sz w:val="21"/>
          <w:szCs w:val="21"/>
          <w:u w:val="single"/>
        </w:rPr>
        <w:t>riportante il dettaglio della descrizione e dei codici facenti parte dell’offerta esplicitando il prezzo di ogni parte del sistema offerto.</w:t>
      </w:r>
    </w:p>
    <w:p w:rsidR="00390714" w:rsidRPr="00291C21" w:rsidRDefault="00390714" w:rsidP="00160FAD">
      <w:pPr>
        <w:pStyle w:val="Rientrocorpodeltesto"/>
        <w:widowControl w:val="0"/>
        <w:numPr>
          <w:ilvl w:val="0"/>
          <w:numId w:val="41"/>
        </w:numPr>
        <w:adjustRightInd w:val="0"/>
        <w:spacing w:before="120" w:after="0"/>
        <w:ind w:left="697" w:hanging="357"/>
        <w:jc w:val="both"/>
        <w:textAlignment w:val="baseline"/>
        <w:rPr>
          <w:rFonts w:ascii="Tahoma" w:hAnsi="Tahoma" w:cs="Tahoma"/>
          <w:sz w:val="21"/>
          <w:szCs w:val="21"/>
        </w:rPr>
      </w:pPr>
      <w:r w:rsidRPr="00291C21">
        <w:rPr>
          <w:rFonts w:ascii="Tahoma" w:hAnsi="Tahoma" w:cs="Tahoma"/>
          <w:b/>
          <w:bCs/>
          <w:sz w:val="21"/>
          <w:szCs w:val="21"/>
        </w:rPr>
        <w:t>RELAZIONE TECNICA</w:t>
      </w:r>
      <w:r w:rsidRPr="00291C21">
        <w:rPr>
          <w:rFonts w:ascii="Tahoma" w:hAnsi="Tahoma" w:cs="Tahoma"/>
          <w:sz w:val="21"/>
          <w:szCs w:val="21"/>
        </w:rPr>
        <w:t xml:space="preserve"> che descriva in modo chiaro e sintetico le caratteristiche dei prodotti offerti nonché ogni altra informazione utile </w:t>
      </w:r>
      <w:r w:rsidRPr="00291C21">
        <w:rPr>
          <w:rFonts w:ascii="Tahoma" w:hAnsi="Tahoma" w:cs="Tahoma"/>
          <w:b/>
          <w:sz w:val="21"/>
          <w:szCs w:val="21"/>
          <w:u w:val="single"/>
        </w:rPr>
        <w:t>con particolare riferimento ai criteri riportati nella griglia di valutazione qualitativa</w:t>
      </w:r>
      <w:r w:rsidRPr="00291C21">
        <w:rPr>
          <w:rFonts w:ascii="Tahoma" w:hAnsi="Tahoma" w:cs="Tahoma"/>
          <w:sz w:val="21"/>
          <w:szCs w:val="21"/>
        </w:rPr>
        <w:t>;</w:t>
      </w:r>
    </w:p>
    <w:p w:rsidR="00390714" w:rsidRPr="00291C21" w:rsidRDefault="00390714" w:rsidP="00160FAD">
      <w:pPr>
        <w:pStyle w:val="Rientrocorpodeltesto"/>
        <w:widowControl w:val="0"/>
        <w:numPr>
          <w:ilvl w:val="0"/>
          <w:numId w:val="41"/>
        </w:numPr>
        <w:adjustRightInd w:val="0"/>
        <w:spacing w:before="120" w:after="0"/>
        <w:ind w:left="697" w:hanging="357"/>
        <w:jc w:val="both"/>
        <w:textAlignment w:val="baseline"/>
        <w:rPr>
          <w:rFonts w:ascii="Tahoma" w:hAnsi="Tahoma" w:cs="Tahoma"/>
          <w:sz w:val="21"/>
          <w:szCs w:val="21"/>
        </w:rPr>
      </w:pPr>
      <w:r w:rsidRPr="00291C21">
        <w:rPr>
          <w:rFonts w:ascii="Tahoma" w:hAnsi="Tahoma" w:cs="Tahoma"/>
          <w:sz w:val="21"/>
          <w:szCs w:val="21"/>
        </w:rPr>
        <w:t>ALLEGATO</w:t>
      </w:r>
      <w:r w:rsidRPr="00291C21">
        <w:rPr>
          <w:rFonts w:ascii="Tahoma" w:hAnsi="Tahoma" w:cs="Tahoma"/>
          <w:b/>
          <w:bCs/>
          <w:sz w:val="21"/>
          <w:szCs w:val="21"/>
        </w:rPr>
        <w:t xml:space="preserve"> “Questionario tecnico” </w:t>
      </w:r>
      <w:r w:rsidRPr="00291C21">
        <w:rPr>
          <w:rFonts w:ascii="Tahoma" w:hAnsi="Tahoma" w:cs="Tahoma"/>
          <w:bCs/>
          <w:sz w:val="21"/>
          <w:szCs w:val="21"/>
        </w:rPr>
        <w:t>compilato</w:t>
      </w:r>
    </w:p>
    <w:p w:rsidR="00390714" w:rsidRPr="00291C21" w:rsidRDefault="00390714" w:rsidP="00160FAD">
      <w:pPr>
        <w:pStyle w:val="Rientrocorpodeltesto"/>
        <w:widowControl w:val="0"/>
        <w:numPr>
          <w:ilvl w:val="0"/>
          <w:numId w:val="41"/>
        </w:numPr>
        <w:adjustRightInd w:val="0"/>
        <w:spacing w:before="120" w:after="0"/>
        <w:ind w:left="697" w:hanging="357"/>
        <w:jc w:val="both"/>
        <w:textAlignment w:val="baseline"/>
        <w:rPr>
          <w:rFonts w:ascii="Tahoma" w:hAnsi="Tahoma" w:cs="Tahoma"/>
          <w:sz w:val="21"/>
          <w:szCs w:val="21"/>
          <w:u w:val="single"/>
        </w:rPr>
      </w:pPr>
      <w:r w:rsidRPr="00291C21">
        <w:rPr>
          <w:rFonts w:ascii="Tahoma" w:hAnsi="Tahoma" w:cs="Tahoma"/>
          <w:b/>
          <w:sz w:val="21"/>
          <w:szCs w:val="21"/>
        </w:rPr>
        <w:t>DEPLIANTS</w:t>
      </w:r>
      <w:r w:rsidRPr="00291C21">
        <w:rPr>
          <w:rFonts w:ascii="Tahoma" w:hAnsi="Tahoma" w:cs="Tahoma"/>
          <w:sz w:val="21"/>
          <w:szCs w:val="21"/>
        </w:rPr>
        <w:t xml:space="preserve"> o </w:t>
      </w:r>
      <w:r w:rsidRPr="00291C21">
        <w:rPr>
          <w:rFonts w:ascii="Tahoma" w:hAnsi="Tahoma" w:cs="Tahoma"/>
          <w:b/>
          <w:sz w:val="21"/>
          <w:szCs w:val="21"/>
        </w:rPr>
        <w:t>BROCHURES</w:t>
      </w:r>
      <w:r w:rsidRPr="00291C21">
        <w:rPr>
          <w:rFonts w:ascii="Tahoma" w:hAnsi="Tahoma" w:cs="Tahoma"/>
          <w:sz w:val="21"/>
          <w:szCs w:val="21"/>
        </w:rPr>
        <w:t xml:space="preserve"> che saranno comunque considerati come illustrativi e non probanti di valore documentale;</w:t>
      </w:r>
    </w:p>
    <w:p w:rsidR="00390714" w:rsidRPr="00291C21" w:rsidRDefault="00390714" w:rsidP="00390714">
      <w:pPr>
        <w:pStyle w:val="Rientrocorpodeltesto"/>
        <w:rPr>
          <w:rFonts w:ascii="Tahoma" w:hAnsi="Tahoma" w:cs="Tahoma"/>
          <w:sz w:val="21"/>
          <w:szCs w:val="21"/>
        </w:rPr>
      </w:pPr>
    </w:p>
    <w:p w:rsidR="00390714" w:rsidRPr="00291C21" w:rsidRDefault="00390714" w:rsidP="00390714">
      <w:pPr>
        <w:pStyle w:val="Rientrocorpodeltesto"/>
        <w:rPr>
          <w:rFonts w:ascii="Tahoma" w:hAnsi="Tahoma" w:cs="Tahoma"/>
          <w:b/>
          <w:sz w:val="21"/>
          <w:szCs w:val="21"/>
          <w:u w:val="single"/>
        </w:rPr>
      </w:pPr>
      <w:r w:rsidRPr="00291C21">
        <w:rPr>
          <w:rFonts w:ascii="Tahoma" w:hAnsi="Tahoma" w:cs="Tahoma"/>
          <w:b/>
          <w:sz w:val="21"/>
          <w:szCs w:val="21"/>
          <w:u w:val="single"/>
        </w:rPr>
        <w:t>B) servizi</w:t>
      </w:r>
    </w:p>
    <w:p w:rsidR="00390714" w:rsidRPr="00291C21" w:rsidRDefault="00390714" w:rsidP="00390714">
      <w:pPr>
        <w:pStyle w:val="Rientrocorpodeltesto"/>
        <w:rPr>
          <w:rFonts w:ascii="Tahoma" w:hAnsi="Tahoma" w:cs="Tahoma"/>
          <w:sz w:val="21"/>
          <w:szCs w:val="21"/>
        </w:rPr>
      </w:pPr>
      <w:r w:rsidRPr="00291C21">
        <w:rPr>
          <w:rFonts w:ascii="Tahoma" w:hAnsi="Tahoma" w:cs="Tahoma"/>
          <w:sz w:val="21"/>
          <w:szCs w:val="21"/>
        </w:rPr>
        <w:t>gli allegati cartacei da restituire compilati e sottoscritti così denominati:</w:t>
      </w:r>
    </w:p>
    <w:p w:rsidR="00390714" w:rsidRPr="00291C21" w:rsidRDefault="00390714" w:rsidP="00160FAD">
      <w:pPr>
        <w:pStyle w:val="Rientrocorpodeltesto"/>
        <w:widowControl w:val="0"/>
        <w:numPr>
          <w:ilvl w:val="0"/>
          <w:numId w:val="42"/>
        </w:numPr>
        <w:adjustRightInd w:val="0"/>
        <w:spacing w:after="0"/>
        <w:textAlignment w:val="baseline"/>
        <w:rPr>
          <w:rFonts w:ascii="Tahoma" w:hAnsi="Tahoma" w:cs="Tahoma"/>
          <w:sz w:val="21"/>
          <w:szCs w:val="21"/>
        </w:rPr>
      </w:pPr>
      <w:r w:rsidRPr="00291C21">
        <w:rPr>
          <w:rFonts w:ascii="Tahoma" w:hAnsi="Tahoma" w:cs="Tahoma"/>
          <w:b/>
          <w:sz w:val="21"/>
          <w:szCs w:val="21"/>
        </w:rPr>
        <w:t xml:space="preserve">“CONTRATTO </w:t>
      </w:r>
      <w:proofErr w:type="spellStart"/>
      <w:r w:rsidRPr="00291C21">
        <w:rPr>
          <w:rFonts w:ascii="Tahoma" w:hAnsi="Tahoma" w:cs="Tahoma"/>
          <w:b/>
          <w:sz w:val="21"/>
          <w:szCs w:val="21"/>
        </w:rPr>
        <w:t>DI</w:t>
      </w:r>
      <w:proofErr w:type="spellEnd"/>
      <w:r w:rsidRPr="00291C21">
        <w:rPr>
          <w:rFonts w:ascii="Tahoma" w:hAnsi="Tahoma" w:cs="Tahoma"/>
          <w:b/>
          <w:sz w:val="21"/>
          <w:szCs w:val="21"/>
        </w:rPr>
        <w:t xml:space="preserve"> MANUTENZIONE FULL-RISK ” </w:t>
      </w:r>
    </w:p>
    <w:p w:rsidR="00390714" w:rsidRPr="00BC075D" w:rsidRDefault="00390714" w:rsidP="00160FAD">
      <w:pPr>
        <w:pStyle w:val="Rientrocorpodeltesto"/>
        <w:widowControl w:val="0"/>
        <w:numPr>
          <w:ilvl w:val="0"/>
          <w:numId w:val="42"/>
        </w:numPr>
        <w:adjustRightInd w:val="0"/>
        <w:spacing w:after="0"/>
        <w:textAlignment w:val="baseline"/>
        <w:rPr>
          <w:rFonts w:ascii="Tahoma" w:hAnsi="Tahoma" w:cs="Tahoma"/>
          <w:b/>
          <w:sz w:val="21"/>
          <w:szCs w:val="21"/>
        </w:rPr>
      </w:pPr>
      <w:r w:rsidRPr="00BC075D">
        <w:rPr>
          <w:rFonts w:ascii="Tahoma" w:hAnsi="Tahoma" w:cs="Tahoma"/>
          <w:b/>
          <w:sz w:val="21"/>
          <w:szCs w:val="21"/>
        </w:rPr>
        <w:t xml:space="preserve">“ASSISTENZA TECNICA SU CHIAMATA” </w:t>
      </w:r>
    </w:p>
    <w:p w:rsidR="00390714" w:rsidRPr="00291C21" w:rsidRDefault="00390714" w:rsidP="00160FAD">
      <w:pPr>
        <w:pStyle w:val="Rientrocorpodeltesto"/>
        <w:widowControl w:val="0"/>
        <w:numPr>
          <w:ilvl w:val="0"/>
          <w:numId w:val="42"/>
        </w:numPr>
        <w:adjustRightInd w:val="0"/>
        <w:spacing w:after="0"/>
        <w:jc w:val="both"/>
        <w:textAlignment w:val="baseline"/>
        <w:rPr>
          <w:rFonts w:ascii="Tahoma" w:hAnsi="Tahoma" w:cs="Tahoma"/>
          <w:b/>
          <w:sz w:val="21"/>
          <w:szCs w:val="21"/>
          <w:u w:val="single"/>
        </w:rPr>
      </w:pPr>
      <w:r w:rsidRPr="00BC075D">
        <w:rPr>
          <w:rFonts w:ascii="Tahoma" w:hAnsi="Tahoma" w:cs="Tahoma"/>
          <w:b/>
          <w:sz w:val="21"/>
          <w:szCs w:val="21"/>
        </w:rPr>
        <w:t xml:space="preserve"> </w:t>
      </w:r>
      <w:r w:rsidRPr="00291C21">
        <w:rPr>
          <w:rFonts w:ascii="Tahoma" w:hAnsi="Tahoma" w:cs="Tahoma"/>
          <w:b/>
          <w:sz w:val="21"/>
          <w:szCs w:val="21"/>
        </w:rPr>
        <w:t>“PROGRAMMA DETTAGLIATO DELLE FORMAZIONE</w:t>
      </w:r>
      <w:r w:rsidRPr="00291C21">
        <w:rPr>
          <w:rFonts w:ascii="Tahoma" w:hAnsi="Tahoma" w:cs="Tahoma"/>
          <w:sz w:val="21"/>
          <w:szCs w:val="21"/>
        </w:rPr>
        <w:t xml:space="preserve">”: viene richiesto un piano di formazione caratterizzato da almeno due fasi, la prima da svolgersi durante il collaudo, la seconda a discrezione della SOC destinataria, che avrà la facoltà di convocare la ditta per approfondire ed assimilare meglio tutte le funzionalità dell’apparecchiatura offerta. </w:t>
      </w:r>
    </w:p>
    <w:p w:rsidR="00BC075D" w:rsidRDefault="00BC075D" w:rsidP="00390714">
      <w:pPr>
        <w:pStyle w:val="Rientrocorpodeltesto"/>
        <w:rPr>
          <w:rFonts w:ascii="Tahoma" w:hAnsi="Tahoma" w:cs="Tahoma"/>
          <w:b/>
          <w:sz w:val="21"/>
          <w:szCs w:val="21"/>
          <w:u w:val="single"/>
        </w:rPr>
      </w:pPr>
    </w:p>
    <w:p w:rsidR="00390714" w:rsidRPr="00291C21" w:rsidRDefault="00390714" w:rsidP="00390714">
      <w:pPr>
        <w:pStyle w:val="Rientrocorpodeltesto"/>
        <w:rPr>
          <w:rFonts w:ascii="Tahoma" w:hAnsi="Tahoma" w:cs="Tahoma"/>
          <w:b/>
          <w:sz w:val="21"/>
          <w:szCs w:val="21"/>
          <w:u w:val="single"/>
        </w:rPr>
      </w:pPr>
      <w:r w:rsidRPr="00291C21">
        <w:rPr>
          <w:rFonts w:ascii="Tahoma" w:hAnsi="Tahoma" w:cs="Tahoma"/>
          <w:b/>
          <w:sz w:val="21"/>
          <w:szCs w:val="21"/>
          <w:u w:val="single"/>
        </w:rPr>
        <w:t xml:space="preserve">C) </w:t>
      </w:r>
      <w:proofErr w:type="spellStart"/>
      <w:r w:rsidRPr="00291C21">
        <w:rPr>
          <w:rFonts w:ascii="Tahoma" w:hAnsi="Tahoma" w:cs="Tahoma"/>
          <w:b/>
          <w:sz w:val="21"/>
          <w:szCs w:val="21"/>
          <w:u w:val="single"/>
        </w:rPr>
        <w:t>CD</w:t>
      </w:r>
      <w:proofErr w:type="spellEnd"/>
      <w:r w:rsidRPr="00291C21">
        <w:rPr>
          <w:rFonts w:ascii="Tahoma" w:hAnsi="Tahoma" w:cs="Tahoma"/>
          <w:b/>
          <w:sz w:val="21"/>
          <w:szCs w:val="21"/>
          <w:u w:val="single"/>
        </w:rPr>
        <w:t xml:space="preserve"> </w:t>
      </w:r>
      <w:r w:rsidRPr="00291C21">
        <w:rPr>
          <w:rFonts w:ascii="Tahoma" w:hAnsi="Tahoma" w:cs="Tahoma"/>
          <w:sz w:val="21"/>
          <w:szCs w:val="21"/>
        </w:rPr>
        <w:t xml:space="preserve">contenente le documentazione dei precedenti punti A, B in formato *.pdf, il “Questionario Tecnico”, </w:t>
      </w:r>
      <w:r w:rsidRPr="00291C21">
        <w:rPr>
          <w:rFonts w:ascii="Tahoma" w:hAnsi="Tahoma" w:cs="Tahoma"/>
          <w:b/>
          <w:sz w:val="21"/>
          <w:szCs w:val="21"/>
          <w:u w:val="single"/>
        </w:rPr>
        <w:t>anche in formato Excel.</w:t>
      </w:r>
    </w:p>
    <w:p w:rsidR="00390714" w:rsidRPr="00291C21" w:rsidRDefault="00390714" w:rsidP="00390714">
      <w:pPr>
        <w:jc w:val="both"/>
        <w:rPr>
          <w:rFonts w:ascii="Tahoma" w:hAnsi="Tahoma" w:cs="Tahoma"/>
          <w:b/>
          <w:bCs/>
          <w:sz w:val="22"/>
          <w:szCs w:val="22"/>
        </w:rPr>
      </w:pPr>
    </w:p>
    <w:p w:rsidR="00F27F35" w:rsidRPr="00291C21" w:rsidRDefault="00F27F35" w:rsidP="00F27F35">
      <w:pPr>
        <w:jc w:val="both"/>
        <w:rPr>
          <w:rFonts w:ascii="Tahoma" w:hAnsi="Tahoma" w:cs="Tahoma"/>
          <w:bCs/>
          <w:sz w:val="22"/>
          <w:szCs w:val="22"/>
        </w:rPr>
      </w:pPr>
      <w:r w:rsidRPr="00291C21">
        <w:rPr>
          <w:rFonts w:ascii="Tahoma" w:hAnsi="Tahoma" w:cs="Tahoma"/>
          <w:bCs/>
          <w:sz w:val="22"/>
          <w:szCs w:val="22"/>
        </w:rPr>
        <w:t xml:space="preserve">Nella busta dovrà essere inserita una </w:t>
      </w:r>
      <w:r w:rsidRPr="00291C21">
        <w:rPr>
          <w:rFonts w:ascii="Tahoma" w:hAnsi="Tahoma" w:cs="Tahoma"/>
          <w:bCs/>
          <w:sz w:val="22"/>
          <w:szCs w:val="22"/>
          <w:u w:val="single"/>
        </w:rPr>
        <w:t>motivata e comprovata dichiarazione</w:t>
      </w:r>
      <w:r w:rsidRPr="00291C21">
        <w:rPr>
          <w:rFonts w:ascii="Tahoma" w:hAnsi="Tahoma" w:cs="Tahoma"/>
          <w:bCs/>
          <w:sz w:val="22"/>
          <w:szCs w:val="22"/>
        </w:rPr>
        <w:t xml:space="preserve">, nella quale siano individuate le </w:t>
      </w:r>
      <w:smartTag w:uri="urn:schemas-microsoft-com:office:smarttags" w:element="PersonName">
        <w:r w:rsidRPr="00291C21">
          <w:rPr>
            <w:rFonts w:ascii="Tahoma" w:hAnsi="Tahoma" w:cs="Tahoma"/>
            <w:bCs/>
            <w:sz w:val="22"/>
            <w:szCs w:val="22"/>
          </w:rPr>
          <w:t>info</w:t>
        </w:r>
      </w:smartTag>
      <w:r w:rsidRPr="00291C21">
        <w:rPr>
          <w:rFonts w:ascii="Tahoma" w:hAnsi="Tahoma" w:cs="Tahoma"/>
          <w:bCs/>
          <w:sz w:val="22"/>
          <w:szCs w:val="22"/>
        </w:rPr>
        <w:t xml:space="preserve">rmazioni che, nell’ambito delle offerte o delle giustificazioni poste a base delle medesime, costituiscano segreti tecnici o commerciali (ai sensi e per gli effetti di quanto previsto all’art. 13, comma 5, </w:t>
      </w:r>
      <w:proofErr w:type="spellStart"/>
      <w:r w:rsidRPr="00291C21">
        <w:rPr>
          <w:rFonts w:ascii="Tahoma" w:hAnsi="Tahoma" w:cs="Tahoma"/>
          <w:bCs/>
          <w:sz w:val="22"/>
          <w:szCs w:val="22"/>
        </w:rPr>
        <w:t>lett.a</w:t>
      </w:r>
      <w:proofErr w:type="spellEnd"/>
      <w:r w:rsidRPr="00291C21">
        <w:rPr>
          <w:rFonts w:ascii="Tahoma" w:hAnsi="Tahoma" w:cs="Tahoma"/>
          <w:bCs/>
          <w:sz w:val="22"/>
          <w:szCs w:val="22"/>
        </w:rPr>
        <w:t xml:space="preserve">), del Decreto Legislativo 163/2006 e s.m.i.). </w:t>
      </w:r>
    </w:p>
    <w:p w:rsidR="00F27F35" w:rsidRPr="00291C21" w:rsidRDefault="00F27F35" w:rsidP="00F27F35">
      <w:pPr>
        <w:jc w:val="both"/>
        <w:rPr>
          <w:rFonts w:ascii="Tahoma" w:hAnsi="Tahoma" w:cs="Tahoma"/>
          <w:sz w:val="22"/>
          <w:szCs w:val="22"/>
        </w:rPr>
      </w:pPr>
      <w:r w:rsidRPr="00291C21">
        <w:rPr>
          <w:rFonts w:ascii="Tahoma" w:hAnsi="Tahoma" w:cs="Tahoma"/>
          <w:bCs/>
          <w:sz w:val="22"/>
          <w:szCs w:val="22"/>
        </w:rPr>
        <w:lastRenderedPageBreak/>
        <w:t xml:space="preserve">La </w:t>
      </w:r>
      <w:r w:rsidRPr="00291C21">
        <w:rPr>
          <w:rFonts w:ascii="Tahoma" w:hAnsi="Tahoma" w:cs="Tahoma"/>
          <w:bCs/>
          <w:sz w:val="22"/>
          <w:szCs w:val="22"/>
          <w:u w:val="single"/>
        </w:rPr>
        <w:t>non presentazione</w:t>
      </w:r>
      <w:r w:rsidRPr="00291C21">
        <w:rPr>
          <w:rFonts w:ascii="Tahoma" w:hAnsi="Tahoma" w:cs="Tahoma"/>
          <w:bCs/>
          <w:sz w:val="22"/>
          <w:szCs w:val="22"/>
        </w:rPr>
        <w:t xml:space="preserve"> di tale dichiarazione all’interno della documentazione tecnico-qualitativa verrà considerata dall’Amministrazione quale </w:t>
      </w:r>
      <w:r w:rsidRPr="00291C21">
        <w:rPr>
          <w:rFonts w:ascii="Tahoma" w:hAnsi="Tahoma" w:cs="Tahoma"/>
          <w:bCs/>
          <w:sz w:val="22"/>
          <w:szCs w:val="22"/>
          <w:u w:val="single"/>
        </w:rPr>
        <w:t>assenso</w:t>
      </w:r>
      <w:r w:rsidRPr="00291C21">
        <w:rPr>
          <w:rFonts w:ascii="Tahoma" w:hAnsi="Tahoma" w:cs="Tahoma"/>
          <w:bCs/>
          <w:sz w:val="22"/>
          <w:szCs w:val="22"/>
        </w:rPr>
        <w:t xml:space="preserve"> all’accesso agli atti presentati in sede di gara, con riferimento alle richieste che perverranno da parte dei </w:t>
      </w:r>
      <w:proofErr w:type="spellStart"/>
      <w:r w:rsidRPr="00291C21">
        <w:rPr>
          <w:rFonts w:ascii="Tahoma" w:hAnsi="Tahoma" w:cs="Tahoma"/>
          <w:bCs/>
          <w:sz w:val="22"/>
          <w:szCs w:val="22"/>
        </w:rPr>
        <w:t>controinteressati</w:t>
      </w:r>
      <w:proofErr w:type="spellEnd"/>
      <w:r w:rsidRPr="00291C21">
        <w:rPr>
          <w:rFonts w:ascii="Tahoma" w:hAnsi="Tahoma" w:cs="Tahoma"/>
          <w:bCs/>
          <w:sz w:val="22"/>
          <w:szCs w:val="22"/>
        </w:rPr>
        <w:t>.</w:t>
      </w:r>
    </w:p>
    <w:p w:rsidR="00F27F35" w:rsidRPr="00291C21" w:rsidRDefault="00F27F35" w:rsidP="00F27F35">
      <w:pPr>
        <w:pStyle w:val="Corpodeltesto2"/>
        <w:spacing w:after="0" w:line="240" w:lineRule="auto"/>
        <w:jc w:val="center"/>
        <w:rPr>
          <w:rFonts w:ascii="Tahoma" w:hAnsi="Tahoma" w:cs="Tahoma"/>
          <w:b/>
          <w:sz w:val="22"/>
          <w:szCs w:val="22"/>
        </w:rPr>
      </w:pPr>
    </w:p>
    <w:p w:rsidR="00F27F35" w:rsidRPr="00291C21" w:rsidRDefault="00F27F35" w:rsidP="00F27F35">
      <w:pPr>
        <w:jc w:val="both"/>
        <w:rPr>
          <w:rFonts w:ascii="Tahoma" w:hAnsi="Tahoma" w:cs="Tahoma"/>
          <w:sz w:val="22"/>
          <w:szCs w:val="22"/>
        </w:rPr>
      </w:pPr>
      <w:r w:rsidRPr="00291C21">
        <w:rPr>
          <w:rFonts w:ascii="Tahoma" w:hAnsi="Tahoma" w:cs="Tahoma"/>
          <w:sz w:val="22"/>
          <w:szCs w:val="22"/>
        </w:rPr>
        <w:t>La Commissione si riserva la possibilità di chiedere ulteriori informazioni di carattere tecnico che dovessero risultare necessarie per effettuare un’adeguata valutazione delle apparecchiature offerte.</w:t>
      </w:r>
    </w:p>
    <w:p w:rsidR="00F27F35" w:rsidRPr="00291C21" w:rsidRDefault="00F27F35" w:rsidP="009B4922">
      <w:pPr>
        <w:pStyle w:val="Corpodeltesto2"/>
        <w:spacing w:after="0" w:line="240" w:lineRule="auto"/>
        <w:rPr>
          <w:rFonts w:ascii="Tahoma" w:hAnsi="Tahoma" w:cs="Tahoma"/>
          <w:b/>
          <w:sz w:val="28"/>
          <w:szCs w:val="28"/>
          <w:u w:val="single"/>
        </w:rPr>
      </w:pPr>
    </w:p>
    <w:p w:rsidR="00F27F35" w:rsidRPr="00291C21" w:rsidRDefault="00F27F35" w:rsidP="009B4922">
      <w:pPr>
        <w:pStyle w:val="Corpodeltesto2"/>
        <w:spacing w:after="0" w:line="240" w:lineRule="auto"/>
        <w:rPr>
          <w:rFonts w:ascii="Tahoma" w:hAnsi="Tahoma" w:cs="Tahoma"/>
          <w:b/>
          <w:sz w:val="28"/>
          <w:szCs w:val="28"/>
          <w:u w:val="single"/>
        </w:rPr>
      </w:pPr>
    </w:p>
    <w:p w:rsidR="009657B7" w:rsidRPr="00291C21" w:rsidRDefault="009B4922" w:rsidP="00710E9E">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291C21">
        <w:rPr>
          <w:rFonts w:ascii="Tahoma" w:hAnsi="Tahoma" w:cs="Tahoma"/>
          <w:b/>
          <w:sz w:val="28"/>
          <w:szCs w:val="28"/>
          <w:u w:val="single"/>
        </w:rPr>
        <w:t xml:space="preserve">MODALITA’ </w:t>
      </w:r>
      <w:proofErr w:type="spellStart"/>
      <w:r w:rsidRPr="00291C21">
        <w:rPr>
          <w:rFonts w:ascii="Tahoma" w:hAnsi="Tahoma" w:cs="Tahoma"/>
          <w:b/>
          <w:sz w:val="28"/>
          <w:szCs w:val="28"/>
          <w:u w:val="single"/>
        </w:rPr>
        <w:t>DI</w:t>
      </w:r>
      <w:proofErr w:type="spellEnd"/>
      <w:r w:rsidRPr="00291C21">
        <w:rPr>
          <w:rFonts w:ascii="Tahoma" w:hAnsi="Tahoma" w:cs="Tahoma"/>
          <w:b/>
          <w:sz w:val="28"/>
          <w:szCs w:val="28"/>
          <w:u w:val="single"/>
        </w:rPr>
        <w:t xml:space="preserve"> ATTRIBUZIONE DEI PUNTEGGI:</w:t>
      </w:r>
    </w:p>
    <w:p w:rsidR="00710E9E" w:rsidRPr="00291C21" w:rsidRDefault="009C4417" w:rsidP="009B4922">
      <w:pPr>
        <w:pStyle w:val="Titolo3"/>
        <w:tabs>
          <w:tab w:val="left" w:pos="567"/>
        </w:tabs>
        <w:ind w:hanging="1917"/>
        <w:jc w:val="left"/>
        <w:rPr>
          <w:b w:val="0"/>
          <w:bCs w:val="0"/>
        </w:rPr>
      </w:pPr>
      <w:proofErr w:type="spellStart"/>
      <w:r w:rsidRPr="00291C21">
        <w:rPr>
          <w:b w:val="0"/>
          <w:bCs w:val="0"/>
        </w:rPr>
        <w:t>xxx</w:t>
      </w:r>
      <w:proofErr w:type="spellEnd"/>
    </w:p>
    <w:p w:rsidR="009C4417" w:rsidRPr="00291C21" w:rsidRDefault="009C4417" w:rsidP="009C4417">
      <w:pPr>
        <w:rPr>
          <w:rFonts w:ascii="Tahoma" w:hAnsi="Tahoma" w:cs="Tahoma"/>
        </w:rPr>
      </w:pPr>
    </w:p>
    <w:p w:rsidR="00F27F35" w:rsidRPr="00C35F7C" w:rsidRDefault="00F27F35" w:rsidP="00307769">
      <w:pPr>
        <w:jc w:val="both"/>
        <w:rPr>
          <w:rFonts w:ascii="Tahoma" w:hAnsi="Tahoma" w:cs="Tahoma"/>
          <w:b/>
          <w:bCs/>
          <w:szCs w:val="22"/>
        </w:rPr>
      </w:pPr>
      <w:r w:rsidRPr="00C35F7C">
        <w:rPr>
          <w:rFonts w:ascii="Tahoma" w:hAnsi="Tahoma" w:cs="Tahoma"/>
          <w:bCs/>
          <w:sz w:val="22"/>
          <w:szCs w:val="22"/>
        </w:rPr>
        <w:t>La valutazione della Commissione Giudicatrice avverrà sulla bas</w:t>
      </w:r>
      <w:r w:rsidR="00307769" w:rsidRPr="00C35F7C">
        <w:rPr>
          <w:rFonts w:ascii="Tahoma" w:hAnsi="Tahoma" w:cs="Tahoma"/>
          <w:bCs/>
          <w:sz w:val="22"/>
          <w:szCs w:val="22"/>
        </w:rPr>
        <w:t>e di quanto di seguito indicato.</w:t>
      </w:r>
    </w:p>
    <w:p w:rsidR="00F27F35" w:rsidRPr="00C35F7C" w:rsidRDefault="00F27F35" w:rsidP="00F27F35">
      <w:pPr>
        <w:rPr>
          <w:rFonts w:ascii="Tahoma" w:hAnsi="Tahoma" w:cs="Tahoma"/>
          <w:sz w:val="22"/>
          <w:szCs w:val="22"/>
        </w:rPr>
      </w:pPr>
    </w:p>
    <w:p w:rsidR="00F27F35" w:rsidRPr="00C35F7C" w:rsidRDefault="00F27F35" w:rsidP="00F27F35">
      <w:pPr>
        <w:jc w:val="both"/>
        <w:rPr>
          <w:rFonts w:ascii="Tahoma" w:hAnsi="Tahoma" w:cs="Tahoma"/>
          <w:sz w:val="22"/>
          <w:szCs w:val="22"/>
        </w:rPr>
      </w:pPr>
      <w:r w:rsidRPr="00C35F7C">
        <w:rPr>
          <w:rFonts w:ascii="Tahoma" w:hAnsi="Tahoma" w:cs="Tahoma"/>
          <w:sz w:val="22"/>
          <w:szCs w:val="22"/>
        </w:rPr>
        <w:t xml:space="preserve">L’aggiudicazione della gara sarà riservata alle apparecchiature che risponderanno alle caratteristiche tecniche e funzionali elencate </w:t>
      </w:r>
      <w:r w:rsidR="00307769" w:rsidRPr="00C35F7C">
        <w:rPr>
          <w:rFonts w:ascii="Tahoma" w:hAnsi="Tahoma" w:cs="Tahoma"/>
          <w:sz w:val="22"/>
          <w:szCs w:val="22"/>
        </w:rPr>
        <w:t>in Capitolato speciale</w:t>
      </w:r>
      <w:r w:rsidRPr="00C35F7C">
        <w:rPr>
          <w:rFonts w:ascii="Tahoma" w:hAnsi="Tahoma" w:cs="Tahoma"/>
          <w:sz w:val="22"/>
          <w:szCs w:val="22"/>
        </w:rPr>
        <w:t xml:space="preserve">. </w:t>
      </w:r>
    </w:p>
    <w:p w:rsidR="00F27F35" w:rsidRPr="00C35F7C" w:rsidRDefault="00F27F35" w:rsidP="00F27F35">
      <w:pPr>
        <w:jc w:val="both"/>
        <w:rPr>
          <w:rFonts w:ascii="Tahoma" w:hAnsi="Tahoma" w:cs="Tahoma"/>
          <w:sz w:val="22"/>
          <w:szCs w:val="22"/>
        </w:rPr>
      </w:pPr>
      <w:r w:rsidRPr="00C35F7C">
        <w:rPr>
          <w:rFonts w:ascii="Tahoma" w:hAnsi="Tahoma" w:cs="Tahoma"/>
          <w:sz w:val="22"/>
          <w:szCs w:val="22"/>
        </w:rPr>
        <w:t>Per tali apparecchiature l’aggiudicazione verrà effettuata a favore dell’offerta economicamente più vantaggiosa secondo seguente rapporto qualità/prezzo:</w:t>
      </w:r>
    </w:p>
    <w:p w:rsidR="00F27F35" w:rsidRPr="00C35F7C" w:rsidRDefault="00F27F35" w:rsidP="00F27F35">
      <w:pPr>
        <w:rPr>
          <w:rFonts w:ascii="Tahoma" w:hAnsi="Tahoma"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268"/>
        <w:gridCol w:w="1151"/>
      </w:tblGrid>
      <w:tr w:rsidR="00F27F35" w:rsidRPr="00C35F7C" w:rsidTr="004B0302">
        <w:trPr>
          <w:trHeight w:val="535"/>
          <w:jc w:val="center"/>
        </w:trPr>
        <w:tc>
          <w:tcPr>
            <w:tcW w:w="5268" w:type="dxa"/>
            <w:shd w:val="clear" w:color="auto" w:fill="D9D9D9"/>
            <w:vAlign w:val="center"/>
          </w:tcPr>
          <w:p w:rsidR="00F27F35" w:rsidRPr="00C35F7C" w:rsidRDefault="00F27F35" w:rsidP="004B0302">
            <w:pPr>
              <w:pStyle w:val="Corpodeltesto3"/>
              <w:tabs>
                <w:tab w:val="left" w:pos="-2268"/>
                <w:tab w:val="left" w:pos="0"/>
                <w:tab w:val="left" w:pos="7920"/>
              </w:tabs>
              <w:jc w:val="center"/>
              <w:rPr>
                <w:rFonts w:ascii="Tahoma" w:hAnsi="Tahoma" w:cs="Tahoma"/>
                <w:b/>
                <w:bCs/>
                <w:sz w:val="22"/>
                <w:szCs w:val="22"/>
              </w:rPr>
            </w:pPr>
            <w:r w:rsidRPr="00C35F7C">
              <w:rPr>
                <w:rFonts w:ascii="Tahoma" w:hAnsi="Tahoma" w:cs="Tahoma"/>
                <w:b/>
                <w:bCs/>
                <w:sz w:val="22"/>
                <w:szCs w:val="22"/>
              </w:rPr>
              <w:t>Qualità / prezzo</w:t>
            </w:r>
          </w:p>
        </w:tc>
        <w:tc>
          <w:tcPr>
            <w:tcW w:w="1151" w:type="dxa"/>
            <w:shd w:val="clear" w:color="auto" w:fill="D9D9D9"/>
            <w:vAlign w:val="center"/>
          </w:tcPr>
          <w:p w:rsidR="00F27F35" w:rsidRPr="00C35F7C" w:rsidRDefault="003E3E8A" w:rsidP="003E3E8A">
            <w:pPr>
              <w:jc w:val="center"/>
              <w:rPr>
                <w:rFonts w:ascii="Tahoma" w:hAnsi="Tahoma" w:cs="Tahoma"/>
                <w:b/>
                <w:bCs/>
                <w:sz w:val="22"/>
                <w:szCs w:val="22"/>
              </w:rPr>
            </w:pPr>
            <w:r w:rsidRPr="00C35F7C">
              <w:rPr>
                <w:rFonts w:ascii="Tahoma" w:hAnsi="Tahoma" w:cs="Tahoma"/>
                <w:b/>
                <w:bCs/>
                <w:sz w:val="22"/>
                <w:szCs w:val="22"/>
              </w:rPr>
              <w:t>40 /60</w:t>
            </w:r>
          </w:p>
        </w:tc>
      </w:tr>
    </w:tbl>
    <w:p w:rsidR="00F27F35" w:rsidRPr="00C35F7C" w:rsidRDefault="00F27F35" w:rsidP="00F27F35">
      <w:pPr>
        <w:rPr>
          <w:rFonts w:ascii="Tahoma" w:hAnsi="Tahoma" w:cs="Tahoma"/>
          <w:bCs/>
          <w:sz w:val="22"/>
          <w:szCs w:val="22"/>
        </w:rPr>
      </w:pPr>
    </w:p>
    <w:p w:rsidR="00F27F35" w:rsidRPr="00C35F7C" w:rsidRDefault="00F27F35" w:rsidP="00F27F35">
      <w:pPr>
        <w:jc w:val="both"/>
        <w:rPr>
          <w:rFonts w:ascii="Tahoma" w:hAnsi="Tahoma" w:cs="Tahoma"/>
          <w:sz w:val="22"/>
          <w:szCs w:val="22"/>
        </w:rPr>
      </w:pPr>
    </w:p>
    <w:p w:rsidR="00BC075D" w:rsidRPr="00FC0CF3" w:rsidRDefault="00BC075D" w:rsidP="00BC075D">
      <w:pPr>
        <w:jc w:val="both"/>
        <w:rPr>
          <w:b/>
          <w:bCs/>
          <w:szCs w:val="22"/>
        </w:rPr>
      </w:pPr>
      <w:r w:rsidRPr="00FC0CF3">
        <w:rPr>
          <w:rFonts w:ascii="Tahoma" w:hAnsi="Tahoma" w:cs="Tahoma"/>
          <w:bCs/>
          <w:sz w:val="22"/>
          <w:szCs w:val="22"/>
        </w:rPr>
        <w:t>La valutazione della Commissione Giudicatrice avverrà sulla base di quanto di seguito indicato.</w:t>
      </w:r>
    </w:p>
    <w:p w:rsidR="00BC075D" w:rsidRPr="00FC0CF3" w:rsidRDefault="00BC075D" w:rsidP="00BC075D">
      <w:pPr>
        <w:rPr>
          <w:rFonts w:ascii="Tahoma" w:hAnsi="Tahoma" w:cs="Tahoma"/>
          <w:sz w:val="22"/>
          <w:szCs w:val="22"/>
        </w:rPr>
      </w:pPr>
    </w:p>
    <w:p w:rsidR="00BC075D" w:rsidRPr="00FC0CF3" w:rsidRDefault="00BC075D" w:rsidP="00BC075D">
      <w:pPr>
        <w:jc w:val="both"/>
        <w:rPr>
          <w:rFonts w:ascii="Tahoma" w:hAnsi="Tahoma" w:cs="Tahoma"/>
          <w:sz w:val="22"/>
          <w:szCs w:val="22"/>
        </w:rPr>
      </w:pPr>
      <w:r w:rsidRPr="00FC0CF3">
        <w:rPr>
          <w:rFonts w:ascii="Tahoma" w:hAnsi="Tahoma" w:cs="Tahoma"/>
          <w:sz w:val="22"/>
          <w:szCs w:val="22"/>
        </w:rPr>
        <w:t xml:space="preserve">L’aggiudicazione della gara sarà riservata alle apparecchiature che risponderanno alle caratteristiche tecniche e funzionali elencate in Capitolato speciale. </w:t>
      </w:r>
    </w:p>
    <w:p w:rsidR="00BC075D" w:rsidRDefault="00BC075D" w:rsidP="00BC075D">
      <w:pPr>
        <w:jc w:val="both"/>
        <w:rPr>
          <w:rFonts w:ascii="Tahoma" w:hAnsi="Tahoma" w:cs="Tahoma"/>
          <w:sz w:val="22"/>
          <w:szCs w:val="22"/>
        </w:rPr>
      </w:pPr>
      <w:r w:rsidRPr="00FC0CF3">
        <w:rPr>
          <w:rFonts w:ascii="Tahoma" w:hAnsi="Tahoma" w:cs="Tahoma"/>
          <w:sz w:val="22"/>
          <w:szCs w:val="22"/>
        </w:rPr>
        <w:t>Per tali apparecchiature l’aggiudicazione verrà effettuata a favore dell’offerta economicamente più vantaggiosa secondo seguente rapporto qualità/prezzo:</w:t>
      </w:r>
    </w:p>
    <w:p w:rsidR="00BC075D" w:rsidRDefault="00BC075D" w:rsidP="00BC075D">
      <w:pPr>
        <w:jc w:val="both"/>
        <w:rPr>
          <w:rFonts w:ascii="Tahoma" w:hAnsi="Tahoma" w:cs="Tahoma"/>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7"/>
        <w:gridCol w:w="1097"/>
      </w:tblGrid>
      <w:tr w:rsidR="00BC075D" w:rsidRPr="00DE2AF5" w:rsidTr="00BC075D">
        <w:tc>
          <w:tcPr>
            <w:tcW w:w="0" w:type="auto"/>
          </w:tcPr>
          <w:p w:rsidR="00BC075D" w:rsidRPr="00DE2AF5" w:rsidRDefault="00BC075D" w:rsidP="00BC075D">
            <w:pPr>
              <w:pStyle w:val="Titolo3"/>
              <w:tabs>
                <w:tab w:val="left" w:pos="567"/>
              </w:tabs>
              <w:jc w:val="left"/>
              <w:rPr>
                <w:b w:val="0"/>
                <w:bCs w:val="0"/>
                <w:sz w:val="21"/>
                <w:szCs w:val="21"/>
              </w:rPr>
            </w:pPr>
          </w:p>
        </w:tc>
        <w:tc>
          <w:tcPr>
            <w:tcW w:w="0" w:type="auto"/>
          </w:tcPr>
          <w:p w:rsidR="00BC075D" w:rsidRPr="00DE2AF5" w:rsidRDefault="00BC075D" w:rsidP="00BC075D">
            <w:pPr>
              <w:pStyle w:val="Titolo3"/>
              <w:tabs>
                <w:tab w:val="left" w:pos="567"/>
              </w:tabs>
              <w:jc w:val="left"/>
              <w:rPr>
                <w:b w:val="0"/>
                <w:bCs w:val="0"/>
                <w:sz w:val="21"/>
                <w:szCs w:val="21"/>
              </w:rPr>
            </w:pPr>
            <w:r>
              <w:rPr>
                <w:b w:val="0"/>
                <w:bCs w:val="0"/>
                <w:sz w:val="21"/>
                <w:szCs w:val="21"/>
              </w:rPr>
              <w:t>MAX</w:t>
            </w:r>
            <w:r w:rsidRPr="00DE2AF5">
              <w:rPr>
                <w:b w:val="0"/>
                <w:bCs w:val="0"/>
                <w:sz w:val="21"/>
                <w:szCs w:val="21"/>
              </w:rPr>
              <w:t xml:space="preserve"> </w:t>
            </w:r>
          </w:p>
        </w:tc>
      </w:tr>
      <w:tr w:rsidR="00BC075D" w:rsidRPr="00DE2AF5" w:rsidTr="00BC075D">
        <w:tc>
          <w:tcPr>
            <w:tcW w:w="0" w:type="auto"/>
          </w:tcPr>
          <w:p w:rsidR="00BC075D" w:rsidRPr="00DE2AF5" w:rsidRDefault="00BC075D" w:rsidP="00BC075D">
            <w:pPr>
              <w:pStyle w:val="Titolo3"/>
              <w:tabs>
                <w:tab w:val="left" w:pos="567"/>
              </w:tabs>
              <w:jc w:val="left"/>
              <w:rPr>
                <w:sz w:val="21"/>
                <w:szCs w:val="21"/>
              </w:rPr>
            </w:pPr>
            <w:r w:rsidRPr="00DE2AF5">
              <w:rPr>
                <w:sz w:val="21"/>
                <w:szCs w:val="21"/>
              </w:rPr>
              <w:t>PREZZO</w:t>
            </w:r>
          </w:p>
        </w:tc>
        <w:tc>
          <w:tcPr>
            <w:tcW w:w="0" w:type="auto"/>
          </w:tcPr>
          <w:p w:rsidR="00BC075D" w:rsidRPr="00DE2AF5" w:rsidRDefault="00BC075D" w:rsidP="00BC075D">
            <w:pPr>
              <w:pStyle w:val="Titolo3"/>
              <w:tabs>
                <w:tab w:val="left" w:pos="567"/>
              </w:tabs>
              <w:jc w:val="left"/>
              <w:rPr>
                <w:bCs w:val="0"/>
                <w:sz w:val="21"/>
                <w:szCs w:val="21"/>
              </w:rPr>
            </w:pPr>
            <w:r w:rsidRPr="00DE2AF5">
              <w:rPr>
                <w:bCs w:val="0"/>
                <w:sz w:val="21"/>
                <w:szCs w:val="21"/>
              </w:rPr>
              <w:t>60 punti</w:t>
            </w:r>
          </w:p>
        </w:tc>
      </w:tr>
      <w:tr w:rsidR="00BC075D" w:rsidRPr="00DE2AF5" w:rsidTr="00BC075D">
        <w:tc>
          <w:tcPr>
            <w:tcW w:w="0" w:type="auto"/>
          </w:tcPr>
          <w:p w:rsidR="00BC075D" w:rsidRPr="00DE2AF5" w:rsidRDefault="00BC075D" w:rsidP="00BC075D">
            <w:pPr>
              <w:pStyle w:val="Titolo3"/>
              <w:tabs>
                <w:tab w:val="left" w:pos="567"/>
              </w:tabs>
              <w:jc w:val="left"/>
              <w:rPr>
                <w:sz w:val="21"/>
                <w:szCs w:val="21"/>
              </w:rPr>
            </w:pPr>
            <w:r w:rsidRPr="00DE2AF5">
              <w:rPr>
                <w:sz w:val="21"/>
                <w:szCs w:val="21"/>
              </w:rPr>
              <w:t>QUALITA’</w:t>
            </w:r>
          </w:p>
          <w:p w:rsidR="00BC075D" w:rsidRPr="00DE2AF5" w:rsidRDefault="00BC075D" w:rsidP="00BC075D">
            <w:pPr>
              <w:rPr>
                <w:rFonts w:ascii="Tahoma" w:hAnsi="Tahoma" w:cs="Tahoma"/>
                <w:b/>
                <w:sz w:val="21"/>
                <w:szCs w:val="21"/>
              </w:rPr>
            </w:pPr>
            <w:r w:rsidRPr="00DE2AF5">
              <w:rPr>
                <w:rFonts w:ascii="Tahoma" w:hAnsi="Tahoma" w:cs="Tahoma"/>
                <w:b/>
                <w:sz w:val="21"/>
                <w:szCs w:val="21"/>
              </w:rPr>
              <w:t>Così ripartiti:</w:t>
            </w:r>
          </w:p>
        </w:tc>
        <w:tc>
          <w:tcPr>
            <w:tcW w:w="0" w:type="auto"/>
          </w:tcPr>
          <w:p w:rsidR="00BC075D" w:rsidRPr="00DE2AF5" w:rsidRDefault="00BC075D" w:rsidP="00BC075D">
            <w:pPr>
              <w:pStyle w:val="Titolo3"/>
              <w:tabs>
                <w:tab w:val="left" w:pos="567"/>
              </w:tabs>
              <w:jc w:val="left"/>
              <w:rPr>
                <w:bCs w:val="0"/>
                <w:sz w:val="21"/>
                <w:szCs w:val="21"/>
              </w:rPr>
            </w:pPr>
            <w:r w:rsidRPr="00DE2AF5">
              <w:rPr>
                <w:bCs w:val="0"/>
                <w:sz w:val="21"/>
                <w:szCs w:val="21"/>
              </w:rPr>
              <w:t>40 punti</w:t>
            </w:r>
          </w:p>
        </w:tc>
      </w:tr>
      <w:tr w:rsidR="00BC075D" w:rsidRPr="00DE2AF5" w:rsidTr="00BC075D">
        <w:tc>
          <w:tcPr>
            <w:tcW w:w="0" w:type="auto"/>
          </w:tcPr>
          <w:p w:rsidR="00BC075D" w:rsidRPr="00DE2AF5" w:rsidRDefault="00BC075D" w:rsidP="00BC075D">
            <w:pPr>
              <w:pStyle w:val="Titolo3"/>
              <w:tabs>
                <w:tab w:val="left" w:pos="567"/>
              </w:tabs>
              <w:jc w:val="left"/>
              <w:rPr>
                <w:b w:val="0"/>
                <w:sz w:val="21"/>
                <w:szCs w:val="21"/>
              </w:rPr>
            </w:pPr>
            <w:r w:rsidRPr="00DE2AF5">
              <w:rPr>
                <w:b w:val="0"/>
                <w:sz w:val="21"/>
                <w:szCs w:val="21"/>
              </w:rPr>
              <w:t>CARATTERISTICHE TECNICHE</w:t>
            </w:r>
          </w:p>
        </w:tc>
        <w:tc>
          <w:tcPr>
            <w:tcW w:w="0" w:type="auto"/>
          </w:tcPr>
          <w:p w:rsidR="00BC075D" w:rsidRPr="00DE2AF5" w:rsidRDefault="00BC075D" w:rsidP="00BC075D">
            <w:pPr>
              <w:pStyle w:val="Titolo3"/>
              <w:tabs>
                <w:tab w:val="left" w:pos="567"/>
              </w:tabs>
              <w:jc w:val="left"/>
              <w:rPr>
                <w:b w:val="0"/>
                <w:bCs w:val="0"/>
                <w:sz w:val="21"/>
                <w:szCs w:val="21"/>
              </w:rPr>
            </w:pPr>
            <w:r>
              <w:rPr>
                <w:b w:val="0"/>
                <w:bCs w:val="0"/>
                <w:sz w:val="21"/>
                <w:szCs w:val="21"/>
              </w:rPr>
              <w:t>12 punti</w:t>
            </w:r>
          </w:p>
        </w:tc>
      </w:tr>
      <w:tr w:rsidR="00BC075D" w:rsidRPr="00DE2AF5" w:rsidTr="00BC075D">
        <w:tc>
          <w:tcPr>
            <w:tcW w:w="0" w:type="auto"/>
          </w:tcPr>
          <w:p w:rsidR="00BC075D" w:rsidRPr="00DE2AF5" w:rsidRDefault="00BC075D" w:rsidP="00BC075D">
            <w:pPr>
              <w:pStyle w:val="Titolo3"/>
              <w:tabs>
                <w:tab w:val="left" w:pos="567"/>
              </w:tabs>
              <w:jc w:val="left"/>
              <w:rPr>
                <w:b w:val="0"/>
                <w:sz w:val="21"/>
                <w:szCs w:val="21"/>
              </w:rPr>
            </w:pPr>
            <w:r w:rsidRPr="00DE2AF5">
              <w:rPr>
                <w:b w:val="0"/>
                <w:sz w:val="21"/>
                <w:szCs w:val="21"/>
              </w:rPr>
              <w:t>PROVA PRATICA</w:t>
            </w:r>
          </w:p>
        </w:tc>
        <w:tc>
          <w:tcPr>
            <w:tcW w:w="0" w:type="auto"/>
          </w:tcPr>
          <w:p w:rsidR="00BC075D" w:rsidRPr="00DE2AF5" w:rsidRDefault="00BC075D" w:rsidP="00BC075D">
            <w:pPr>
              <w:pStyle w:val="Titolo3"/>
              <w:tabs>
                <w:tab w:val="left" w:pos="567"/>
              </w:tabs>
              <w:jc w:val="left"/>
              <w:rPr>
                <w:b w:val="0"/>
                <w:bCs w:val="0"/>
                <w:sz w:val="21"/>
                <w:szCs w:val="21"/>
              </w:rPr>
            </w:pPr>
            <w:r>
              <w:rPr>
                <w:b w:val="0"/>
                <w:bCs w:val="0"/>
                <w:sz w:val="21"/>
                <w:szCs w:val="21"/>
              </w:rPr>
              <w:t>22 punti</w:t>
            </w:r>
          </w:p>
        </w:tc>
      </w:tr>
      <w:tr w:rsidR="00BC075D" w:rsidRPr="00DE2AF5" w:rsidTr="00BC075D">
        <w:tc>
          <w:tcPr>
            <w:tcW w:w="0" w:type="auto"/>
          </w:tcPr>
          <w:p w:rsidR="00BC075D" w:rsidRPr="00DE2AF5" w:rsidRDefault="00BC075D" w:rsidP="00BC075D">
            <w:pPr>
              <w:pStyle w:val="Titolo3"/>
              <w:tabs>
                <w:tab w:val="left" w:pos="567"/>
              </w:tabs>
              <w:jc w:val="left"/>
              <w:rPr>
                <w:b w:val="0"/>
                <w:sz w:val="21"/>
                <w:szCs w:val="21"/>
              </w:rPr>
            </w:pPr>
            <w:r w:rsidRPr="00DE2AF5">
              <w:rPr>
                <w:b w:val="0"/>
                <w:sz w:val="21"/>
                <w:szCs w:val="21"/>
              </w:rPr>
              <w:t>SERVIZI</w:t>
            </w:r>
          </w:p>
        </w:tc>
        <w:tc>
          <w:tcPr>
            <w:tcW w:w="0" w:type="auto"/>
          </w:tcPr>
          <w:p w:rsidR="00BC075D" w:rsidRPr="00DE2AF5" w:rsidRDefault="00BC075D" w:rsidP="00BC075D">
            <w:pPr>
              <w:pStyle w:val="Titolo3"/>
              <w:tabs>
                <w:tab w:val="left" w:pos="567"/>
              </w:tabs>
              <w:jc w:val="left"/>
              <w:rPr>
                <w:b w:val="0"/>
                <w:bCs w:val="0"/>
                <w:sz w:val="21"/>
                <w:szCs w:val="21"/>
              </w:rPr>
            </w:pPr>
            <w:r>
              <w:rPr>
                <w:b w:val="0"/>
                <w:bCs w:val="0"/>
                <w:sz w:val="21"/>
                <w:szCs w:val="21"/>
              </w:rPr>
              <w:t>4 punti</w:t>
            </w:r>
          </w:p>
        </w:tc>
      </w:tr>
      <w:tr w:rsidR="00BC075D" w:rsidRPr="00DE2AF5" w:rsidTr="00BC075D">
        <w:tc>
          <w:tcPr>
            <w:tcW w:w="0" w:type="auto"/>
          </w:tcPr>
          <w:p w:rsidR="00BC075D" w:rsidRPr="00DE2AF5" w:rsidRDefault="00BC075D" w:rsidP="00BC075D">
            <w:pPr>
              <w:pStyle w:val="Titolo3"/>
              <w:tabs>
                <w:tab w:val="left" w:pos="567"/>
              </w:tabs>
              <w:jc w:val="left"/>
              <w:rPr>
                <w:b w:val="0"/>
                <w:sz w:val="21"/>
                <w:szCs w:val="21"/>
              </w:rPr>
            </w:pPr>
            <w:r w:rsidRPr="00DE2AF5">
              <w:rPr>
                <w:b w:val="0"/>
                <w:sz w:val="21"/>
                <w:szCs w:val="21"/>
              </w:rPr>
              <w:t>FORMAZIONE e COLLABORAZIONE</w:t>
            </w:r>
          </w:p>
        </w:tc>
        <w:tc>
          <w:tcPr>
            <w:tcW w:w="0" w:type="auto"/>
          </w:tcPr>
          <w:p w:rsidR="00BC075D" w:rsidRPr="00DE2AF5" w:rsidRDefault="00BC075D" w:rsidP="00BC075D">
            <w:pPr>
              <w:pStyle w:val="Titolo3"/>
              <w:tabs>
                <w:tab w:val="left" w:pos="567"/>
              </w:tabs>
              <w:jc w:val="left"/>
              <w:rPr>
                <w:b w:val="0"/>
                <w:bCs w:val="0"/>
                <w:sz w:val="21"/>
                <w:szCs w:val="21"/>
              </w:rPr>
            </w:pPr>
            <w:r>
              <w:rPr>
                <w:b w:val="0"/>
                <w:bCs w:val="0"/>
                <w:sz w:val="21"/>
                <w:szCs w:val="21"/>
              </w:rPr>
              <w:t>2 punti</w:t>
            </w:r>
          </w:p>
        </w:tc>
      </w:tr>
    </w:tbl>
    <w:p w:rsidR="00BC075D" w:rsidRPr="00591AF6" w:rsidRDefault="00BC075D" w:rsidP="00BC075D">
      <w:pPr>
        <w:jc w:val="both"/>
        <w:rPr>
          <w:rFonts w:ascii="Tahoma" w:hAnsi="Tahoma" w:cs="Tahoma"/>
          <w:sz w:val="22"/>
          <w:szCs w:val="22"/>
        </w:rPr>
      </w:pPr>
    </w:p>
    <w:p w:rsidR="00BC075D" w:rsidRPr="00AD077D" w:rsidRDefault="00BC075D" w:rsidP="00BC075D">
      <w:pPr>
        <w:jc w:val="both"/>
        <w:rPr>
          <w:rFonts w:ascii="Tahoma" w:hAnsi="Tahoma" w:cs="Tahoma"/>
          <w:sz w:val="21"/>
          <w:szCs w:val="21"/>
        </w:rPr>
      </w:pPr>
    </w:p>
    <w:p w:rsidR="00BC075D" w:rsidRPr="00AD077D" w:rsidRDefault="00BC075D" w:rsidP="00BC075D">
      <w:pPr>
        <w:jc w:val="both"/>
        <w:rPr>
          <w:rFonts w:ascii="Tahoma" w:hAnsi="Tahoma" w:cs="Tahoma"/>
          <w:b/>
          <w:sz w:val="21"/>
          <w:szCs w:val="21"/>
          <w:u w:val="single"/>
        </w:rPr>
      </w:pPr>
      <w:r w:rsidRPr="00AD077D">
        <w:rPr>
          <w:rFonts w:ascii="Tahoma" w:hAnsi="Tahoma" w:cs="Tahoma"/>
          <w:b/>
          <w:sz w:val="21"/>
          <w:szCs w:val="21"/>
          <w:u w:val="single"/>
        </w:rPr>
        <w:t>QUALITA’</w:t>
      </w:r>
    </w:p>
    <w:p w:rsidR="00BC075D" w:rsidRPr="00AD077D" w:rsidRDefault="00BC075D" w:rsidP="00BC075D">
      <w:pPr>
        <w:autoSpaceDE w:val="0"/>
        <w:autoSpaceDN w:val="0"/>
        <w:jc w:val="both"/>
        <w:rPr>
          <w:rFonts w:ascii="Tahoma" w:hAnsi="Tahoma" w:cs="Tahoma"/>
          <w:sz w:val="21"/>
          <w:szCs w:val="21"/>
        </w:rPr>
      </w:pPr>
      <w:r w:rsidRPr="00AD077D">
        <w:rPr>
          <w:rFonts w:ascii="Tahoma" w:hAnsi="Tahoma" w:cs="Tahoma"/>
          <w:sz w:val="21"/>
          <w:szCs w:val="21"/>
        </w:rPr>
        <w:t xml:space="preserve">I punti relativi al parametro </w:t>
      </w:r>
      <w:r w:rsidRPr="00AD077D">
        <w:rPr>
          <w:rFonts w:ascii="Tahoma" w:hAnsi="Tahoma" w:cs="Tahoma"/>
          <w:sz w:val="21"/>
          <w:szCs w:val="21"/>
          <w:u w:val="single"/>
        </w:rPr>
        <w:t>qualità</w:t>
      </w:r>
      <w:r w:rsidRPr="00AD077D">
        <w:rPr>
          <w:rFonts w:ascii="Tahoma" w:hAnsi="Tahoma" w:cs="Tahoma"/>
          <w:sz w:val="21"/>
          <w:szCs w:val="21"/>
        </w:rPr>
        <w:t xml:space="preserve"> saranno attribuiti da un’apposita Commissione, il cui giudizio sarà insindacabile, in seguito alla </w:t>
      </w:r>
      <w:r w:rsidRPr="00DE2AF5">
        <w:rPr>
          <w:rFonts w:ascii="Tahoma" w:hAnsi="Tahoma" w:cs="Tahoma"/>
          <w:sz w:val="21"/>
          <w:szCs w:val="21"/>
        </w:rPr>
        <w:t>valutazione della documentazione tecnica presentata</w:t>
      </w:r>
      <w:r w:rsidRPr="00AD077D">
        <w:rPr>
          <w:rFonts w:ascii="Tahoma" w:hAnsi="Tahoma" w:cs="Tahoma"/>
          <w:sz w:val="21"/>
          <w:szCs w:val="21"/>
        </w:rPr>
        <w:t>. L’attribuzione del punteggio sarà eseguita sulla base dei parametri sotto indicati che saranno valutati in relazione alle specifiche finalità cliniche richieste.</w:t>
      </w:r>
    </w:p>
    <w:p w:rsidR="00BC075D" w:rsidRPr="00DE2AF5" w:rsidRDefault="00BC075D" w:rsidP="00BC075D">
      <w:pPr>
        <w:pStyle w:val="Titolo3"/>
        <w:tabs>
          <w:tab w:val="left" w:pos="567"/>
        </w:tabs>
        <w:ind w:hanging="1917"/>
        <w:jc w:val="left"/>
        <w:rPr>
          <w:b w:val="0"/>
          <w:bCs w:val="0"/>
          <w:sz w:val="21"/>
          <w:szCs w:val="21"/>
        </w:rPr>
      </w:pPr>
      <w:r w:rsidRPr="00AD077D">
        <w:rPr>
          <w:b w:val="0"/>
          <w:bCs w:val="0"/>
          <w:sz w:val="21"/>
          <w:szCs w:val="21"/>
        </w:rPr>
        <w:t>A</w:t>
      </w:r>
    </w:p>
    <w:p w:rsidR="00BC075D" w:rsidRDefault="00BC075D" w:rsidP="00BC075D">
      <w:pPr>
        <w:pStyle w:val="Corpodeltesto3"/>
        <w:tabs>
          <w:tab w:val="left" w:pos="1889"/>
        </w:tabs>
        <w:spacing w:before="120"/>
        <w:jc w:val="both"/>
        <w:rPr>
          <w:rFonts w:ascii="Calibri" w:hAnsi="Calibri" w:cs="Calibri"/>
          <w:sz w:val="22"/>
          <w:szCs w:val="22"/>
        </w:rPr>
      </w:pPr>
      <w:r w:rsidRPr="00C0177D">
        <w:rPr>
          <w:rFonts w:ascii="Calibri" w:hAnsi="Calibri" w:cs="Calibri"/>
          <w:sz w:val="22"/>
          <w:szCs w:val="22"/>
        </w:rPr>
        <w:t>Se non div</w:t>
      </w:r>
      <w:r>
        <w:rPr>
          <w:rFonts w:ascii="Calibri" w:hAnsi="Calibri" w:cs="Calibri"/>
          <w:sz w:val="22"/>
          <w:szCs w:val="22"/>
        </w:rPr>
        <w:t xml:space="preserve">ersamente indicato, i punteggi </w:t>
      </w:r>
      <w:r w:rsidRPr="00C0177D">
        <w:rPr>
          <w:rFonts w:ascii="Calibri" w:hAnsi="Calibri" w:cs="Calibri"/>
          <w:sz w:val="22"/>
          <w:szCs w:val="22"/>
        </w:rPr>
        <w:t xml:space="preserve">sottoparametro oggetto di valutazione, verranno attribuiti </w:t>
      </w:r>
      <w:r>
        <w:rPr>
          <w:rFonts w:ascii="Calibri" w:hAnsi="Calibri" w:cs="Calibri"/>
          <w:sz w:val="22"/>
          <w:szCs w:val="22"/>
        </w:rPr>
        <w:t>con la seguente modalità</w:t>
      </w:r>
      <w:r w:rsidRPr="00C0177D">
        <w:rPr>
          <w:rFonts w:ascii="Calibri" w:hAnsi="Calibri" w:cs="Calibri"/>
          <w:sz w:val="22"/>
          <w:szCs w:val="22"/>
        </w:rPr>
        <w:t>:</w:t>
      </w:r>
    </w:p>
    <w:p w:rsidR="00BC075D" w:rsidRDefault="00BC075D" w:rsidP="00BC075D">
      <w:pPr>
        <w:pStyle w:val="Corpodeltesto3"/>
        <w:tabs>
          <w:tab w:val="left" w:pos="1889"/>
        </w:tabs>
        <w:spacing w:before="120"/>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778"/>
      </w:tblGrid>
      <w:tr w:rsidR="00BC075D" w:rsidRPr="00193693" w:rsidTr="00BC075D">
        <w:trPr>
          <w:trHeight w:val="300"/>
        </w:trPr>
        <w:tc>
          <w:tcPr>
            <w:tcW w:w="5000" w:type="pct"/>
            <w:shd w:val="clear" w:color="auto" w:fill="auto"/>
            <w:vAlign w:val="center"/>
            <w:hideMark/>
          </w:tcPr>
          <w:p w:rsidR="00BC075D" w:rsidRPr="00193693" w:rsidRDefault="00BC075D" w:rsidP="00BC075D">
            <w:pPr>
              <w:rPr>
                <w:rFonts w:ascii="Tahoma" w:hAnsi="Tahoma" w:cs="Tahoma"/>
                <w:b/>
              </w:rPr>
            </w:pPr>
            <w:r w:rsidRPr="00193693">
              <w:rPr>
                <w:rFonts w:ascii="Tahoma" w:hAnsi="Tahoma" w:cs="Tahoma"/>
                <w:b/>
              </w:rPr>
              <w:t>PARAMETRO: CARATTERISTICH</w:t>
            </w:r>
            <w:r>
              <w:rPr>
                <w:rFonts w:ascii="Tahoma" w:hAnsi="Tahoma" w:cs="Tahoma"/>
                <w:b/>
              </w:rPr>
              <w:t>E TECNICHE: punteggio massimo 12</w:t>
            </w:r>
            <w:r w:rsidRPr="00193693">
              <w:rPr>
                <w:rFonts w:ascii="Tahoma" w:hAnsi="Tahoma" w:cs="Tahoma"/>
                <w:b/>
              </w:rPr>
              <w:t xml:space="preserve"> pt</w:t>
            </w:r>
          </w:p>
          <w:p w:rsidR="00BC075D" w:rsidRPr="00193693" w:rsidRDefault="00BC075D" w:rsidP="00BC075D">
            <w:pPr>
              <w:rPr>
                <w:rFonts w:ascii="Tahoma" w:hAnsi="Tahoma" w:cs="Tahoma"/>
                <w:b/>
              </w:rPr>
            </w:pPr>
          </w:p>
          <w:p w:rsidR="00BC075D" w:rsidRPr="00193693" w:rsidRDefault="00BC075D" w:rsidP="00BC075D">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lastRenderedPageBreak/>
              <w:t>Punteggio attribuito per sub criterio di valutazione = giudizio assegnato*peso% sub criterio</w:t>
            </w:r>
          </w:p>
          <w:p w:rsidR="00BC075D" w:rsidRPr="00193693" w:rsidRDefault="00BC075D" w:rsidP="00BC075D">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 xml:space="preserve">Punteggio attribuito per criterio = ∑ punteggi sub criterio * </w:t>
            </w:r>
            <w:r>
              <w:rPr>
                <w:rFonts w:ascii="Tahoma" w:hAnsi="Tahoma" w:cs="Tahoma"/>
                <w:sz w:val="20"/>
                <w:szCs w:val="20"/>
              </w:rPr>
              <w:t>12</w:t>
            </w:r>
          </w:p>
          <w:p w:rsidR="00BC075D" w:rsidRPr="00193693" w:rsidRDefault="00BC075D" w:rsidP="00BC075D">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Punteggio caratteristiche tecniche = ∑ punteggi criteri</w:t>
            </w:r>
          </w:p>
          <w:p w:rsidR="00BC075D" w:rsidRPr="00193693" w:rsidRDefault="00BC075D" w:rsidP="00BC075D">
            <w:pPr>
              <w:jc w:val="center"/>
              <w:rPr>
                <w:rFonts w:ascii="Tahoma" w:hAnsi="Tahoma" w:cs="Tahoma"/>
                <w:b/>
                <w:bCs/>
              </w:rPr>
            </w:pPr>
          </w:p>
        </w:tc>
      </w:tr>
    </w:tbl>
    <w:p w:rsidR="00F27F35" w:rsidRPr="00291C21" w:rsidRDefault="00F27F35" w:rsidP="00F27F35">
      <w:pPr>
        <w:jc w:val="both"/>
        <w:rPr>
          <w:rFonts w:ascii="Tahoma" w:hAnsi="Tahoma" w:cs="Tahoma"/>
          <w:sz w:val="22"/>
          <w:szCs w:val="22"/>
          <w:highlight w:val="yellow"/>
        </w:rPr>
      </w:pPr>
    </w:p>
    <w:tbl>
      <w:tblPr>
        <w:tblW w:w="5000" w:type="pct"/>
        <w:tblLayout w:type="fixed"/>
        <w:tblCellMar>
          <w:left w:w="70" w:type="dxa"/>
          <w:right w:w="70" w:type="dxa"/>
        </w:tblCellMar>
        <w:tblLook w:val="04A0"/>
      </w:tblPr>
      <w:tblGrid>
        <w:gridCol w:w="2078"/>
        <w:gridCol w:w="3804"/>
        <w:gridCol w:w="1559"/>
        <w:gridCol w:w="1275"/>
        <w:gridCol w:w="1062"/>
      </w:tblGrid>
      <w:tr w:rsidR="00BC075D" w:rsidRPr="00AB1161" w:rsidTr="00AB1161">
        <w:trPr>
          <w:trHeight w:val="300"/>
        </w:trPr>
        <w:tc>
          <w:tcPr>
            <w:tcW w:w="10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075D" w:rsidRPr="00AB1161" w:rsidRDefault="00BC075D" w:rsidP="00291C21">
            <w:pPr>
              <w:rPr>
                <w:rFonts w:ascii="Tahoma" w:hAnsi="Tahoma" w:cs="Tahoma"/>
                <w:bCs/>
                <w:color w:val="000000"/>
              </w:rPr>
            </w:pPr>
            <w:r w:rsidRPr="00AB1161">
              <w:rPr>
                <w:rFonts w:ascii="Tahoma" w:hAnsi="Tahoma" w:cs="Tahoma"/>
                <w:b/>
                <w:bCs/>
              </w:rPr>
              <w:t xml:space="preserve">CRITERIO </w:t>
            </w:r>
            <w:proofErr w:type="spellStart"/>
            <w:r w:rsidRPr="00AB1161">
              <w:rPr>
                <w:rFonts w:ascii="Tahoma" w:hAnsi="Tahoma" w:cs="Tahoma"/>
                <w:b/>
                <w:bCs/>
              </w:rPr>
              <w:t>DI</w:t>
            </w:r>
            <w:proofErr w:type="spellEnd"/>
            <w:r w:rsidRPr="00AB1161">
              <w:rPr>
                <w:rFonts w:ascii="Tahoma" w:hAnsi="Tahoma" w:cs="Tahoma"/>
                <w:b/>
                <w:bCs/>
              </w:rPr>
              <w:t xml:space="preserve"> VALUTAZIONE</w:t>
            </w:r>
          </w:p>
        </w:tc>
        <w:tc>
          <w:tcPr>
            <w:tcW w:w="27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075D" w:rsidRPr="00AB1161" w:rsidRDefault="00BC075D" w:rsidP="00291C21">
            <w:pPr>
              <w:rPr>
                <w:rFonts w:ascii="Tahoma" w:hAnsi="Tahoma" w:cs="Tahoma"/>
                <w:bCs/>
                <w:color w:val="000000"/>
              </w:rPr>
            </w:pPr>
            <w:r w:rsidRPr="00AB1161">
              <w:rPr>
                <w:rFonts w:ascii="Tahoma" w:hAnsi="Tahoma" w:cs="Tahoma"/>
                <w:b/>
                <w:bCs/>
              </w:rPr>
              <w:t>SUBCRITERIO/CRITERI MOTIVAZIONALI/GIUDIZIO</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75D" w:rsidRPr="00AB1161" w:rsidRDefault="00BC075D" w:rsidP="00291C21">
            <w:pPr>
              <w:jc w:val="center"/>
              <w:rPr>
                <w:rFonts w:ascii="Tahoma" w:hAnsi="Tahoma" w:cs="Tahoma"/>
                <w:color w:val="000000"/>
              </w:rPr>
            </w:pPr>
            <w:r w:rsidRPr="00AB1161">
              <w:rPr>
                <w:rFonts w:ascii="Tahoma" w:hAnsi="Tahoma" w:cs="Tahoma"/>
                <w:b/>
                <w:bCs/>
              </w:rPr>
              <w:t>PESO % SUB CRITERIO</w:t>
            </w:r>
          </w:p>
        </w:tc>
        <w:tc>
          <w:tcPr>
            <w:tcW w:w="543" w:type="pct"/>
            <w:tcBorders>
              <w:top w:val="single" w:sz="4" w:space="0" w:color="auto"/>
              <w:left w:val="single" w:sz="4" w:space="0" w:color="auto"/>
              <w:bottom w:val="single" w:sz="4" w:space="0" w:color="auto"/>
              <w:right w:val="single" w:sz="4" w:space="0" w:color="auto"/>
            </w:tcBorders>
            <w:vAlign w:val="center"/>
          </w:tcPr>
          <w:p w:rsidR="00BC075D" w:rsidRPr="00AB1161" w:rsidRDefault="00BC075D" w:rsidP="00291C21">
            <w:pPr>
              <w:jc w:val="center"/>
              <w:rPr>
                <w:rFonts w:ascii="Tahoma" w:hAnsi="Tahoma" w:cs="Tahoma"/>
                <w:color w:val="000000"/>
              </w:rPr>
            </w:pPr>
            <w:r w:rsidRPr="00AB1161">
              <w:rPr>
                <w:rFonts w:ascii="Tahoma" w:hAnsi="Tahoma" w:cs="Tahoma"/>
                <w:b/>
                <w:bCs/>
              </w:rPr>
              <w:t>PUNT MAX</w:t>
            </w:r>
          </w:p>
        </w:tc>
      </w:tr>
      <w:tr w:rsidR="00C35F7C" w:rsidRPr="00AB1161" w:rsidTr="00AB1161">
        <w:trPr>
          <w:trHeight w:val="300"/>
        </w:trPr>
        <w:tc>
          <w:tcPr>
            <w:tcW w:w="10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r w:rsidRPr="00AB1161">
              <w:rPr>
                <w:rFonts w:ascii="Tahoma" w:hAnsi="Tahoma" w:cs="Tahoma"/>
                <w:bCs/>
                <w:color w:val="000000"/>
              </w:rPr>
              <w:t>Movimentazione sbraccio stativo</w:t>
            </w:r>
          </w:p>
        </w:tc>
        <w:tc>
          <w:tcPr>
            <w:tcW w:w="19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BC075D">
            <w:pPr>
              <w:rPr>
                <w:rFonts w:ascii="Tahoma" w:hAnsi="Tahoma" w:cs="Tahoma"/>
                <w:color w:val="000000"/>
              </w:rPr>
            </w:pPr>
            <w:r w:rsidRPr="00AB1161">
              <w:rPr>
                <w:rFonts w:ascii="Tahoma" w:hAnsi="Tahoma" w:cs="Tahoma"/>
                <w:bCs/>
                <w:color w:val="000000"/>
              </w:rPr>
              <w:t>Il punteggio sarà assegnato in relazione alla più ampia movimentazione dei bracci dello stativo</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rsidR="00C35F7C" w:rsidRPr="00AB1161" w:rsidRDefault="00C35F7C"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F7C" w:rsidRPr="00AB1161" w:rsidRDefault="00C35F7C" w:rsidP="00291C21">
            <w:pPr>
              <w:jc w:val="center"/>
              <w:rPr>
                <w:rFonts w:ascii="Tahoma" w:hAnsi="Tahoma" w:cs="Tahoma"/>
                <w:color w:val="000000"/>
              </w:rPr>
            </w:pPr>
            <w:r w:rsidRPr="00AB1161">
              <w:rPr>
                <w:rFonts w:ascii="Tahoma" w:hAnsi="Tahoma" w:cs="Tahoma"/>
                <w:color w:val="000000"/>
              </w:rPr>
              <w:t>8,51%</w:t>
            </w:r>
          </w:p>
        </w:tc>
        <w:tc>
          <w:tcPr>
            <w:tcW w:w="543" w:type="pct"/>
            <w:vMerge w:val="restart"/>
            <w:tcBorders>
              <w:top w:val="single" w:sz="4" w:space="0" w:color="auto"/>
              <w:left w:val="single" w:sz="4" w:space="0" w:color="auto"/>
              <w:right w:val="single" w:sz="4" w:space="0" w:color="auto"/>
            </w:tcBorders>
            <w:vAlign w:val="center"/>
          </w:tcPr>
          <w:p w:rsidR="00C35F7C" w:rsidRPr="00AB1161" w:rsidRDefault="00C35F7C" w:rsidP="00AB1161">
            <w:pPr>
              <w:jc w:val="center"/>
              <w:rPr>
                <w:rFonts w:ascii="Tahoma" w:hAnsi="Tahoma" w:cs="Tahoma"/>
                <w:color w:val="000000"/>
              </w:rPr>
            </w:pPr>
            <w:r w:rsidRPr="00AB1161">
              <w:rPr>
                <w:rFonts w:ascii="Tahoma" w:hAnsi="Tahoma" w:cs="Tahoma"/>
                <w:color w:val="000000"/>
              </w:rPr>
              <w:t>1,0212</w:t>
            </w:r>
          </w:p>
        </w:tc>
      </w:tr>
      <w:tr w:rsidR="00C35F7C" w:rsidRPr="00AB1161" w:rsidTr="00AB1161">
        <w:trPr>
          <w:trHeight w:val="300"/>
        </w:trPr>
        <w:tc>
          <w:tcPr>
            <w:tcW w:w="10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194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C35F7C" w:rsidRPr="00AB1161" w:rsidRDefault="00C35F7C" w:rsidP="00291C21">
            <w:pPr>
              <w:rPr>
                <w:rFonts w:ascii="Tahoma" w:hAnsi="Tahoma" w:cs="Tahoma"/>
                <w:color w:val="000000"/>
              </w:rPr>
            </w:pPr>
            <w:r w:rsidRPr="00AB1161">
              <w:rPr>
                <w:rFonts w:ascii="Tahoma" w:hAnsi="Tahoma" w:cs="Tahoma"/>
                <w:bCs/>
                <w:color w:val="000000"/>
              </w:rPr>
              <w:t>Buono: 75</w:t>
            </w:r>
          </w:p>
        </w:tc>
        <w:tc>
          <w:tcPr>
            <w:tcW w:w="6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C35F7C" w:rsidRPr="00AB1161" w:rsidRDefault="00C35F7C" w:rsidP="00291C21">
            <w:pPr>
              <w:rPr>
                <w:rFonts w:ascii="Tahoma" w:hAnsi="Tahoma" w:cs="Tahoma"/>
                <w:color w:val="000000"/>
              </w:rPr>
            </w:pPr>
          </w:p>
        </w:tc>
      </w:tr>
      <w:tr w:rsidR="00C35F7C" w:rsidRPr="00AB1161" w:rsidTr="00AB1161">
        <w:trPr>
          <w:trHeight w:val="300"/>
        </w:trPr>
        <w:tc>
          <w:tcPr>
            <w:tcW w:w="10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194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C35F7C" w:rsidRPr="00AB1161" w:rsidRDefault="00C35F7C" w:rsidP="00291C21">
            <w:pPr>
              <w:rPr>
                <w:rFonts w:ascii="Tahoma" w:hAnsi="Tahoma" w:cs="Tahoma"/>
                <w:color w:val="000000"/>
              </w:rPr>
            </w:pPr>
            <w:r w:rsidRPr="00AB1161">
              <w:rPr>
                <w:rFonts w:ascii="Tahoma" w:hAnsi="Tahoma" w:cs="Tahoma"/>
                <w:bCs/>
                <w:color w:val="000000"/>
              </w:rPr>
              <w:t>Sufficiente:25</w:t>
            </w:r>
          </w:p>
        </w:tc>
        <w:tc>
          <w:tcPr>
            <w:tcW w:w="6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C35F7C" w:rsidRPr="00AB1161" w:rsidRDefault="00C35F7C" w:rsidP="00291C21">
            <w:pPr>
              <w:rPr>
                <w:rFonts w:ascii="Tahoma" w:hAnsi="Tahoma" w:cs="Tahoma"/>
                <w:color w:val="000000"/>
              </w:rPr>
            </w:pPr>
          </w:p>
        </w:tc>
      </w:tr>
      <w:tr w:rsidR="00C35F7C" w:rsidRPr="00AB1161" w:rsidTr="00AB1161">
        <w:trPr>
          <w:trHeight w:val="300"/>
        </w:trPr>
        <w:tc>
          <w:tcPr>
            <w:tcW w:w="10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194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C35F7C" w:rsidRPr="00AB1161" w:rsidRDefault="00C35F7C" w:rsidP="00291C21">
            <w:pPr>
              <w:rPr>
                <w:rFonts w:ascii="Tahoma" w:hAnsi="Tahoma" w:cs="Tahoma"/>
                <w:color w:val="000000"/>
              </w:rPr>
            </w:pPr>
            <w:r w:rsidRPr="00AB1161">
              <w:rPr>
                <w:rFonts w:ascii="Tahoma" w:hAnsi="Tahoma" w:cs="Tahoma"/>
                <w:bCs/>
                <w:color w:val="000000"/>
              </w:rPr>
              <w:t>Scadente: 0</w:t>
            </w:r>
          </w:p>
        </w:tc>
        <w:tc>
          <w:tcPr>
            <w:tcW w:w="6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AB1161" w:rsidRDefault="00C35F7C"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C35F7C" w:rsidRPr="00AB1161" w:rsidRDefault="00C35F7C"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 xml:space="preserve">Movimentazione XY </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Il punteggio sarà assegnato in relazione alla più ampia movimentazione sugli assi XY</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8,51%</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1,0212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Buono: 75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Sufficiente:25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Corpo ottico</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 xml:space="preserve">Il punteggio sarà assegnato in relazione alla soluzione per ottenere il massimo della luce possibile per il primo, il secondo ed il terzo (videocamera) osservatore </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12,77%</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1,5324</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Buono: 66,66</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Sufficiente:33,33</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Corpo ottico</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Saranno valutate le eventuali soluzioni per zoom indipendente del secondo osservatore</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Si: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6,38%</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0,7656</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No:0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585"/>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Illuminazione</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Verrà valutata la soluzione tecnologica proposta per garantire l’illuminazione anche in caso di primo guasto: velocità di sostituzione, invasività dell’eventuali intervento di sostituzione, qualità della fonte luce alternativa, altro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8,51%</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1,0212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Buono: 75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Sufficiente:25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Pedale wireless</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Verrà valutato il numero di funzioni programmabili</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&gt;= 16 funzioni: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6,38%</w:t>
            </w:r>
          </w:p>
        </w:tc>
        <w:tc>
          <w:tcPr>
            <w:tcW w:w="543" w:type="pct"/>
            <w:vMerge w:val="restart"/>
            <w:tcBorders>
              <w:top w:val="nil"/>
              <w:left w:val="single" w:sz="4" w:space="0" w:color="auto"/>
              <w:right w:val="single" w:sz="4" w:space="0" w:color="auto"/>
            </w:tcBorders>
            <w:vAlign w:val="center"/>
          </w:tcPr>
          <w:p w:rsidR="00AB1161" w:rsidRPr="00AB1161" w:rsidRDefault="00AB1161" w:rsidP="00291C21">
            <w:pPr>
              <w:jc w:val="center"/>
              <w:rPr>
                <w:rFonts w:ascii="Tahoma" w:hAnsi="Tahoma" w:cs="Tahoma"/>
                <w:color w:val="000000"/>
              </w:rPr>
            </w:pPr>
            <w:r w:rsidRPr="00AB1161">
              <w:rPr>
                <w:rFonts w:ascii="Tahoma" w:hAnsi="Tahoma" w:cs="Tahoma"/>
                <w:color w:val="000000"/>
              </w:rPr>
              <w:t>0,7656</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&gt;= 14 funzioni: 83,325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&gt;= 12 funzioni: 66,66</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Igienizzazione e sterilizzazione</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Verrà valutata la modalità di igienizzazione e accessori sterilizzabili</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4,26%</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0,5112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 50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Videocamera</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Videocamera integrata nel corpo ottico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Si: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6,38%</w:t>
            </w:r>
          </w:p>
        </w:tc>
        <w:tc>
          <w:tcPr>
            <w:tcW w:w="543" w:type="pct"/>
            <w:vMerge w:val="restart"/>
            <w:tcBorders>
              <w:top w:val="nil"/>
              <w:left w:val="single" w:sz="4" w:space="0" w:color="auto"/>
              <w:right w:val="single" w:sz="4" w:space="0" w:color="auto"/>
            </w:tcBorders>
            <w:vAlign w:val="center"/>
          </w:tcPr>
          <w:p w:rsidR="00AB1161" w:rsidRPr="00AB1161" w:rsidRDefault="00AB1161" w:rsidP="00291C21">
            <w:pPr>
              <w:jc w:val="center"/>
              <w:rPr>
                <w:rFonts w:ascii="Tahoma" w:hAnsi="Tahoma" w:cs="Tahoma"/>
                <w:color w:val="000000"/>
              </w:rPr>
            </w:pPr>
            <w:r w:rsidRPr="00AB1161">
              <w:rPr>
                <w:rFonts w:ascii="Tahoma" w:hAnsi="Tahoma" w:cs="Tahoma"/>
                <w:color w:val="000000"/>
              </w:rPr>
              <w:t>0,7656</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No: 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Videocamera</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Verrà valutata la risoluzione registrazione video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1080p: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8,51%</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1,0212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1080i: 75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720p: 50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576p: 37,5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Inferiore a 576p: 25</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6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Sistema di registrazione video</w:t>
            </w:r>
          </w:p>
        </w:tc>
        <w:tc>
          <w:tcPr>
            <w:tcW w:w="1945" w:type="pct"/>
            <w:tcBorders>
              <w:top w:val="nil"/>
              <w:left w:val="nil"/>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Formati di registrazione video (1080p, 1080i, 720p, altro);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12,77%</w:t>
            </w:r>
          </w:p>
        </w:tc>
        <w:tc>
          <w:tcPr>
            <w:tcW w:w="543" w:type="pct"/>
            <w:vMerge w:val="restart"/>
            <w:tcBorders>
              <w:top w:val="nil"/>
              <w:left w:val="single" w:sz="4" w:space="0" w:color="auto"/>
              <w:right w:val="single" w:sz="4" w:space="0" w:color="auto"/>
            </w:tcBorders>
            <w:vAlign w:val="center"/>
          </w:tcPr>
          <w:p w:rsidR="00AB1161" w:rsidRPr="00AB1161" w:rsidRDefault="00AB1161" w:rsidP="00291C21">
            <w:pPr>
              <w:jc w:val="center"/>
              <w:rPr>
                <w:rFonts w:ascii="Tahoma" w:hAnsi="Tahoma" w:cs="Tahoma"/>
                <w:color w:val="000000"/>
              </w:rPr>
            </w:pPr>
            <w:r w:rsidRPr="00AB1161">
              <w:rPr>
                <w:rFonts w:ascii="Tahoma" w:hAnsi="Tahoma" w:cs="Tahoma"/>
                <w:color w:val="000000"/>
              </w:rPr>
              <w:t>1,5324</w:t>
            </w:r>
          </w:p>
        </w:tc>
      </w:tr>
      <w:tr w:rsidR="00AB1161" w:rsidRPr="00AB1161" w:rsidTr="00AB1161">
        <w:trPr>
          <w:trHeight w:val="6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tcBorders>
              <w:top w:val="nil"/>
              <w:left w:val="nil"/>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 xml:space="preserve">Formati standard di esportazione video (.avi, . </w:t>
            </w:r>
            <w:proofErr w:type="spellStart"/>
            <w:r w:rsidRPr="00AB1161">
              <w:rPr>
                <w:rFonts w:ascii="Tahoma" w:hAnsi="Tahoma" w:cs="Tahoma"/>
                <w:bCs/>
                <w:color w:val="000000"/>
              </w:rPr>
              <w:t>wmv</w:t>
            </w:r>
            <w:proofErr w:type="spellEnd"/>
            <w:r w:rsidRPr="00AB1161">
              <w:rPr>
                <w:rFonts w:ascii="Tahoma" w:hAnsi="Tahoma" w:cs="Tahoma"/>
                <w:bCs/>
                <w:color w:val="000000"/>
              </w:rPr>
              <w:t>, .mp4, .</w:t>
            </w:r>
            <w:proofErr w:type="spellStart"/>
            <w:r w:rsidRPr="00AB1161">
              <w:rPr>
                <w:rFonts w:ascii="Tahoma" w:hAnsi="Tahoma" w:cs="Tahoma"/>
                <w:bCs/>
                <w:color w:val="000000"/>
              </w:rPr>
              <w:t>mkv</w:t>
            </w:r>
            <w:proofErr w:type="spellEnd"/>
            <w:r w:rsidRPr="00AB1161">
              <w:rPr>
                <w:rFonts w:ascii="Tahoma" w:hAnsi="Tahoma" w:cs="Tahoma"/>
                <w:bCs/>
                <w:color w:val="000000"/>
              </w:rPr>
              <w:t>, altro);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Buono: 66,66</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6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tcBorders>
              <w:top w:val="nil"/>
              <w:left w:val="nil"/>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 xml:space="preserve">modalità di esportazione dati (usb, rj45, altro)  </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Sufficiente:33,33</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tcBorders>
              <w:top w:val="nil"/>
              <w:left w:val="nil"/>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color w:val="000000"/>
              </w:rPr>
              <w:t> </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57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roofErr w:type="spellStart"/>
            <w:r w:rsidRPr="00AB1161">
              <w:rPr>
                <w:rFonts w:ascii="Tahoma" w:hAnsi="Tahoma" w:cs="Tahoma"/>
                <w:bCs/>
                <w:color w:val="000000"/>
              </w:rPr>
              <w:t>Cheratoscopio</w:t>
            </w:r>
            <w:proofErr w:type="spellEnd"/>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BC075D">
            <w:pPr>
              <w:rPr>
                <w:rFonts w:ascii="Tahoma" w:hAnsi="Tahoma" w:cs="Tahoma"/>
                <w:color w:val="000000"/>
              </w:rPr>
            </w:pPr>
            <w:r w:rsidRPr="00AB1161">
              <w:rPr>
                <w:rFonts w:ascii="Tahoma" w:hAnsi="Tahoma" w:cs="Tahoma"/>
                <w:bCs/>
                <w:color w:val="000000"/>
              </w:rPr>
              <w:t>Verrà valutata la soluzione tecnologica proposta per l’accessorio nel suo complesso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nil"/>
              <w:left w:val="single" w:sz="4" w:space="0" w:color="auto"/>
              <w:bottom w:val="nil"/>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4,26%</w:t>
            </w:r>
          </w:p>
        </w:tc>
        <w:tc>
          <w:tcPr>
            <w:tcW w:w="543" w:type="pct"/>
            <w:vMerge w:val="restart"/>
            <w:tcBorders>
              <w:top w:val="nil"/>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0,5112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 50</w:t>
            </w:r>
          </w:p>
        </w:tc>
        <w:tc>
          <w:tcPr>
            <w:tcW w:w="652" w:type="pct"/>
            <w:vMerge/>
            <w:tcBorders>
              <w:top w:val="nil"/>
              <w:left w:val="single" w:sz="4" w:space="0" w:color="auto"/>
              <w:bottom w:val="nil"/>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nil"/>
              <w:left w:val="single" w:sz="4" w:space="0" w:color="auto"/>
              <w:bottom w:val="nil"/>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nil"/>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Lampada a fessura</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Verrà valutata la soluzione tecnologica proposta per l’accessorio nel suo complesso</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single" w:sz="4" w:space="0" w:color="auto"/>
              <w:left w:val="single" w:sz="4" w:space="0" w:color="auto"/>
              <w:bottom w:val="nil"/>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4,26%</w:t>
            </w:r>
          </w:p>
        </w:tc>
        <w:tc>
          <w:tcPr>
            <w:tcW w:w="543" w:type="pct"/>
            <w:vMerge w:val="restart"/>
            <w:tcBorders>
              <w:top w:val="single" w:sz="4" w:space="0" w:color="auto"/>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0,5112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 50</w:t>
            </w:r>
          </w:p>
        </w:tc>
        <w:tc>
          <w:tcPr>
            <w:tcW w:w="652" w:type="pct"/>
            <w:vMerge/>
            <w:tcBorders>
              <w:top w:val="single" w:sz="4" w:space="0" w:color="auto"/>
              <w:left w:val="single" w:sz="4" w:space="0" w:color="auto"/>
              <w:bottom w:val="nil"/>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single" w:sz="4" w:space="0" w:color="auto"/>
              <w:left w:val="single" w:sz="4" w:space="0" w:color="auto"/>
              <w:bottom w:val="nil"/>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nil"/>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Opzioni e implementazioni</w:t>
            </w:r>
          </w:p>
        </w:tc>
        <w:tc>
          <w:tcPr>
            <w:tcW w:w="1945"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C35F7C">
            <w:pPr>
              <w:rPr>
                <w:rFonts w:ascii="Tahoma" w:hAnsi="Tahoma" w:cs="Tahoma"/>
                <w:color w:val="000000"/>
              </w:rPr>
            </w:pPr>
            <w:r w:rsidRPr="00AB1161">
              <w:rPr>
                <w:rFonts w:ascii="Tahoma" w:hAnsi="Tahoma" w:cs="Tahoma"/>
                <w:bCs/>
                <w:color w:val="000000"/>
              </w:rPr>
              <w:t>Verranno valutate le possibili ulteriori future implementazioni ed accessori</w:t>
            </w: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Ottimo: 100</w:t>
            </w:r>
          </w:p>
        </w:tc>
        <w:tc>
          <w:tcPr>
            <w:tcW w:w="6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1161" w:rsidRPr="00AB1161" w:rsidRDefault="00AB1161" w:rsidP="00291C21">
            <w:pPr>
              <w:jc w:val="center"/>
              <w:rPr>
                <w:rFonts w:ascii="Tahoma" w:hAnsi="Tahoma" w:cs="Tahoma"/>
                <w:color w:val="000000"/>
              </w:rPr>
            </w:pPr>
            <w:r w:rsidRPr="00AB1161">
              <w:rPr>
                <w:rFonts w:ascii="Tahoma" w:hAnsi="Tahoma" w:cs="Tahoma"/>
                <w:color w:val="000000"/>
              </w:rPr>
              <w:t>8,50%</w:t>
            </w:r>
          </w:p>
        </w:tc>
        <w:tc>
          <w:tcPr>
            <w:tcW w:w="543" w:type="pct"/>
            <w:vMerge w:val="restart"/>
            <w:tcBorders>
              <w:top w:val="single" w:sz="4" w:space="0" w:color="auto"/>
              <w:left w:val="single" w:sz="4" w:space="0" w:color="auto"/>
              <w:right w:val="single" w:sz="4" w:space="0" w:color="auto"/>
            </w:tcBorders>
            <w:vAlign w:val="center"/>
          </w:tcPr>
          <w:p w:rsidR="00AB1161" w:rsidRPr="00AB1161" w:rsidRDefault="00AB1161" w:rsidP="00AB1161">
            <w:pPr>
              <w:jc w:val="center"/>
              <w:rPr>
                <w:rFonts w:ascii="Tahoma" w:hAnsi="Tahoma" w:cs="Tahoma"/>
                <w:color w:val="000000"/>
              </w:rPr>
            </w:pPr>
            <w:r w:rsidRPr="00AB1161">
              <w:rPr>
                <w:rFonts w:ascii="Tahoma" w:hAnsi="Tahoma" w:cs="Tahoma"/>
                <w:color w:val="000000"/>
              </w:rPr>
              <w:t>1,02</w:t>
            </w: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Buono: 75</w:t>
            </w:r>
          </w:p>
        </w:tc>
        <w:tc>
          <w:tcPr>
            <w:tcW w:w="6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Sufficiente:25</w:t>
            </w:r>
          </w:p>
        </w:tc>
        <w:tc>
          <w:tcPr>
            <w:tcW w:w="6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r w:rsidR="00AB1161" w:rsidRPr="00AB1161" w:rsidTr="00AB1161">
        <w:trPr>
          <w:trHeight w:val="300"/>
        </w:trPr>
        <w:tc>
          <w:tcPr>
            <w:tcW w:w="1063"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1945" w:type="pct"/>
            <w:vMerge/>
            <w:tcBorders>
              <w:top w:val="nil"/>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797" w:type="pct"/>
            <w:tcBorders>
              <w:top w:val="nil"/>
              <w:left w:val="nil"/>
              <w:bottom w:val="single" w:sz="4" w:space="0" w:color="auto"/>
              <w:right w:val="single" w:sz="4" w:space="0" w:color="auto"/>
            </w:tcBorders>
            <w:shd w:val="clear" w:color="auto" w:fill="auto"/>
            <w:noWrap/>
            <w:vAlign w:val="center"/>
            <w:hideMark/>
          </w:tcPr>
          <w:p w:rsidR="00AB1161" w:rsidRPr="00AB1161" w:rsidRDefault="00AB1161" w:rsidP="00291C21">
            <w:pPr>
              <w:rPr>
                <w:rFonts w:ascii="Tahoma" w:hAnsi="Tahoma" w:cs="Tahoma"/>
                <w:color w:val="000000"/>
              </w:rPr>
            </w:pPr>
            <w:r w:rsidRPr="00AB1161">
              <w:rPr>
                <w:rFonts w:ascii="Tahoma" w:hAnsi="Tahoma" w:cs="Tahoma"/>
                <w:bCs/>
                <w:color w:val="000000"/>
              </w:rPr>
              <w:t>Scadente: 0</w:t>
            </w:r>
          </w:p>
        </w:tc>
        <w:tc>
          <w:tcPr>
            <w:tcW w:w="6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B1161" w:rsidRPr="00AB1161" w:rsidRDefault="00AB1161" w:rsidP="00291C21">
            <w:pPr>
              <w:rPr>
                <w:rFonts w:ascii="Tahoma" w:hAnsi="Tahoma" w:cs="Tahoma"/>
                <w:color w:val="000000"/>
              </w:rPr>
            </w:pPr>
          </w:p>
        </w:tc>
        <w:tc>
          <w:tcPr>
            <w:tcW w:w="543" w:type="pct"/>
            <w:vMerge/>
            <w:tcBorders>
              <w:left w:val="single" w:sz="4" w:space="0" w:color="auto"/>
              <w:bottom w:val="single" w:sz="4" w:space="0" w:color="auto"/>
              <w:right w:val="single" w:sz="4" w:space="0" w:color="auto"/>
            </w:tcBorders>
            <w:vAlign w:val="center"/>
          </w:tcPr>
          <w:p w:rsidR="00AB1161" w:rsidRPr="00AB1161" w:rsidRDefault="00AB1161" w:rsidP="00291C21">
            <w:pPr>
              <w:rPr>
                <w:rFonts w:ascii="Tahoma" w:hAnsi="Tahoma" w:cs="Tahoma"/>
                <w:color w:val="000000"/>
              </w:rPr>
            </w:pPr>
          </w:p>
        </w:tc>
      </w:tr>
    </w:tbl>
    <w:p w:rsidR="003E3E8A" w:rsidRPr="00291C21" w:rsidRDefault="003E3E8A" w:rsidP="003E3E8A">
      <w:pPr>
        <w:spacing w:after="120"/>
        <w:rPr>
          <w:rFonts w:ascii="Tahoma" w:eastAsia="Calibri" w:hAnsi="Tahoma" w:cs="Tahoma"/>
          <w:b/>
          <w:bCs/>
          <w:i/>
          <w:iCs/>
          <w:sz w:val="22"/>
          <w:szCs w:val="22"/>
          <w:highlight w:val="yellow"/>
        </w:rPr>
      </w:pPr>
    </w:p>
    <w:tbl>
      <w:tblPr>
        <w:tblW w:w="9636" w:type="dxa"/>
        <w:tblInd w:w="55" w:type="dxa"/>
        <w:tblCellMar>
          <w:left w:w="70" w:type="dxa"/>
          <w:right w:w="70" w:type="dxa"/>
        </w:tblCellMar>
        <w:tblLook w:val="04A0"/>
      </w:tblPr>
      <w:tblGrid>
        <w:gridCol w:w="9636"/>
      </w:tblGrid>
      <w:tr w:rsidR="00C35F7C" w:rsidRPr="00193693" w:rsidTr="00C35F7C">
        <w:trPr>
          <w:trHeight w:val="585"/>
        </w:trPr>
        <w:tc>
          <w:tcPr>
            <w:tcW w:w="9636" w:type="dxa"/>
            <w:tcBorders>
              <w:top w:val="single" w:sz="4" w:space="0" w:color="auto"/>
              <w:left w:val="single" w:sz="4" w:space="0" w:color="auto"/>
              <w:bottom w:val="single" w:sz="4" w:space="0" w:color="auto"/>
              <w:right w:val="single" w:sz="4" w:space="0" w:color="000000"/>
            </w:tcBorders>
            <w:shd w:val="clear" w:color="auto" w:fill="auto"/>
            <w:vAlign w:val="center"/>
          </w:tcPr>
          <w:p w:rsidR="00C35F7C" w:rsidRDefault="00C35F7C" w:rsidP="00C35F7C">
            <w:pPr>
              <w:rPr>
                <w:rFonts w:ascii="Tahoma" w:hAnsi="Tahoma" w:cs="Tahoma"/>
                <w:b/>
              </w:rPr>
            </w:pPr>
            <w:bookmarkStart w:id="3" w:name="id.e6a4298b0a8a1"/>
            <w:bookmarkEnd w:id="3"/>
            <w:r w:rsidRPr="00193693">
              <w:rPr>
                <w:rFonts w:ascii="Tahoma" w:hAnsi="Tahoma" w:cs="Tahoma"/>
                <w:b/>
              </w:rPr>
              <w:t xml:space="preserve">PROVA PRATICA: punteggio massimo </w:t>
            </w:r>
            <w:r>
              <w:rPr>
                <w:rFonts w:ascii="Tahoma" w:hAnsi="Tahoma" w:cs="Tahoma"/>
                <w:b/>
              </w:rPr>
              <w:t>22</w:t>
            </w:r>
            <w:r w:rsidRPr="00193693">
              <w:rPr>
                <w:rFonts w:ascii="Tahoma" w:hAnsi="Tahoma" w:cs="Tahoma"/>
                <w:b/>
              </w:rPr>
              <w:t xml:space="preserve"> pt</w:t>
            </w:r>
          </w:p>
          <w:p w:rsidR="00C35F7C" w:rsidRPr="00193693" w:rsidRDefault="00C35F7C" w:rsidP="00C35F7C">
            <w:pPr>
              <w:rPr>
                <w:rFonts w:ascii="Tahoma" w:hAnsi="Tahoma" w:cs="Tahoma"/>
                <w:b/>
              </w:rPr>
            </w:pPr>
          </w:p>
          <w:p w:rsidR="00C35F7C" w:rsidRPr="00193693" w:rsidRDefault="00C35F7C" w:rsidP="00C35F7C">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Punteggio attribuito per sub criterio di valutazione = giudizio assegnato*peso% sub criterio</w:t>
            </w:r>
          </w:p>
          <w:p w:rsidR="00C35F7C" w:rsidRPr="00193693" w:rsidRDefault="00C35F7C" w:rsidP="00C35F7C">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 xml:space="preserve">Punteggio attribuito per criterio = ∑ punteggi sub criterio * </w:t>
            </w:r>
            <w:r>
              <w:rPr>
                <w:rFonts w:ascii="Tahoma" w:hAnsi="Tahoma" w:cs="Tahoma"/>
                <w:sz w:val="20"/>
                <w:szCs w:val="20"/>
              </w:rPr>
              <w:t>22</w:t>
            </w:r>
          </w:p>
          <w:p w:rsidR="00C35F7C" w:rsidRPr="00193693" w:rsidRDefault="00C35F7C" w:rsidP="00C35F7C">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Punteggio caratteristiche tecniche = ∑ punteggi criteri</w:t>
            </w:r>
          </w:p>
          <w:p w:rsidR="00C35F7C" w:rsidRPr="00193693" w:rsidRDefault="00C35F7C" w:rsidP="00C35F7C">
            <w:pPr>
              <w:pStyle w:val="Corpodeltesto3"/>
              <w:tabs>
                <w:tab w:val="left" w:pos="1889"/>
              </w:tabs>
              <w:spacing w:before="120"/>
              <w:jc w:val="both"/>
              <w:rPr>
                <w:rFonts w:ascii="Tahoma" w:hAnsi="Tahoma" w:cs="Tahoma"/>
                <w:b/>
              </w:rPr>
            </w:pPr>
          </w:p>
        </w:tc>
      </w:tr>
    </w:tbl>
    <w:p w:rsidR="003E3E8A" w:rsidRPr="00291C21" w:rsidRDefault="003E3E8A" w:rsidP="003E3E8A">
      <w:pPr>
        <w:spacing w:after="120"/>
        <w:rPr>
          <w:rFonts w:ascii="Tahoma" w:eastAsia="Calibri" w:hAnsi="Tahoma" w:cs="Tahoma"/>
          <w:b/>
          <w:bCs/>
          <w:i/>
          <w:iCs/>
          <w:sz w:val="22"/>
          <w:szCs w:val="22"/>
          <w:highlight w:val="yellow"/>
        </w:rPr>
      </w:pPr>
    </w:p>
    <w:tbl>
      <w:tblPr>
        <w:tblW w:w="5000" w:type="pct"/>
        <w:tblLayout w:type="fixed"/>
        <w:tblCellMar>
          <w:left w:w="70" w:type="dxa"/>
          <w:right w:w="70" w:type="dxa"/>
        </w:tblCellMar>
        <w:tblLook w:val="04A0"/>
      </w:tblPr>
      <w:tblGrid>
        <w:gridCol w:w="1791"/>
        <w:gridCol w:w="3381"/>
        <w:gridCol w:w="1418"/>
        <w:gridCol w:w="1340"/>
        <w:gridCol w:w="1848"/>
      </w:tblGrid>
      <w:tr w:rsidR="00C35F7C" w:rsidRPr="000D1B43" w:rsidTr="00AB1161">
        <w:trPr>
          <w:trHeight w:val="300"/>
        </w:trPr>
        <w:tc>
          <w:tcPr>
            <w:tcW w:w="9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0D1B43" w:rsidRDefault="00C35F7C" w:rsidP="00291C21">
            <w:pPr>
              <w:rPr>
                <w:rFonts w:ascii="Tahoma" w:hAnsi="Tahoma" w:cs="Tahoma"/>
                <w:bCs/>
                <w:color w:val="000000"/>
              </w:rPr>
            </w:pPr>
            <w:r w:rsidRPr="000D1B43">
              <w:rPr>
                <w:rFonts w:ascii="Tahoma" w:hAnsi="Tahoma" w:cs="Tahoma"/>
                <w:b/>
                <w:bCs/>
              </w:rPr>
              <w:t>SUB CRITERI VALUTAZIONE</w:t>
            </w:r>
          </w:p>
        </w:tc>
        <w:tc>
          <w:tcPr>
            <w:tcW w:w="24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5F7C" w:rsidRPr="000D1B43" w:rsidRDefault="00C35F7C" w:rsidP="00291C21">
            <w:pPr>
              <w:rPr>
                <w:rFonts w:ascii="Tahoma" w:hAnsi="Tahoma" w:cs="Tahoma"/>
                <w:bCs/>
                <w:color w:val="000000"/>
              </w:rPr>
            </w:pPr>
            <w:r w:rsidRPr="000D1B43">
              <w:rPr>
                <w:rFonts w:ascii="Tahoma" w:hAnsi="Tahoma" w:cs="Tahoma"/>
                <w:b/>
                <w:bCs/>
              </w:rPr>
              <w:t>SUBCRITERIO/CRITERI MOTIVAZIONALI/GIUDIZIO</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F7C" w:rsidRPr="000D1B43" w:rsidRDefault="00C35F7C" w:rsidP="00291C21">
            <w:pPr>
              <w:jc w:val="center"/>
              <w:rPr>
                <w:rFonts w:ascii="Tahoma" w:hAnsi="Tahoma" w:cs="Tahoma"/>
                <w:color w:val="000000"/>
              </w:rPr>
            </w:pPr>
            <w:r w:rsidRPr="000D1B43">
              <w:rPr>
                <w:rFonts w:ascii="Tahoma" w:hAnsi="Tahoma" w:cs="Tahoma"/>
                <w:b/>
                <w:bCs/>
              </w:rPr>
              <w:t>PESO % SUB CRITERIO</w:t>
            </w:r>
          </w:p>
        </w:tc>
        <w:tc>
          <w:tcPr>
            <w:tcW w:w="945" w:type="pct"/>
            <w:tcBorders>
              <w:top w:val="single" w:sz="4" w:space="0" w:color="auto"/>
              <w:left w:val="single" w:sz="4" w:space="0" w:color="auto"/>
              <w:bottom w:val="single" w:sz="4" w:space="0" w:color="auto"/>
              <w:right w:val="single" w:sz="4" w:space="0" w:color="auto"/>
            </w:tcBorders>
            <w:vAlign w:val="center"/>
          </w:tcPr>
          <w:p w:rsidR="00C35F7C" w:rsidRPr="000D1B43" w:rsidRDefault="00C35F7C" w:rsidP="00291C21">
            <w:pPr>
              <w:jc w:val="center"/>
              <w:rPr>
                <w:rFonts w:ascii="Tahoma" w:hAnsi="Tahoma" w:cs="Tahoma"/>
                <w:b/>
                <w:bCs/>
              </w:rPr>
            </w:pPr>
            <w:r w:rsidRPr="000D1B43">
              <w:rPr>
                <w:rFonts w:ascii="Tahoma" w:hAnsi="Tahoma" w:cs="Tahoma"/>
                <w:b/>
                <w:bCs/>
              </w:rPr>
              <w:t>PUNT MAX</w:t>
            </w:r>
          </w:p>
        </w:tc>
      </w:tr>
      <w:tr w:rsidR="00AB1161" w:rsidRPr="000D1B43" w:rsidTr="00AB1161">
        <w:trPr>
          <w:trHeight w:val="300"/>
        </w:trPr>
        <w:tc>
          <w:tcPr>
            <w:tcW w:w="9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Stativo</w:t>
            </w:r>
          </w:p>
        </w:tc>
        <w:tc>
          <w:tcPr>
            <w:tcW w:w="17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Stabilità e facilità di movimentazioni  bracci</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3,70%</w:t>
            </w:r>
          </w:p>
        </w:tc>
        <w:tc>
          <w:tcPr>
            <w:tcW w:w="945" w:type="pct"/>
            <w:vMerge w:val="restart"/>
            <w:tcBorders>
              <w:top w:val="single" w:sz="4" w:space="0" w:color="auto"/>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0,814</w:t>
            </w:r>
          </w:p>
        </w:tc>
      </w:tr>
      <w:tr w:rsidR="00AB1161" w:rsidRPr="000D1B43" w:rsidTr="00AB1161">
        <w:trPr>
          <w:trHeight w:val="300"/>
        </w:trPr>
        <w:tc>
          <w:tcPr>
            <w:tcW w:w="916" w:type="pct"/>
            <w:vMerge/>
            <w:tcBorders>
              <w:top w:val="single" w:sz="4" w:space="0" w:color="auto"/>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single" w:sz="4" w:space="0" w:color="auto"/>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 50</w:t>
            </w:r>
          </w:p>
        </w:tc>
        <w:tc>
          <w:tcPr>
            <w:tcW w:w="685" w:type="pct"/>
            <w:vMerge/>
            <w:tcBorders>
              <w:top w:val="single" w:sz="4" w:space="0" w:color="auto"/>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single" w:sz="4" w:space="0" w:color="auto"/>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single" w:sz="4" w:space="0" w:color="auto"/>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single" w:sz="4" w:space="0" w:color="auto"/>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Sistemi di gestione del microscopio</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Comandi delle movimentazioni XY, manopole di controllo e sblocco movimentazioni, pulsanti di reseti, altro</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7,41%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1,6302</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75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Display di controllo Videocamera</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Facilità d’uso</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7,41%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1,6302</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75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585"/>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Immagine</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Qualità percepita dell’immagine nel sul complesso valutando quindi le ottiche e l’illuminazione a “grande campo” (intensità, temperatura di colore e percezione dei colori, altro)</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14,81%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3,2582</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62,5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Riflesso rosso</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Qualità del “riflesso rosso”</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14,81%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3,2582</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83,33</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Sufficiente:33,33</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Tubo binoculare</w:t>
            </w: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Per primo osservatore:</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11,11%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2,4442</w:t>
            </w:r>
          </w:p>
        </w:tc>
      </w:tr>
      <w:tr w:rsidR="00AB1161" w:rsidRPr="000D1B43" w:rsidTr="00AB1161">
        <w:trPr>
          <w:trHeight w:val="15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 xml:space="preserve">ergonomia del tubo binoculare con e senza accessori aggiuntivi sul corpo ottico (sistema </w:t>
            </w:r>
            <w:proofErr w:type="spellStart"/>
            <w:r w:rsidRPr="000D1B43">
              <w:rPr>
                <w:rFonts w:ascii="Tahoma" w:hAnsi="Tahoma" w:cs="Tahoma"/>
                <w:bCs/>
                <w:color w:val="000000"/>
              </w:rPr>
              <w:t>panfundoscopico</w:t>
            </w:r>
            <w:proofErr w:type="spellEnd"/>
            <w:r w:rsidRPr="000D1B43">
              <w:rPr>
                <w:rFonts w:ascii="Tahoma" w:hAnsi="Tahoma" w:cs="Tahoma"/>
                <w:bCs/>
                <w:color w:val="000000"/>
              </w:rPr>
              <w:t xml:space="preserve">, lampada a fessura, </w:t>
            </w:r>
            <w:proofErr w:type="spellStart"/>
            <w:r w:rsidRPr="000D1B43">
              <w:rPr>
                <w:rFonts w:ascii="Tahoma" w:hAnsi="Tahoma" w:cs="Tahoma"/>
                <w:bCs/>
                <w:color w:val="000000"/>
              </w:rPr>
              <w:t>altro…</w:t>
            </w:r>
            <w:proofErr w:type="spellEnd"/>
            <w:r w:rsidRPr="000D1B43">
              <w:rPr>
                <w:rFonts w:ascii="Tahoma" w:hAnsi="Tahoma" w:cs="Tahoma"/>
                <w:bCs/>
                <w:color w:val="000000"/>
              </w:rPr>
              <w:t>) che possano modificarne la configurazione</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66,66</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color w:val="000000"/>
              </w:rPr>
              <w:t> </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Sufficiente:33,33</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color w:val="000000"/>
              </w:rPr>
              <w:t> </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Tubo binoculare</w:t>
            </w: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Per secondo osservatore:</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7,41%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1,6302</w:t>
            </w:r>
          </w:p>
        </w:tc>
      </w:tr>
      <w:tr w:rsidR="00AB1161" w:rsidRPr="000D1B43" w:rsidTr="00AB1161">
        <w:trPr>
          <w:trHeight w:val="15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 xml:space="preserve">ergonomia del tubo binoculare con e senza accessori aggiuntivi sul corpo ottico (sistema </w:t>
            </w:r>
            <w:proofErr w:type="spellStart"/>
            <w:r w:rsidRPr="000D1B43">
              <w:rPr>
                <w:rFonts w:ascii="Tahoma" w:hAnsi="Tahoma" w:cs="Tahoma"/>
                <w:bCs/>
                <w:color w:val="000000"/>
              </w:rPr>
              <w:t>panfundoscopico</w:t>
            </w:r>
            <w:proofErr w:type="spellEnd"/>
            <w:r w:rsidRPr="000D1B43">
              <w:rPr>
                <w:rFonts w:ascii="Tahoma" w:hAnsi="Tahoma" w:cs="Tahoma"/>
                <w:bCs/>
                <w:color w:val="000000"/>
              </w:rPr>
              <w:t xml:space="preserve">, lampada a fessura, </w:t>
            </w:r>
            <w:proofErr w:type="spellStart"/>
            <w:r w:rsidRPr="000D1B43">
              <w:rPr>
                <w:rFonts w:ascii="Tahoma" w:hAnsi="Tahoma" w:cs="Tahoma"/>
                <w:bCs/>
                <w:color w:val="000000"/>
              </w:rPr>
              <w:t>altro…</w:t>
            </w:r>
            <w:proofErr w:type="spellEnd"/>
            <w:r w:rsidRPr="000D1B43">
              <w:rPr>
                <w:rFonts w:ascii="Tahoma" w:hAnsi="Tahoma" w:cs="Tahoma"/>
                <w:bCs/>
                <w:color w:val="000000"/>
              </w:rPr>
              <w:t>) che possano modificarne la configurazione</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75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color w:val="000000"/>
              </w:rPr>
              <w:t> </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Sufficiente:50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tcBorders>
              <w:top w:val="nil"/>
              <w:left w:val="nil"/>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color w:val="000000"/>
              </w:rPr>
              <w:t> </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Pedale wireless</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Ergonomia e facilità d’uso</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7,41%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1,6302</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75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 xml:space="preserve">Sistema </w:t>
            </w:r>
            <w:proofErr w:type="spellStart"/>
            <w:r w:rsidRPr="000D1B43">
              <w:rPr>
                <w:rFonts w:ascii="Tahoma" w:hAnsi="Tahoma" w:cs="Tahoma"/>
                <w:bCs/>
                <w:color w:val="000000"/>
              </w:rPr>
              <w:t>panfundoscopico</w:t>
            </w:r>
            <w:proofErr w:type="spellEnd"/>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Automatismi e minor invasività per il chirurgo durante l’intervento</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14,81%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3,2582</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62,5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Sufficiente:25</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 xml:space="preserve">Sistema </w:t>
            </w:r>
            <w:proofErr w:type="spellStart"/>
            <w:r w:rsidRPr="000D1B43">
              <w:rPr>
                <w:rFonts w:ascii="Tahoma" w:hAnsi="Tahoma" w:cs="Tahoma"/>
                <w:bCs/>
                <w:color w:val="000000"/>
              </w:rPr>
              <w:t>panfundoscopico</w:t>
            </w:r>
            <w:proofErr w:type="spellEnd"/>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Qualità delle immagini visualizzate per macula e osservazione panoramica retina</w:t>
            </w: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Ottimo: 100</w:t>
            </w:r>
          </w:p>
        </w:tc>
        <w:tc>
          <w:tcPr>
            <w:tcW w:w="6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B1161" w:rsidRPr="000D1B43" w:rsidRDefault="00AB1161" w:rsidP="00291C21">
            <w:pPr>
              <w:jc w:val="center"/>
              <w:rPr>
                <w:rFonts w:ascii="Tahoma" w:hAnsi="Tahoma" w:cs="Tahoma"/>
                <w:color w:val="000000"/>
              </w:rPr>
            </w:pPr>
            <w:r w:rsidRPr="000D1B43">
              <w:rPr>
                <w:rFonts w:ascii="Tahoma" w:hAnsi="Tahoma" w:cs="Tahoma"/>
                <w:color w:val="000000"/>
              </w:rPr>
              <w:t>11,11%</w:t>
            </w:r>
          </w:p>
        </w:tc>
        <w:tc>
          <w:tcPr>
            <w:tcW w:w="945" w:type="pct"/>
            <w:vMerge w:val="restart"/>
            <w:tcBorders>
              <w:top w:val="nil"/>
              <w:left w:val="single" w:sz="4" w:space="0" w:color="auto"/>
              <w:right w:val="single" w:sz="4" w:space="0" w:color="auto"/>
            </w:tcBorders>
            <w:vAlign w:val="center"/>
          </w:tcPr>
          <w:p w:rsidR="00AB1161" w:rsidRPr="000D1B43" w:rsidRDefault="00AB1161" w:rsidP="00291C21">
            <w:pPr>
              <w:jc w:val="center"/>
              <w:rPr>
                <w:rFonts w:ascii="Tahoma" w:hAnsi="Tahoma" w:cs="Tahoma"/>
                <w:color w:val="000000"/>
              </w:rPr>
            </w:pPr>
            <w:r w:rsidRPr="000D1B43">
              <w:rPr>
                <w:rFonts w:ascii="Tahoma" w:hAnsi="Tahoma" w:cs="Tahoma"/>
                <w:color w:val="000000"/>
              </w:rPr>
              <w:t>2,4464</w:t>
            </w: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Buono: 66,66</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Sufficiente:33,33</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r w:rsidR="00AB1161" w:rsidRPr="000D1B43" w:rsidTr="00AB1161">
        <w:trPr>
          <w:trHeight w:val="300"/>
        </w:trPr>
        <w:tc>
          <w:tcPr>
            <w:tcW w:w="916"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1729"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725" w:type="pct"/>
            <w:tcBorders>
              <w:top w:val="nil"/>
              <w:left w:val="nil"/>
              <w:bottom w:val="single" w:sz="4" w:space="0" w:color="auto"/>
              <w:right w:val="single" w:sz="4" w:space="0" w:color="auto"/>
            </w:tcBorders>
            <w:shd w:val="clear" w:color="auto" w:fill="auto"/>
            <w:noWrap/>
            <w:vAlign w:val="center"/>
            <w:hideMark/>
          </w:tcPr>
          <w:p w:rsidR="00AB1161" w:rsidRPr="000D1B43" w:rsidRDefault="00AB1161" w:rsidP="00291C21">
            <w:pPr>
              <w:rPr>
                <w:rFonts w:ascii="Tahoma" w:hAnsi="Tahoma" w:cs="Tahoma"/>
                <w:color w:val="000000"/>
              </w:rPr>
            </w:pPr>
            <w:r w:rsidRPr="000D1B43">
              <w:rPr>
                <w:rFonts w:ascii="Tahoma" w:hAnsi="Tahoma" w:cs="Tahoma"/>
                <w:bCs/>
                <w:color w:val="000000"/>
              </w:rPr>
              <w:t>Scadente: 0</w:t>
            </w:r>
          </w:p>
        </w:tc>
        <w:tc>
          <w:tcPr>
            <w:tcW w:w="685" w:type="pct"/>
            <w:vMerge/>
            <w:tcBorders>
              <w:top w:val="nil"/>
              <w:left w:val="single" w:sz="4" w:space="0" w:color="auto"/>
              <w:bottom w:val="single" w:sz="4" w:space="0" w:color="auto"/>
              <w:right w:val="single" w:sz="4" w:space="0" w:color="auto"/>
            </w:tcBorders>
            <w:vAlign w:val="center"/>
            <w:hideMark/>
          </w:tcPr>
          <w:p w:rsidR="00AB1161" w:rsidRPr="000D1B43" w:rsidRDefault="00AB1161" w:rsidP="00291C21">
            <w:pPr>
              <w:rPr>
                <w:rFonts w:ascii="Tahoma" w:hAnsi="Tahoma" w:cs="Tahoma"/>
                <w:color w:val="000000"/>
              </w:rPr>
            </w:pPr>
          </w:p>
        </w:tc>
        <w:tc>
          <w:tcPr>
            <w:tcW w:w="945" w:type="pct"/>
            <w:vMerge/>
            <w:tcBorders>
              <w:left w:val="single" w:sz="4" w:space="0" w:color="auto"/>
              <w:bottom w:val="single" w:sz="4" w:space="0" w:color="auto"/>
              <w:right w:val="single" w:sz="4" w:space="0" w:color="auto"/>
            </w:tcBorders>
            <w:vAlign w:val="center"/>
          </w:tcPr>
          <w:p w:rsidR="00AB1161" w:rsidRPr="000D1B43" w:rsidRDefault="00AB1161" w:rsidP="00291C21">
            <w:pPr>
              <w:rPr>
                <w:rFonts w:ascii="Tahoma" w:hAnsi="Tahoma" w:cs="Tahoma"/>
                <w:color w:val="000000"/>
              </w:rPr>
            </w:pPr>
          </w:p>
        </w:tc>
      </w:tr>
    </w:tbl>
    <w:p w:rsidR="003E3E8A" w:rsidRPr="00291C21" w:rsidRDefault="003E3E8A" w:rsidP="003E3E8A">
      <w:pPr>
        <w:spacing w:after="120"/>
        <w:rPr>
          <w:rFonts w:ascii="Tahoma" w:eastAsia="Calibri" w:hAnsi="Tahoma" w:cs="Tahoma"/>
          <w:b/>
          <w:bCs/>
          <w:sz w:val="22"/>
          <w:szCs w:val="22"/>
          <w:highlight w:val="yellow"/>
        </w:rPr>
      </w:pPr>
    </w:p>
    <w:p w:rsidR="003E3E8A" w:rsidRPr="00C35F7C" w:rsidRDefault="003E3E8A" w:rsidP="003E3E8A">
      <w:pPr>
        <w:spacing w:after="120"/>
        <w:rPr>
          <w:rFonts w:ascii="Tahoma" w:eastAsia="Calibri" w:hAnsi="Tahoma" w:cs="Tahoma"/>
          <w:b/>
          <w:bCs/>
        </w:rPr>
      </w:pPr>
      <w:r w:rsidRPr="00C35F7C">
        <w:rPr>
          <w:rFonts w:ascii="Tahoma" w:eastAsia="Calibri" w:hAnsi="Tahoma" w:cs="Tahoma"/>
          <w:b/>
          <w:bCs/>
        </w:rPr>
        <w:t>SERVIZI: punteggio massimo 4 punti</w:t>
      </w:r>
    </w:p>
    <w:p w:rsidR="003E3E8A" w:rsidRPr="00C35F7C" w:rsidRDefault="003E3E8A" w:rsidP="003E3E8A">
      <w:pPr>
        <w:spacing w:after="120"/>
        <w:rPr>
          <w:rFonts w:ascii="Tahoma" w:eastAsia="Calibri" w:hAnsi="Tahoma" w:cs="Tahoma"/>
        </w:rPr>
      </w:pPr>
      <w:r w:rsidRPr="00C35F7C">
        <w:rPr>
          <w:rFonts w:ascii="Tahoma" w:eastAsia="Calibri" w:hAnsi="Tahoma" w:cs="Tahoma"/>
        </w:rPr>
        <w:t xml:space="preserve">Condizioni di assistenza tecnica (nell’ambito del contratto di manutenzione Full </w:t>
      </w:r>
      <w:proofErr w:type="spellStart"/>
      <w:r w:rsidRPr="00C35F7C">
        <w:rPr>
          <w:rFonts w:ascii="Tahoma" w:eastAsia="Calibri" w:hAnsi="Tahoma" w:cs="Tahoma"/>
        </w:rPr>
        <w:t>Risk</w:t>
      </w:r>
      <w:proofErr w:type="spellEnd"/>
      <w:r w:rsidRPr="00C35F7C">
        <w:rPr>
          <w:rFonts w:ascii="Tahoma" w:eastAsia="Calibri" w:hAnsi="Tahoma" w:cs="Tahoma"/>
        </w:rPr>
        <w:t>) migliorative rispetto a quanto richiesto. Verranno valutati i tempi di risoluzione del guasto/fornitura di muletto, espressi in giorni lavorativi (</w:t>
      </w:r>
      <w:proofErr w:type="spellStart"/>
      <w:r w:rsidRPr="00C35F7C">
        <w:rPr>
          <w:rFonts w:ascii="Tahoma" w:eastAsia="Calibri" w:hAnsi="Tahoma" w:cs="Tahoma"/>
        </w:rPr>
        <w:t>gg</w:t>
      </w:r>
      <w:proofErr w:type="spellEnd"/>
      <w:r w:rsidRPr="00C35F7C">
        <w:rPr>
          <w:rFonts w:ascii="Tahoma" w:eastAsia="Calibri" w:hAnsi="Tahoma" w:cs="Tahoma"/>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843"/>
      </w:tblGrid>
      <w:tr w:rsidR="003E3E8A" w:rsidRPr="00C35F7C" w:rsidTr="00291C21">
        <w:tc>
          <w:tcPr>
            <w:tcW w:w="7621" w:type="dxa"/>
            <w:vAlign w:val="center"/>
          </w:tcPr>
          <w:p w:rsidR="003E3E8A" w:rsidRPr="00C35F7C" w:rsidRDefault="003E3E8A" w:rsidP="00291C21">
            <w:pPr>
              <w:spacing w:after="120"/>
              <w:rPr>
                <w:rFonts w:ascii="Tahoma" w:eastAsia="Calibri" w:hAnsi="Tahoma" w:cs="Tahoma"/>
                <w:b/>
                <w:bCs/>
              </w:rPr>
            </w:pPr>
            <w:r w:rsidRPr="00C35F7C">
              <w:rPr>
                <w:rFonts w:ascii="Tahoma" w:eastAsia="Calibri" w:hAnsi="Tahoma" w:cs="Tahoma"/>
              </w:rPr>
              <w:t xml:space="preserve">Risoluzione del guasto/fornitura di muletto entro 4 </w:t>
            </w:r>
            <w:proofErr w:type="spellStart"/>
            <w:r w:rsidRPr="00C35F7C">
              <w:rPr>
                <w:rFonts w:ascii="Tahoma" w:eastAsia="Calibri" w:hAnsi="Tahoma" w:cs="Tahoma"/>
              </w:rPr>
              <w:t>gg</w:t>
            </w:r>
            <w:proofErr w:type="spellEnd"/>
            <w:r w:rsidRPr="00C35F7C">
              <w:rPr>
                <w:rFonts w:ascii="Tahoma" w:eastAsia="Calibri" w:hAnsi="Tahoma" w:cs="Tahoma"/>
              </w:rPr>
              <w:t xml:space="preserve"> lavorativi dalla chiamata: </w:t>
            </w:r>
          </w:p>
        </w:tc>
        <w:tc>
          <w:tcPr>
            <w:tcW w:w="1843" w:type="dxa"/>
            <w:vAlign w:val="center"/>
          </w:tcPr>
          <w:p w:rsidR="003E3E8A" w:rsidRPr="00C35F7C" w:rsidRDefault="003E3E8A" w:rsidP="00291C21">
            <w:pPr>
              <w:spacing w:after="120"/>
              <w:rPr>
                <w:rFonts w:ascii="Tahoma" w:eastAsia="Calibri" w:hAnsi="Tahoma" w:cs="Tahoma"/>
                <w:bCs/>
              </w:rPr>
            </w:pPr>
            <w:r w:rsidRPr="00C35F7C">
              <w:rPr>
                <w:rFonts w:ascii="Tahoma" w:eastAsia="Calibri" w:hAnsi="Tahoma" w:cs="Tahoma"/>
                <w:bCs/>
              </w:rPr>
              <w:t>4 pt</w:t>
            </w:r>
          </w:p>
        </w:tc>
      </w:tr>
      <w:tr w:rsidR="003E3E8A" w:rsidRPr="00C35F7C" w:rsidTr="00291C21">
        <w:tc>
          <w:tcPr>
            <w:tcW w:w="7621" w:type="dxa"/>
            <w:vAlign w:val="center"/>
          </w:tcPr>
          <w:p w:rsidR="003E3E8A" w:rsidRPr="00C35F7C" w:rsidRDefault="003E3E8A" w:rsidP="00291C21">
            <w:pPr>
              <w:spacing w:after="120"/>
              <w:rPr>
                <w:rFonts w:ascii="Tahoma" w:eastAsia="Calibri" w:hAnsi="Tahoma" w:cs="Tahoma"/>
                <w:b/>
                <w:bCs/>
              </w:rPr>
            </w:pPr>
            <w:r w:rsidRPr="00C35F7C">
              <w:rPr>
                <w:rFonts w:ascii="Tahoma" w:eastAsia="Calibri" w:hAnsi="Tahoma" w:cs="Tahoma"/>
              </w:rPr>
              <w:t xml:space="preserve">Risoluzione del guasto/fornitura di muletto entro 5 </w:t>
            </w:r>
            <w:proofErr w:type="spellStart"/>
            <w:r w:rsidRPr="00C35F7C">
              <w:rPr>
                <w:rFonts w:ascii="Tahoma" w:eastAsia="Calibri" w:hAnsi="Tahoma" w:cs="Tahoma"/>
              </w:rPr>
              <w:t>gg</w:t>
            </w:r>
            <w:proofErr w:type="spellEnd"/>
            <w:r w:rsidRPr="00C35F7C">
              <w:rPr>
                <w:rFonts w:ascii="Tahoma" w:eastAsia="Calibri" w:hAnsi="Tahoma" w:cs="Tahoma"/>
              </w:rPr>
              <w:t xml:space="preserve"> lavorativi dalla chiamata: </w:t>
            </w:r>
          </w:p>
        </w:tc>
        <w:tc>
          <w:tcPr>
            <w:tcW w:w="1843" w:type="dxa"/>
            <w:vAlign w:val="center"/>
          </w:tcPr>
          <w:p w:rsidR="003E3E8A" w:rsidRPr="00C35F7C" w:rsidRDefault="003E3E8A" w:rsidP="00291C21">
            <w:pPr>
              <w:spacing w:after="120"/>
              <w:rPr>
                <w:rFonts w:ascii="Tahoma" w:eastAsia="Calibri" w:hAnsi="Tahoma" w:cs="Tahoma"/>
                <w:bCs/>
              </w:rPr>
            </w:pPr>
            <w:r w:rsidRPr="00C35F7C">
              <w:rPr>
                <w:rFonts w:ascii="Tahoma" w:eastAsia="Calibri" w:hAnsi="Tahoma" w:cs="Tahoma"/>
                <w:bCs/>
              </w:rPr>
              <w:t>2 pt</w:t>
            </w:r>
          </w:p>
        </w:tc>
      </w:tr>
      <w:tr w:rsidR="003E3E8A" w:rsidRPr="00C35F7C" w:rsidTr="00291C21">
        <w:tc>
          <w:tcPr>
            <w:tcW w:w="7621" w:type="dxa"/>
            <w:vAlign w:val="center"/>
          </w:tcPr>
          <w:p w:rsidR="003E3E8A" w:rsidRPr="00C35F7C" w:rsidRDefault="003E3E8A" w:rsidP="00291C21">
            <w:pPr>
              <w:spacing w:after="120"/>
              <w:rPr>
                <w:rFonts w:ascii="Tahoma" w:eastAsia="Calibri" w:hAnsi="Tahoma" w:cs="Tahoma"/>
                <w:b/>
                <w:bCs/>
              </w:rPr>
            </w:pPr>
            <w:r w:rsidRPr="00C35F7C">
              <w:rPr>
                <w:rFonts w:ascii="Tahoma" w:eastAsia="Calibri" w:hAnsi="Tahoma" w:cs="Tahoma"/>
              </w:rPr>
              <w:t xml:space="preserve">Risoluzione del guasto/fornitura di muletto entro 7 </w:t>
            </w:r>
            <w:proofErr w:type="spellStart"/>
            <w:r w:rsidRPr="00C35F7C">
              <w:rPr>
                <w:rFonts w:ascii="Tahoma" w:eastAsia="Calibri" w:hAnsi="Tahoma" w:cs="Tahoma"/>
              </w:rPr>
              <w:t>gg</w:t>
            </w:r>
            <w:proofErr w:type="spellEnd"/>
            <w:r w:rsidRPr="00C35F7C">
              <w:rPr>
                <w:rFonts w:ascii="Tahoma" w:eastAsia="Calibri" w:hAnsi="Tahoma" w:cs="Tahoma"/>
              </w:rPr>
              <w:t xml:space="preserve"> lavorativi dalla chiamata: </w:t>
            </w:r>
          </w:p>
        </w:tc>
        <w:tc>
          <w:tcPr>
            <w:tcW w:w="1843" w:type="dxa"/>
            <w:vAlign w:val="center"/>
          </w:tcPr>
          <w:p w:rsidR="003E3E8A" w:rsidRPr="00C35F7C" w:rsidRDefault="003E3E8A" w:rsidP="00291C21">
            <w:pPr>
              <w:spacing w:after="120"/>
              <w:rPr>
                <w:rFonts w:ascii="Tahoma" w:eastAsia="Calibri" w:hAnsi="Tahoma" w:cs="Tahoma"/>
                <w:bCs/>
              </w:rPr>
            </w:pPr>
            <w:smartTag w:uri="urn:schemas-microsoft-com:office:smarttags" w:element="metricconverter">
              <w:smartTagPr>
                <w:attr w:name="ProductID" w:val="0 pt"/>
              </w:smartTagPr>
              <w:r w:rsidRPr="00C35F7C">
                <w:rPr>
                  <w:rFonts w:ascii="Tahoma" w:eastAsia="Calibri" w:hAnsi="Tahoma" w:cs="Tahoma"/>
                  <w:bCs/>
                </w:rPr>
                <w:t>0 pt</w:t>
              </w:r>
            </w:smartTag>
          </w:p>
        </w:tc>
      </w:tr>
    </w:tbl>
    <w:p w:rsidR="003E3E8A" w:rsidRPr="00C35F7C" w:rsidRDefault="003E3E8A" w:rsidP="003E3E8A">
      <w:pPr>
        <w:spacing w:after="120"/>
        <w:rPr>
          <w:rFonts w:ascii="Tahoma" w:hAnsi="Tahoma" w:cs="Tahoma"/>
        </w:rPr>
      </w:pPr>
    </w:p>
    <w:p w:rsidR="003E3E8A" w:rsidRPr="00C35F7C" w:rsidRDefault="003E3E8A" w:rsidP="003E3E8A">
      <w:pPr>
        <w:spacing w:after="120"/>
        <w:rPr>
          <w:rFonts w:ascii="Tahoma" w:eastAsia="Calibri" w:hAnsi="Tahoma" w:cs="Tahoma"/>
          <w:b/>
          <w:bCs/>
        </w:rPr>
      </w:pPr>
      <w:r w:rsidRPr="00C35F7C">
        <w:rPr>
          <w:rFonts w:ascii="Tahoma" w:eastAsia="Calibri" w:hAnsi="Tahoma" w:cs="Tahoma"/>
          <w:b/>
          <w:bCs/>
        </w:rPr>
        <w:t>FORMAZIONE: punteggio massimo 2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843"/>
      </w:tblGrid>
      <w:tr w:rsidR="003E3E8A" w:rsidRPr="00C35F7C" w:rsidTr="00291C21">
        <w:tc>
          <w:tcPr>
            <w:tcW w:w="7621" w:type="dxa"/>
            <w:vAlign w:val="center"/>
          </w:tcPr>
          <w:p w:rsidR="003E3E8A" w:rsidRPr="00C35F7C" w:rsidRDefault="003E3E8A" w:rsidP="00291C21">
            <w:pPr>
              <w:spacing w:after="120"/>
              <w:rPr>
                <w:rFonts w:ascii="Tahoma" w:eastAsia="Calibri" w:hAnsi="Tahoma" w:cs="Tahoma"/>
              </w:rPr>
            </w:pPr>
            <w:r w:rsidRPr="00C35F7C">
              <w:rPr>
                <w:rFonts w:ascii="Tahoma" w:eastAsia="Calibri" w:hAnsi="Tahoma" w:cs="Tahoma"/>
              </w:rPr>
              <w:t>Valutazione del progetto formativo offerto (tempo complessivo dedicato, sede della formazione, argomenti trattati/approfonditi, altro)</w:t>
            </w:r>
          </w:p>
        </w:tc>
        <w:tc>
          <w:tcPr>
            <w:tcW w:w="1843" w:type="dxa"/>
            <w:vAlign w:val="center"/>
          </w:tcPr>
          <w:p w:rsidR="003E3E8A" w:rsidRPr="00C35F7C" w:rsidRDefault="003E3E8A" w:rsidP="00291C21">
            <w:pPr>
              <w:snapToGrid w:val="0"/>
              <w:rPr>
                <w:rFonts w:ascii="Tahoma" w:eastAsia="Calibri" w:hAnsi="Tahoma" w:cs="Tahoma"/>
                <w:bCs/>
              </w:rPr>
            </w:pPr>
            <w:r w:rsidRPr="00C35F7C">
              <w:rPr>
                <w:rFonts w:ascii="Tahoma" w:eastAsia="Calibri" w:hAnsi="Tahoma" w:cs="Tahoma"/>
                <w:bCs/>
              </w:rPr>
              <w:t>Ottimo: 2 pt</w:t>
            </w:r>
          </w:p>
          <w:p w:rsidR="003E3E8A" w:rsidRPr="00C35F7C" w:rsidRDefault="003E3E8A" w:rsidP="00291C21">
            <w:pPr>
              <w:snapToGrid w:val="0"/>
              <w:rPr>
                <w:rFonts w:ascii="Tahoma" w:eastAsia="Calibri" w:hAnsi="Tahoma" w:cs="Tahoma"/>
                <w:bCs/>
              </w:rPr>
            </w:pPr>
            <w:r w:rsidRPr="00C35F7C">
              <w:rPr>
                <w:rFonts w:ascii="Tahoma" w:eastAsia="Calibri" w:hAnsi="Tahoma" w:cs="Tahoma"/>
                <w:bCs/>
              </w:rPr>
              <w:t>Buono: 1 pt</w:t>
            </w:r>
          </w:p>
          <w:p w:rsidR="003E3E8A" w:rsidRPr="00C35F7C" w:rsidRDefault="003E3E8A" w:rsidP="00291C21">
            <w:pPr>
              <w:spacing w:after="120"/>
              <w:rPr>
                <w:rFonts w:ascii="Tahoma" w:eastAsia="Calibri" w:hAnsi="Tahoma" w:cs="Tahoma"/>
              </w:rPr>
            </w:pPr>
            <w:r w:rsidRPr="00C35F7C">
              <w:rPr>
                <w:rFonts w:ascii="Tahoma" w:eastAsia="Calibri" w:hAnsi="Tahoma" w:cs="Tahoma"/>
                <w:bCs/>
              </w:rPr>
              <w:t>Scadente: 0 pt</w:t>
            </w:r>
          </w:p>
        </w:tc>
      </w:tr>
    </w:tbl>
    <w:p w:rsidR="003E3E8A" w:rsidRPr="00C35F7C" w:rsidRDefault="003E3E8A" w:rsidP="00C35F7C">
      <w:pPr>
        <w:pStyle w:val="Titolo3"/>
        <w:tabs>
          <w:tab w:val="left" w:pos="567"/>
        </w:tabs>
        <w:ind w:hanging="1917"/>
        <w:jc w:val="left"/>
        <w:rPr>
          <w:b w:val="0"/>
          <w:bCs w:val="0"/>
          <w:szCs w:val="22"/>
        </w:rPr>
      </w:pPr>
      <w:r w:rsidRPr="00C35F7C">
        <w:rPr>
          <w:b w:val="0"/>
          <w:bCs w:val="0"/>
          <w:szCs w:val="22"/>
        </w:rPr>
        <w:t>a</w:t>
      </w:r>
    </w:p>
    <w:p w:rsidR="00F27F35" w:rsidRPr="00C35F7C" w:rsidRDefault="00F27F35" w:rsidP="00F27F35">
      <w:pPr>
        <w:jc w:val="both"/>
        <w:rPr>
          <w:rFonts w:ascii="Tahoma" w:hAnsi="Tahoma" w:cs="Tahoma"/>
          <w:bCs/>
          <w:sz w:val="22"/>
          <w:szCs w:val="22"/>
        </w:rPr>
      </w:pPr>
    </w:p>
    <w:p w:rsidR="00F27F35" w:rsidRPr="00C35F7C" w:rsidRDefault="00F27F35" w:rsidP="00F27F35">
      <w:pPr>
        <w:jc w:val="both"/>
        <w:rPr>
          <w:rFonts w:ascii="Tahoma" w:hAnsi="Tahoma" w:cs="Tahoma"/>
          <w:sz w:val="22"/>
          <w:szCs w:val="22"/>
        </w:rPr>
      </w:pPr>
      <w:r w:rsidRPr="00C35F7C">
        <w:rPr>
          <w:rFonts w:ascii="Tahoma" w:hAnsi="Tahoma" w:cs="Tahoma"/>
          <w:sz w:val="22"/>
          <w:szCs w:val="22"/>
        </w:rPr>
        <w:lastRenderedPageBreak/>
        <w:t>La Commissione, al termine dei lavori, redigerà apposito verbale dei lavori stessi, evidenziando tra l’altro le attribuzioni dei punteggi tecnici intermedi relativi a ciascuna offerta, procedendo poi nel seguente modo ed ordine:</w:t>
      </w:r>
    </w:p>
    <w:p w:rsidR="00F27F35" w:rsidRPr="00C35F7C" w:rsidRDefault="00F27F35" w:rsidP="00F27F35">
      <w:pPr>
        <w:jc w:val="both"/>
        <w:rPr>
          <w:rFonts w:ascii="Tahoma" w:hAnsi="Tahoma" w:cs="Tahoma"/>
          <w:sz w:val="22"/>
          <w:szCs w:val="22"/>
        </w:rPr>
      </w:pPr>
      <w:r w:rsidRPr="00C35F7C">
        <w:rPr>
          <w:rFonts w:ascii="Tahoma" w:hAnsi="Tahoma" w:cs="Tahoma"/>
          <w:sz w:val="22"/>
          <w:szCs w:val="22"/>
        </w:rPr>
        <w:t xml:space="preserve">- dichiarazione di non ammissibilità per le offerte che non abbiano conseguito, per il punteggio di Qualità tecnica, almeno un punteggio </w:t>
      </w:r>
      <w:r w:rsidR="00C35F7C" w:rsidRPr="00C35F7C">
        <w:rPr>
          <w:rFonts w:ascii="Tahoma" w:hAnsi="Tahoma" w:cs="Tahoma"/>
          <w:b/>
          <w:sz w:val="22"/>
          <w:szCs w:val="22"/>
        </w:rPr>
        <w:t>minimo di 15</w:t>
      </w:r>
      <w:r w:rsidRPr="00C35F7C">
        <w:rPr>
          <w:rFonts w:ascii="Tahoma" w:hAnsi="Tahoma" w:cs="Tahoma"/>
          <w:b/>
          <w:sz w:val="22"/>
          <w:szCs w:val="22"/>
        </w:rPr>
        <w:t xml:space="preserve"> punti</w:t>
      </w:r>
    </w:p>
    <w:p w:rsidR="00F27F35" w:rsidRPr="00C35F7C" w:rsidRDefault="00F27F35" w:rsidP="00F27F35">
      <w:pPr>
        <w:jc w:val="both"/>
        <w:rPr>
          <w:rFonts w:ascii="Tahoma" w:hAnsi="Tahoma" w:cs="Tahoma"/>
          <w:sz w:val="22"/>
          <w:szCs w:val="22"/>
        </w:rPr>
      </w:pPr>
      <w:r w:rsidRPr="00C35F7C">
        <w:rPr>
          <w:rFonts w:ascii="Tahoma" w:hAnsi="Tahoma" w:cs="Tahoma"/>
          <w:sz w:val="22"/>
          <w:szCs w:val="22"/>
        </w:rPr>
        <w:t xml:space="preserve">- per le offerte ammissibili, una volta sommati i punteggi tecnici intermedi relativi a ciascuna offerta in unico punteggio tecnico complessivo, si procederà alla </w:t>
      </w:r>
      <w:proofErr w:type="spellStart"/>
      <w:r w:rsidRPr="00C35F7C">
        <w:rPr>
          <w:rFonts w:ascii="Tahoma" w:hAnsi="Tahoma" w:cs="Tahoma"/>
          <w:sz w:val="22"/>
          <w:szCs w:val="22"/>
        </w:rPr>
        <w:t>riparametrizzazione</w:t>
      </w:r>
      <w:proofErr w:type="spellEnd"/>
      <w:r w:rsidRPr="00C35F7C">
        <w:rPr>
          <w:rFonts w:ascii="Tahoma" w:hAnsi="Tahom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C35F7C">
        <w:rPr>
          <w:rFonts w:ascii="Tahoma" w:hAnsi="Tahoma" w:cs="Tahoma"/>
          <w:b/>
          <w:bCs/>
          <w:sz w:val="22"/>
          <w:szCs w:val="22"/>
        </w:rPr>
        <w:t xml:space="preserve">punti </w:t>
      </w:r>
      <w:r w:rsidR="00C35F7C" w:rsidRPr="00C35F7C">
        <w:rPr>
          <w:rFonts w:ascii="Tahoma" w:hAnsi="Tahoma" w:cs="Tahoma"/>
          <w:b/>
          <w:bCs/>
          <w:sz w:val="22"/>
          <w:szCs w:val="22"/>
        </w:rPr>
        <w:t>40</w:t>
      </w:r>
      <w:r w:rsidRPr="00C35F7C">
        <w:rPr>
          <w:rFonts w:ascii="Tahoma" w:hAnsi="Tahoma" w:cs="Tahoma"/>
          <w:sz w:val="22"/>
          <w:szCs w:val="22"/>
        </w:rPr>
        <w:t xml:space="preserve">; la Commissione assegnerà in tal caso, </w:t>
      </w:r>
      <w:r w:rsidRPr="00C35F7C">
        <w:rPr>
          <w:rFonts w:ascii="Tahoma" w:hAnsi="Tahoma" w:cs="Tahoma"/>
          <w:b/>
          <w:bCs/>
          <w:sz w:val="22"/>
          <w:szCs w:val="22"/>
        </w:rPr>
        <w:t xml:space="preserve">punti </w:t>
      </w:r>
      <w:r w:rsidR="00C35F7C" w:rsidRPr="00C35F7C">
        <w:rPr>
          <w:rFonts w:ascii="Tahoma" w:hAnsi="Tahoma" w:cs="Tahoma"/>
          <w:b/>
          <w:bCs/>
          <w:sz w:val="22"/>
          <w:szCs w:val="22"/>
        </w:rPr>
        <w:t>40</w:t>
      </w:r>
      <w:r w:rsidRPr="00C35F7C">
        <w:rPr>
          <w:rFonts w:ascii="Tahoma" w:hAnsi="Tahoma" w:cs="Tahoma"/>
          <w:sz w:val="22"/>
          <w:szCs w:val="22"/>
        </w:rPr>
        <w:t xml:space="preserve"> all'offerta che risulti aver conseguito la somma di punti più elevata e alle altre offerte il punteggio definitivo sarà assegnato secondo la seguente formula:</w:t>
      </w:r>
    </w:p>
    <w:p w:rsidR="00F27F35" w:rsidRPr="00C35F7C" w:rsidRDefault="00F27F35" w:rsidP="00F27F35">
      <w:pPr>
        <w:jc w:val="center"/>
        <w:rPr>
          <w:rFonts w:ascii="Tahoma" w:hAnsi="Tahoma" w:cs="Tahoma"/>
          <w:sz w:val="22"/>
          <w:szCs w:val="22"/>
          <w:u w:val="single"/>
        </w:rPr>
      </w:pPr>
      <w:proofErr w:type="spellStart"/>
      <w:r w:rsidRPr="00C35F7C">
        <w:rPr>
          <w:rFonts w:ascii="Tahoma" w:hAnsi="Tahoma" w:cs="Tahoma"/>
          <w:sz w:val="22"/>
          <w:szCs w:val="22"/>
        </w:rPr>
        <w:t>Pt</w:t>
      </w:r>
      <w:proofErr w:type="spellEnd"/>
      <w:r w:rsidRPr="00C35F7C">
        <w:rPr>
          <w:rFonts w:ascii="Tahoma" w:hAnsi="Tahoma" w:cs="Tahoma"/>
          <w:sz w:val="22"/>
          <w:szCs w:val="22"/>
        </w:rPr>
        <w:t xml:space="preserve"> =</w:t>
      </w:r>
      <w:r w:rsidRPr="00C35F7C">
        <w:rPr>
          <w:rFonts w:ascii="Tahoma" w:hAnsi="Tahoma" w:cs="Tahoma"/>
          <w:sz w:val="22"/>
          <w:szCs w:val="22"/>
          <w:u w:val="single"/>
        </w:rPr>
        <w:t xml:space="preserve"> </w:t>
      </w:r>
      <w:proofErr w:type="spellStart"/>
      <w:r w:rsidRPr="00C35F7C">
        <w:rPr>
          <w:rFonts w:ascii="Tahoma" w:hAnsi="Tahoma" w:cs="Tahoma"/>
          <w:sz w:val="22"/>
          <w:szCs w:val="22"/>
          <w:u w:val="single"/>
        </w:rPr>
        <w:t>Pmax</w:t>
      </w:r>
      <w:proofErr w:type="spellEnd"/>
      <w:r w:rsidRPr="00C35F7C">
        <w:rPr>
          <w:rFonts w:ascii="Tahoma" w:hAnsi="Tahoma" w:cs="Tahoma"/>
          <w:sz w:val="22"/>
          <w:szCs w:val="22"/>
          <w:u w:val="single"/>
        </w:rPr>
        <w:t xml:space="preserve"> * POC</w:t>
      </w:r>
    </w:p>
    <w:p w:rsidR="00F27F35" w:rsidRPr="00C35F7C" w:rsidRDefault="00F27F35" w:rsidP="00F27F35">
      <w:pPr>
        <w:jc w:val="center"/>
        <w:rPr>
          <w:rFonts w:ascii="Tahoma" w:hAnsi="Tahoma" w:cs="Tahoma"/>
          <w:sz w:val="22"/>
          <w:szCs w:val="22"/>
        </w:rPr>
      </w:pPr>
      <w:r w:rsidRPr="00C35F7C">
        <w:rPr>
          <w:rFonts w:ascii="Tahoma" w:hAnsi="Tahoma" w:cs="Tahoma"/>
          <w:sz w:val="22"/>
          <w:szCs w:val="22"/>
        </w:rPr>
        <w:t>POE</w:t>
      </w:r>
    </w:p>
    <w:p w:rsidR="00F27F35" w:rsidRPr="00C35F7C" w:rsidRDefault="00F27F35" w:rsidP="00F27F35">
      <w:pPr>
        <w:rPr>
          <w:rFonts w:ascii="Tahoma" w:hAnsi="Tahoma" w:cs="Tahoma"/>
          <w:sz w:val="22"/>
          <w:szCs w:val="22"/>
        </w:rPr>
      </w:pPr>
      <w:r w:rsidRPr="00C35F7C">
        <w:rPr>
          <w:rFonts w:ascii="Tahoma" w:hAnsi="Tahoma" w:cs="Tahoma"/>
          <w:sz w:val="22"/>
          <w:szCs w:val="22"/>
        </w:rPr>
        <w:t>In cui</w:t>
      </w:r>
    </w:p>
    <w:p w:rsidR="00F27F35" w:rsidRPr="00C35F7C" w:rsidRDefault="00F27F35" w:rsidP="00F27F35">
      <w:pPr>
        <w:rPr>
          <w:rFonts w:ascii="Tahoma" w:hAnsi="Tahoma" w:cs="Tahoma"/>
          <w:sz w:val="22"/>
          <w:szCs w:val="22"/>
        </w:rPr>
      </w:pPr>
      <w:proofErr w:type="spellStart"/>
      <w:r w:rsidRPr="00C35F7C">
        <w:rPr>
          <w:rFonts w:ascii="Tahoma" w:hAnsi="Tahoma" w:cs="Tahoma"/>
          <w:sz w:val="22"/>
          <w:szCs w:val="22"/>
        </w:rPr>
        <w:t>Pt</w:t>
      </w:r>
      <w:proofErr w:type="spellEnd"/>
      <w:r w:rsidRPr="00C35F7C">
        <w:rPr>
          <w:rFonts w:ascii="Tahoma" w:hAnsi="Tahoma" w:cs="Tahoma"/>
          <w:sz w:val="22"/>
          <w:szCs w:val="22"/>
        </w:rPr>
        <w:t xml:space="preserve"> </w:t>
      </w:r>
      <w:r w:rsidRPr="00C35F7C">
        <w:rPr>
          <w:rFonts w:ascii="Tahoma" w:hAnsi="Tahoma" w:cs="Tahoma"/>
          <w:sz w:val="22"/>
          <w:szCs w:val="22"/>
        </w:rPr>
        <w:tab/>
        <w:t>- punteggio tecnico da attribuire all’offerta presa in considerazione</w:t>
      </w:r>
    </w:p>
    <w:p w:rsidR="00F27F35" w:rsidRPr="00C35F7C" w:rsidRDefault="00F27F35" w:rsidP="00F27F35">
      <w:pPr>
        <w:rPr>
          <w:rFonts w:ascii="Tahoma" w:hAnsi="Tahoma" w:cs="Tahoma"/>
          <w:sz w:val="22"/>
          <w:szCs w:val="22"/>
        </w:rPr>
      </w:pPr>
      <w:proofErr w:type="spellStart"/>
      <w:r w:rsidRPr="00C35F7C">
        <w:rPr>
          <w:rFonts w:ascii="Tahoma" w:hAnsi="Tahoma" w:cs="Tahoma"/>
          <w:sz w:val="22"/>
          <w:szCs w:val="22"/>
        </w:rPr>
        <w:t>Pmax</w:t>
      </w:r>
      <w:proofErr w:type="spellEnd"/>
      <w:r w:rsidRPr="00C35F7C">
        <w:rPr>
          <w:rFonts w:ascii="Tahoma" w:hAnsi="Tahoma" w:cs="Tahoma"/>
          <w:sz w:val="22"/>
          <w:szCs w:val="22"/>
        </w:rPr>
        <w:t xml:space="preserve"> </w:t>
      </w:r>
      <w:r w:rsidRPr="00C35F7C">
        <w:rPr>
          <w:rFonts w:ascii="Tahoma" w:hAnsi="Tahoma" w:cs="Tahoma"/>
          <w:sz w:val="22"/>
          <w:szCs w:val="22"/>
        </w:rPr>
        <w:tab/>
        <w:t>- punteggio massimo attribuibile (</w:t>
      </w:r>
      <w:r w:rsidRPr="00C35F7C">
        <w:rPr>
          <w:rFonts w:ascii="Tahoma" w:hAnsi="Tahoma" w:cs="Tahoma"/>
          <w:b/>
          <w:sz w:val="22"/>
          <w:szCs w:val="22"/>
        </w:rPr>
        <w:t xml:space="preserve">punti </w:t>
      </w:r>
      <w:r w:rsidR="00C35F7C">
        <w:rPr>
          <w:rFonts w:ascii="Tahoma" w:hAnsi="Tahoma" w:cs="Tahoma"/>
          <w:b/>
          <w:sz w:val="22"/>
          <w:szCs w:val="22"/>
        </w:rPr>
        <w:t>40</w:t>
      </w:r>
      <w:r w:rsidRPr="00C35F7C">
        <w:rPr>
          <w:rFonts w:ascii="Tahoma" w:hAnsi="Tahoma" w:cs="Tahoma"/>
          <w:sz w:val="22"/>
          <w:szCs w:val="22"/>
        </w:rPr>
        <w:t>)</w:t>
      </w:r>
    </w:p>
    <w:p w:rsidR="00F27F35" w:rsidRPr="00C35F7C" w:rsidRDefault="00F27F35" w:rsidP="00F27F35">
      <w:pPr>
        <w:rPr>
          <w:rFonts w:ascii="Tahoma" w:hAnsi="Tahoma" w:cs="Tahoma"/>
          <w:sz w:val="22"/>
          <w:szCs w:val="22"/>
        </w:rPr>
      </w:pPr>
      <w:r w:rsidRPr="00C35F7C">
        <w:rPr>
          <w:rFonts w:ascii="Tahoma" w:hAnsi="Tahoma" w:cs="Tahoma"/>
          <w:sz w:val="22"/>
          <w:szCs w:val="22"/>
        </w:rPr>
        <w:t xml:space="preserve">POC </w:t>
      </w:r>
      <w:r w:rsidRPr="00C35F7C">
        <w:rPr>
          <w:rFonts w:ascii="Tahoma" w:hAnsi="Tahoma" w:cs="Tahoma"/>
          <w:sz w:val="22"/>
          <w:szCs w:val="22"/>
        </w:rPr>
        <w:tab/>
        <w:t>- valore dell’offerta considerata</w:t>
      </w:r>
    </w:p>
    <w:p w:rsidR="00F27F35" w:rsidRPr="00C35F7C" w:rsidRDefault="00F27F35" w:rsidP="00F27F35">
      <w:pPr>
        <w:rPr>
          <w:rFonts w:ascii="Tahoma" w:hAnsi="Tahoma" w:cs="Tahoma"/>
          <w:sz w:val="22"/>
          <w:szCs w:val="22"/>
        </w:rPr>
      </w:pPr>
      <w:r w:rsidRPr="00C35F7C">
        <w:rPr>
          <w:rFonts w:ascii="Tahoma" w:hAnsi="Tahoma" w:cs="Tahoma"/>
          <w:sz w:val="22"/>
          <w:szCs w:val="22"/>
        </w:rPr>
        <w:t xml:space="preserve">POE </w:t>
      </w:r>
      <w:r w:rsidRPr="00C35F7C">
        <w:rPr>
          <w:rFonts w:ascii="Tahoma" w:hAnsi="Tahoma" w:cs="Tahoma"/>
          <w:sz w:val="22"/>
          <w:szCs w:val="22"/>
        </w:rPr>
        <w:tab/>
        <w:t>- valore dell’offerta con punteggio più elevato</w:t>
      </w:r>
    </w:p>
    <w:p w:rsidR="00F27F35" w:rsidRPr="00C35F7C" w:rsidRDefault="00F27F35" w:rsidP="00F27F35">
      <w:pPr>
        <w:pStyle w:val="Testonormale"/>
        <w:rPr>
          <w:rFonts w:ascii="Tahoma" w:hAnsi="Tahoma" w:cs="Tahoma"/>
          <w:sz w:val="24"/>
          <w:szCs w:val="32"/>
        </w:rPr>
      </w:pPr>
    </w:p>
    <w:p w:rsidR="00F27F35" w:rsidRPr="00C35F7C" w:rsidRDefault="00F27F35" w:rsidP="00F27F35">
      <w:pPr>
        <w:jc w:val="both"/>
        <w:rPr>
          <w:rFonts w:ascii="Tahoma" w:hAnsi="Tahoma" w:cs="Tahoma"/>
          <w:b/>
          <w:sz w:val="22"/>
          <w:szCs w:val="22"/>
          <w:u w:val="single"/>
        </w:rPr>
      </w:pPr>
      <w:bookmarkStart w:id="4" w:name="RANGE!D3:J33"/>
      <w:bookmarkEnd w:id="4"/>
      <w:r w:rsidRPr="00C35F7C">
        <w:rPr>
          <w:rFonts w:ascii="Tahoma" w:hAnsi="Tahoma" w:cs="Tahoma"/>
          <w:b/>
          <w:sz w:val="22"/>
          <w:szCs w:val="22"/>
          <w:u w:val="single"/>
        </w:rPr>
        <w:t>PREZZO:</w:t>
      </w:r>
    </w:p>
    <w:p w:rsidR="00F27F35" w:rsidRPr="00C35F7C" w:rsidRDefault="00F27F35" w:rsidP="00F27F35">
      <w:pPr>
        <w:pStyle w:val="Corpodeltesto3"/>
        <w:rPr>
          <w:rFonts w:ascii="Tahoma" w:hAnsi="Tahoma" w:cs="Tahoma"/>
          <w:bCs/>
          <w:sz w:val="22"/>
          <w:szCs w:val="22"/>
        </w:rPr>
      </w:pPr>
    </w:p>
    <w:p w:rsidR="00F27F35" w:rsidRPr="00291C21" w:rsidRDefault="00F27F35" w:rsidP="00F27F35">
      <w:pPr>
        <w:pStyle w:val="Corpodeltesto21"/>
        <w:pBdr>
          <w:bottom w:val="none" w:sz="0" w:space="0" w:color="auto"/>
        </w:pBdr>
        <w:rPr>
          <w:rFonts w:ascii="Tahoma" w:hAnsi="Tahoma" w:cs="Tahoma"/>
          <w:bCs/>
          <w:sz w:val="22"/>
          <w:szCs w:val="22"/>
        </w:rPr>
      </w:pPr>
      <w:r w:rsidRPr="00291C21">
        <w:rPr>
          <w:rFonts w:ascii="Tahoma" w:hAnsi="Tahoma" w:cs="Tahoma"/>
          <w:bCs/>
          <w:sz w:val="22"/>
          <w:szCs w:val="22"/>
        </w:rPr>
        <w:t>Nell’ambito delle offerte, verrà assegnato il massimo del punteggio previsto per il prezzo (MPP) all’offerta che presenterà il “</w:t>
      </w:r>
      <w:r w:rsidRPr="00291C21">
        <w:rPr>
          <w:rFonts w:ascii="Tahoma" w:hAnsi="Tahoma" w:cs="Tahoma"/>
          <w:b/>
          <w:bCs/>
          <w:sz w:val="22"/>
          <w:szCs w:val="22"/>
        </w:rPr>
        <w:t>valore economico per l’individuazione del miglior offerente</w:t>
      </w:r>
      <w:r w:rsidRPr="00291C21">
        <w:rPr>
          <w:rFonts w:ascii="Tahoma" w:hAnsi="Tahoma" w:cs="Tahoma"/>
          <w:bCs/>
          <w:sz w:val="22"/>
          <w:szCs w:val="22"/>
        </w:rPr>
        <w:t>” più basso per la fornitura, mentre alle altre offerte verranno assegnati punteggi decrescenti secondo la seguente formula:</w:t>
      </w:r>
    </w:p>
    <w:p w:rsidR="00F27F35" w:rsidRPr="00291C21" w:rsidRDefault="00F27F35" w:rsidP="00F27F35">
      <w:pPr>
        <w:rPr>
          <w:rFonts w:ascii="Tahoma" w:hAnsi="Tahoma" w:cs="Tahoma"/>
          <w:bCs/>
          <w:sz w:val="22"/>
          <w:szCs w:val="22"/>
        </w:rPr>
      </w:pPr>
    </w:p>
    <w:p w:rsidR="00F27F35" w:rsidRPr="00291C21" w:rsidRDefault="00F27F35" w:rsidP="00F27F35">
      <w:pPr>
        <w:ind w:left="567"/>
        <w:rPr>
          <w:rFonts w:ascii="Tahoma" w:hAnsi="Tahoma" w:cs="Tahoma"/>
          <w:bCs/>
          <w:sz w:val="22"/>
          <w:szCs w:val="22"/>
        </w:rPr>
      </w:pPr>
      <w:r w:rsidRPr="00291C21">
        <w:rPr>
          <w:rFonts w:ascii="Tahoma" w:hAnsi="Tahoma" w:cs="Tahoma"/>
          <w:bCs/>
          <w:sz w:val="22"/>
          <w:szCs w:val="22"/>
        </w:rPr>
        <w:t>PP</w:t>
      </w:r>
      <w:r w:rsidRPr="00291C21">
        <w:rPr>
          <w:rFonts w:ascii="Tahoma" w:hAnsi="Tahoma" w:cs="Tahoma"/>
          <w:bCs/>
          <w:position w:val="-6"/>
          <w:sz w:val="22"/>
          <w:szCs w:val="22"/>
        </w:rPr>
        <w:t>I</w:t>
      </w:r>
      <w:r w:rsidRPr="00291C21">
        <w:rPr>
          <w:rFonts w:ascii="Tahoma" w:hAnsi="Tahoma" w:cs="Tahoma"/>
          <w:bCs/>
          <w:sz w:val="22"/>
          <w:szCs w:val="22"/>
        </w:rPr>
        <w:t xml:space="preserve"> = </w:t>
      </w:r>
      <w:r w:rsidRPr="00291C21">
        <w:rPr>
          <w:rFonts w:ascii="Tahoma" w:hAnsi="Tahoma"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8" o:title=""/>
          </v:shape>
          <o:OLEObject Type="Embed" ProgID="Equation.2" ShapeID="_x0000_i1025" DrawAspect="Content" ObjectID="_1479024938" r:id="rId19"/>
        </w:object>
      </w:r>
    </w:p>
    <w:p w:rsidR="00F27F35" w:rsidRPr="00291C21" w:rsidRDefault="00F27F35" w:rsidP="00F27F35">
      <w:pPr>
        <w:rPr>
          <w:rFonts w:ascii="Tahoma" w:hAnsi="Tahoma" w:cs="Tahoma"/>
          <w:bCs/>
          <w:sz w:val="22"/>
          <w:szCs w:val="22"/>
        </w:rPr>
      </w:pPr>
    </w:p>
    <w:p w:rsidR="00F27F35" w:rsidRPr="00291C21" w:rsidRDefault="00F27F35" w:rsidP="00F27F35">
      <w:pPr>
        <w:ind w:left="567"/>
        <w:rPr>
          <w:rFonts w:ascii="Tahoma" w:hAnsi="Tahoma" w:cs="Tahoma"/>
          <w:bCs/>
          <w:sz w:val="22"/>
          <w:szCs w:val="22"/>
        </w:rPr>
      </w:pPr>
      <w:r w:rsidRPr="00291C21">
        <w:rPr>
          <w:rFonts w:ascii="Tahoma" w:hAnsi="Tahoma" w:cs="Tahoma"/>
          <w:bCs/>
          <w:sz w:val="22"/>
          <w:szCs w:val="22"/>
        </w:rPr>
        <w:t>Dove:</w:t>
      </w:r>
    </w:p>
    <w:p w:rsidR="00F27F35" w:rsidRPr="00291C21" w:rsidRDefault="00F27F35" w:rsidP="00F27F35">
      <w:pPr>
        <w:rPr>
          <w:rFonts w:ascii="Tahoma" w:hAnsi="Tahoma" w:cs="Tahoma"/>
          <w:bCs/>
          <w:sz w:val="22"/>
          <w:szCs w:val="22"/>
        </w:rPr>
      </w:pPr>
    </w:p>
    <w:p w:rsidR="00F27F35" w:rsidRPr="00291C21" w:rsidRDefault="00F27F35" w:rsidP="00F27F35">
      <w:pPr>
        <w:tabs>
          <w:tab w:val="left" w:pos="1276"/>
          <w:tab w:val="left" w:pos="1560"/>
        </w:tabs>
        <w:ind w:left="567"/>
        <w:rPr>
          <w:rFonts w:ascii="Tahoma" w:hAnsi="Tahoma" w:cs="Tahoma"/>
          <w:bCs/>
          <w:sz w:val="22"/>
          <w:szCs w:val="22"/>
        </w:rPr>
      </w:pPr>
      <w:r w:rsidRPr="00291C21">
        <w:rPr>
          <w:rFonts w:ascii="Tahoma" w:hAnsi="Tahoma" w:cs="Tahoma"/>
          <w:bCs/>
          <w:sz w:val="22"/>
          <w:szCs w:val="22"/>
        </w:rPr>
        <w:t>PP</w:t>
      </w:r>
      <w:r w:rsidRPr="00291C21">
        <w:rPr>
          <w:rFonts w:ascii="Tahoma" w:hAnsi="Tahoma" w:cs="Tahoma"/>
          <w:bCs/>
          <w:position w:val="-6"/>
          <w:sz w:val="22"/>
          <w:szCs w:val="22"/>
        </w:rPr>
        <w:t>I</w:t>
      </w:r>
      <w:r w:rsidRPr="00291C21">
        <w:rPr>
          <w:rFonts w:ascii="Tahoma" w:hAnsi="Tahoma" w:cs="Tahoma"/>
          <w:bCs/>
          <w:sz w:val="22"/>
          <w:szCs w:val="22"/>
        </w:rPr>
        <w:tab/>
        <w:t>=</w:t>
      </w:r>
      <w:r w:rsidRPr="00291C21">
        <w:rPr>
          <w:rFonts w:ascii="Tahoma" w:hAnsi="Tahoma" w:cs="Tahoma"/>
          <w:bCs/>
          <w:sz w:val="22"/>
          <w:szCs w:val="22"/>
        </w:rPr>
        <w:tab/>
        <w:t>Punteggio prezzo da assegnare all’offerta considerata</w:t>
      </w:r>
    </w:p>
    <w:p w:rsidR="00F27F35" w:rsidRPr="00291C21" w:rsidRDefault="00F27F35" w:rsidP="00F27F35">
      <w:pPr>
        <w:tabs>
          <w:tab w:val="left" w:pos="1276"/>
          <w:tab w:val="left" w:pos="1560"/>
        </w:tabs>
        <w:ind w:left="567"/>
        <w:rPr>
          <w:rFonts w:ascii="Tahoma" w:hAnsi="Tahoma" w:cs="Tahoma"/>
          <w:bCs/>
          <w:sz w:val="22"/>
          <w:szCs w:val="22"/>
        </w:rPr>
      </w:pPr>
      <w:r w:rsidRPr="00291C21">
        <w:rPr>
          <w:rFonts w:ascii="Tahoma" w:hAnsi="Tahoma" w:cs="Tahoma"/>
          <w:bCs/>
          <w:sz w:val="22"/>
          <w:szCs w:val="22"/>
        </w:rPr>
        <w:t>P</w:t>
      </w:r>
      <w:r w:rsidRPr="00291C21">
        <w:rPr>
          <w:rFonts w:ascii="Tahoma" w:hAnsi="Tahoma" w:cs="Tahoma"/>
          <w:bCs/>
          <w:position w:val="-6"/>
          <w:sz w:val="22"/>
          <w:szCs w:val="22"/>
        </w:rPr>
        <w:t>I</w:t>
      </w:r>
      <w:r w:rsidRPr="00291C21">
        <w:rPr>
          <w:rFonts w:ascii="Tahoma" w:hAnsi="Tahoma" w:cs="Tahoma"/>
          <w:bCs/>
          <w:sz w:val="22"/>
          <w:szCs w:val="22"/>
        </w:rPr>
        <w:tab/>
        <w:t>=</w:t>
      </w:r>
      <w:r w:rsidRPr="00291C21">
        <w:rPr>
          <w:rFonts w:ascii="Tahoma" w:hAnsi="Tahoma" w:cs="Tahoma"/>
          <w:bCs/>
          <w:sz w:val="22"/>
          <w:szCs w:val="22"/>
        </w:rPr>
        <w:tab/>
        <w:t>Prezzo dell’offerta considerata</w:t>
      </w:r>
    </w:p>
    <w:p w:rsidR="00F27F35" w:rsidRPr="00291C21" w:rsidRDefault="00F27F35" w:rsidP="00F27F35">
      <w:pPr>
        <w:tabs>
          <w:tab w:val="left" w:pos="1276"/>
          <w:tab w:val="left" w:pos="1560"/>
        </w:tabs>
        <w:ind w:left="567"/>
        <w:rPr>
          <w:rFonts w:ascii="Tahoma" w:hAnsi="Tahoma" w:cs="Tahoma"/>
          <w:bCs/>
          <w:position w:val="-6"/>
          <w:sz w:val="22"/>
          <w:szCs w:val="22"/>
        </w:rPr>
      </w:pPr>
      <w:r w:rsidRPr="00291C21">
        <w:rPr>
          <w:rFonts w:ascii="Tahoma" w:hAnsi="Tahoma" w:cs="Tahoma"/>
          <w:bCs/>
          <w:sz w:val="22"/>
          <w:szCs w:val="22"/>
        </w:rPr>
        <w:t>P</w:t>
      </w:r>
      <w:r w:rsidRPr="00291C21">
        <w:rPr>
          <w:rFonts w:ascii="Tahoma" w:hAnsi="Tahoma" w:cs="Tahoma"/>
          <w:bCs/>
          <w:position w:val="-6"/>
          <w:sz w:val="22"/>
          <w:szCs w:val="22"/>
        </w:rPr>
        <w:t>MIN</w:t>
      </w:r>
      <w:r w:rsidRPr="00291C21">
        <w:rPr>
          <w:rFonts w:ascii="Tahoma" w:hAnsi="Tahoma" w:cs="Tahoma"/>
          <w:bCs/>
          <w:position w:val="-6"/>
          <w:sz w:val="22"/>
          <w:szCs w:val="22"/>
        </w:rPr>
        <w:tab/>
        <w:t>=</w:t>
      </w:r>
      <w:r w:rsidRPr="00291C21">
        <w:rPr>
          <w:rFonts w:ascii="Tahoma" w:hAnsi="Tahoma" w:cs="Tahoma"/>
          <w:bCs/>
          <w:sz w:val="22"/>
          <w:szCs w:val="22"/>
        </w:rPr>
        <w:t xml:space="preserve"> </w:t>
      </w:r>
      <w:r w:rsidRPr="00291C21">
        <w:rPr>
          <w:rFonts w:ascii="Tahoma" w:hAnsi="Tahoma" w:cs="Tahoma"/>
          <w:bCs/>
          <w:sz w:val="22"/>
          <w:szCs w:val="22"/>
        </w:rPr>
        <w:tab/>
        <w:t>Prezzo dell’offerta più bassa</w:t>
      </w:r>
    </w:p>
    <w:p w:rsidR="00F27F35" w:rsidRPr="00291C21" w:rsidRDefault="00F27F35" w:rsidP="00F27F35">
      <w:pPr>
        <w:tabs>
          <w:tab w:val="left" w:pos="1276"/>
          <w:tab w:val="left" w:pos="1560"/>
        </w:tabs>
        <w:ind w:left="567"/>
        <w:rPr>
          <w:rFonts w:ascii="Tahoma" w:hAnsi="Tahoma" w:cs="Tahoma"/>
          <w:bCs/>
          <w:sz w:val="22"/>
          <w:szCs w:val="22"/>
        </w:rPr>
      </w:pPr>
      <w:r w:rsidRPr="00291C21">
        <w:rPr>
          <w:rFonts w:ascii="Tahoma" w:hAnsi="Tahoma" w:cs="Tahoma"/>
          <w:bCs/>
          <w:sz w:val="22"/>
          <w:szCs w:val="22"/>
        </w:rPr>
        <w:t>MPP</w:t>
      </w:r>
      <w:r w:rsidRPr="00291C21">
        <w:rPr>
          <w:rFonts w:ascii="Tahoma" w:hAnsi="Tahoma" w:cs="Tahoma"/>
          <w:bCs/>
          <w:position w:val="-6"/>
          <w:sz w:val="22"/>
          <w:szCs w:val="22"/>
        </w:rPr>
        <w:tab/>
        <w:t>=</w:t>
      </w:r>
      <w:r w:rsidRPr="00291C21">
        <w:rPr>
          <w:rFonts w:ascii="Tahoma" w:hAnsi="Tahoma" w:cs="Tahoma"/>
          <w:bCs/>
          <w:position w:val="-6"/>
          <w:sz w:val="22"/>
          <w:szCs w:val="22"/>
        </w:rPr>
        <w:tab/>
      </w:r>
      <w:r w:rsidRPr="00291C21">
        <w:rPr>
          <w:rFonts w:ascii="Tahoma" w:hAnsi="Tahoma" w:cs="Tahoma"/>
          <w:bCs/>
          <w:sz w:val="22"/>
          <w:szCs w:val="22"/>
        </w:rPr>
        <w:t>Punteggio massimo previsto per il prezzo (</w:t>
      </w:r>
      <w:r w:rsidR="00C35F7C">
        <w:rPr>
          <w:rFonts w:ascii="Tahoma" w:hAnsi="Tahoma" w:cs="Tahoma"/>
          <w:bCs/>
          <w:sz w:val="22"/>
          <w:szCs w:val="22"/>
        </w:rPr>
        <w:t>60)</w:t>
      </w:r>
    </w:p>
    <w:p w:rsidR="001F04F0" w:rsidRDefault="001F04F0" w:rsidP="003E3E8A">
      <w:pPr>
        <w:pStyle w:val="Corpodeltesto21"/>
        <w:pBdr>
          <w:bottom w:val="none" w:sz="0" w:space="0" w:color="auto"/>
        </w:pBdr>
        <w:rPr>
          <w:rFonts w:ascii="Tahoma" w:hAnsi="Tahoma" w:cs="Tahoma"/>
          <w:sz w:val="22"/>
          <w:szCs w:val="22"/>
        </w:rPr>
      </w:pPr>
    </w:p>
    <w:p w:rsidR="003E3E8A" w:rsidRPr="001F04F0" w:rsidRDefault="003E3E8A" w:rsidP="003E3E8A">
      <w:pPr>
        <w:pStyle w:val="Corpodeltesto21"/>
        <w:pBdr>
          <w:bottom w:val="none" w:sz="0" w:space="0" w:color="auto"/>
        </w:pBdr>
        <w:rPr>
          <w:rFonts w:ascii="Tahoma" w:hAnsi="Tahoma" w:cs="Tahoma"/>
          <w:bCs/>
          <w:sz w:val="22"/>
          <w:szCs w:val="22"/>
        </w:rPr>
      </w:pPr>
      <w:r w:rsidRPr="001F04F0">
        <w:rPr>
          <w:rFonts w:ascii="Tahoma" w:hAnsi="Tahoma" w:cs="Tahoma"/>
          <w:b/>
          <w:bCs/>
          <w:sz w:val="22"/>
          <w:szCs w:val="22"/>
        </w:rPr>
        <w:t>VALORE ECONOMICO PER L’INDIVIDUAZIONE DEL MIGLIOR OFFERENTE</w:t>
      </w:r>
    </w:p>
    <w:p w:rsidR="003E3E8A" w:rsidRPr="00193FE7" w:rsidRDefault="003E3E8A" w:rsidP="003E3E8A">
      <w:pPr>
        <w:pStyle w:val="Corpodeltesto21"/>
        <w:pBdr>
          <w:bottom w:val="none" w:sz="0" w:space="0" w:color="auto"/>
        </w:pBdr>
        <w:ind w:firstLine="708"/>
        <w:rPr>
          <w:rFonts w:ascii="Tahoma" w:hAnsi="Tahoma" w:cs="Tahoma"/>
          <w:b/>
          <w:bCs/>
          <w:sz w:val="22"/>
          <w:szCs w:val="22"/>
        </w:rPr>
      </w:pPr>
      <w:r w:rsidRPr="001F04F0">
        <w:rPr>
          <w:rFonts w:ascii="Tahoma" w:hAnsi="Tahoma" w:cs="Tahoma"/>
          <w:b/>
          <w:bCs/>
          <w:sz w:val="22"/>
          <w:szCs w:val="22"/>
        </w:rPr>
        <w:t>Pa + Po + (4 - anni di garanzia offerti) * Pm</w:t>
      </w:r>
    </w:p>
    <w:p w:rsidR="003E3E8A" w:rsidRDefault="003E3E8A" w:rsidP="003E3E8A">
      <w:pPr>
        <w:pStyle w:val="Corpodeltesto21"/>
        <w:pBdr>
          <w:bottom w:val="none" w:sz="0" w:space="0" w:color="auto"/>
        </w:pBdr>
        <w:ind w:firstLine="708"/>
        <w:rPr>
          <w:rFonts w:ascii="Tahoma" w:hAnsi="Tahoma" w:cs="Tahoma"/>
          <w:b/>
          <w:bCs/>
          <w:sz w:val="22"/>
          <w:szCs w:val="22"/>
        </w:rPr>
      </w:pPr>
    </w:p>
    <w:p w:rsidR="001F04F0" w:rsidRPr="00291C21" w:rsidRDefault="001F04F0" w:rsidP="003E3E8A">
      <w:pPr>
        <w:pStyle w:val="Corpodeltesto21"/>
        <w:pBdr>
          <w:bottom w:val="none" w:sz="0" w:space="0" w:color="auto"/>
        </w:pBdr>
        <w:ind w:firstLine="708"/>
        <w:rPr>
          <w:rFonts w:ascii="Tahoma" w:hAnsi="Tahoma" w:cs="Tahoma"/>
          <w:b/>
          <w:bCs/>
          <w:sz w:val="22"/>
          <w:szCs w:val="22"/>
        </w:rPr>
      </w:pPr>
    </w:p>
    <w:p w:rsidR="00F27F35" w:rsidRPr="00291C21" w:rsidRDefault="00F27F35" w:rsidP="009C4417">
      <w:pPr>
        <w:rPr>
          <w:rFonts w:ascii="Tahoma" w:hAnsi="Tahoma" w:cs="Tahoma"/>
        </w:rPr>
      </w:pPr>
    </w:p>
    <w:p w:rsidR="00DA7A7B" w:rsidRDefault="00DA7A7B">
      <w:pPr>
        <w:rPr>
          <w:rFonts w:ascii="Tahoma" w:hAnsi="Tahoma" w:cs="Tahoma"/>
        </w:rPr>
      </w:pPr>
      <w:r>
        <w:rPr>
          <w:rFonts w:ascii="Tahoma" w:hAnsi="Tahoma" w:cs="Tahoma"/>
        </w:rPr>
        <w:br w:type="page"/>
      </w:r>
    </w:p>
    <w:p w:rsidR="009C4417" w:rsidRPr="00291C21" w:rsidRDefault="009C4417" w:rsidP="009C4417">
      <w:pPr>
        <w:rPr>
          <w:rFonts w:ascii="Tahoma" w:hAnsi="Tahoma" w:cs="Tahoma"/>
        </w:rPr>
      </w:pPr>
    </w:p>
    <w:p w:rsidR="009C4417" w:rsidRPr="00291C21" w:rsidRDefault="009C4417" w:rsidP="009C4417">
      <w:pPr>
        <w:rPr>
          <w:rFonts w:ascii="Tahoma" w:hAnsi="Tahoma" w:cs="Tahoma"/>
        </w:rPr>
      </w:pPr>
    </w:p>
    <w:p w:rsidR="009C4417" w:rsidRPr="00291C21" w:rsidRDefault="009C4417" w:rsidP="00F27F35">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291C21">
        <w:rPr>
          <w:rFonts w:ascii="Tahoma" w:hAnsi="Tahoma" w:cs="Tahoma"/>
          <w:b/>
          <w:sz w:val="28"/>
          <w:szCs w:val="28"/>
          <w:u w:val="single"/>
        </w:rPr>
        <w:t>ALLEGATI TECNICI</w:t>
      </w:r>
    </w:p>
    <w:p w:rsidR="00F27F35" w:rsidRPr="00291C21" w:rsidRDefault="00F27F35" w:rsidP="00F27F35">
      <w:pPr>
        <w:pStyle w:val="Corpodeltesto2"/>
        <w:spacing w:after="0" w:line="240" w:lineRule="auto"/>
        <w:jc w:val="center"/>
        <w:rPr>
          <w:rFonts w:ascii="Tahoma" w:hAnsi="Tahoma" w:cs="Tahoma"/>
          <w:b/>
          <w:sz w:val="28"/>
          <w:szCs w:val="28"/>
          <w:u w:val="single"/>
        </w:rPr>
      </w:pPr>
    </w:p>
    <w:p w:rsidR="00F27F35" w:rsidRPr="00291C21" w:rsidRDefault="00F27F35" w:rsidP="00F27F35">
      <w:pPr>
        <w:pStyle w:val="Corpodeltesto2"/>
        <w:spacing w:after="0" w:line="240" w:lineRule="auto"/>
        <w:jc w:val="center"/>
        <w:rPr>
          <w:rFonts w:ascii="Tahoma" w:hAnsi="Tahoma" w:cs="Tahoma"/>
          <w:b/>
          <w:sz w:val="28"/>
          <w:szCs w:val="28"/>
          <w:u w:val="single"/>
        </w:rPr>
      </w:pPr>
    </w:p>
    <w:p w:rsidR="00F27F35" w:rsidRPr="00291C21" w:rsidRDefault="00F27F35" w:rsidP="00F27F35">
      <w:pPr>
        <w:pStyle w:val="Corpodeltesto2"/>
        <w:spacing w:after="0" w:line="240" w:lineRule="auto"/>
        <w:jc w:val="center"/>
        <w:rPr>
          <w:rFonts w:ascii="Tahoma" w:hAnsi="Tahoma" w:cs="Tahoma"/>
          <w:b/>
          <w:sz w:val="28"/>
          <w:szCs w:val="28"/>
          <w:u w:val="single"/>
        </w:rPr>
      </w:pPr>
    </w:p>
    <w:p w:rsidR="00390714" w:rsidRPr="00291C21" w:rsidRDefault="00390714" w:rsidP="00390714">
      <w:pPr>
        <w:jc w:val="center"/>
        <w:rPr>
          <w:rFonts w:ascii="Tahoma" w:hAnsi="Tahoma" w:cs="Tahoma"/>
          <w:b/>
          <w:sz w:val="22"/>
          <w:szCs w:val="22"/>
        </w:rPr>
      </w:pPr>
      <w:r w:rsidRPr="00291C21">
        <w:rPr>
          <w:rFonts w:ascii="Tahoma" w:hAnsi="Tahoma" w:cs="Tahoma"/>
          <w:b/>
          <w:sz w:val="22"/>
          <w:szCs w:val="22"/>
        </w:rPr>
        <w:t>Allegati</w:t>
      </w:r>
    </w:p>
    <w:p w:rsidR="00390714" w:rsidRPr="00291C21" w:rsidRDefault="00390714" w:rsidP="00390714">
      <w:pPr>
        <w:jc w:val="center"/>
        <w:rPr>
          <w:rFonts w:ascii="Tahoma" w:hAnsi="Tahoma" w:cs="Tahom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390714" w:rsidRPr="00291C21" w:rsidTr="00390714">
        <w:trPr>
          <w:trHeight w:val="506"/>
          <w:jc w:val="center"/>
        </w:trPr>
        <w:tc>
          <w:tcPr>
            <w:tcW w:w="5000" w:type="pct"/>
            <w:shd w:val="clear" w:color="auto" w:fill="E6E6E6"/>
            <w:vAlign w:val="center"/>
          </w:tcPr>
          <w:p w:rsidR="00390714" w:rsidRPr="00291C21" w:rsidRDefault="00390714" w:rsidP="00390714">
            <w:pPr>
              <w:rPr>
                <w:rFonts w:ascii="Tahoma" w:hAnsi="Tahoma" w:cs="Tahoma"/>
                <w:b/>
                <w:sz w:val="22"/>
                <w:szCs w:val="22"/>
              </w:rPr>
            </w:pPr>
            <w:r w:rsidRPr="00291C21">
              <w:rPr>
                <w:rFonts w:ascii="Tahoma" w:hAnsi="Tahoma" w:cs="Tahoma"/>
                <w:b/>
                <w:sz w:val="22"/>
                <w:szCs w:val="22"/>
              </w:rPr>
              <w:t>Descrizione</w:t>
            </w:r>
          </w:p>
        </w:tc>
      </w:tr>
      <w:tr w:rsidR="00390714" w:rsidRPr="00291C21" w:rsidTr="00390714">
        <w:trPr>
          <w:trHeight w:val="332"/>
          <w:jc w:val="center"/>
        </w:trPr>
        <w:tc>
          <w:tcPr>
            <w:tcW w:w="5000" w:type="pct"/>
            <w:vAlign w:val="center"/>
          </w:tcPr>
          <w:p w:rsidR="00390714" w:rsidRPr="00291C21" w:rsidRDefault="00390714" w:rsidP="00390714">
            <w:pPr>
              <w:overflowPunct w:val="0"/>
              <w:autoSpaceDE w:val="0"/>
              <w:spacing w:before="120"/>
              <w:jc w:val="both"/>
              <w:rPr>
                <w:rFonts w:ascii="Tahoma" w:hAnsi="Tahoma" w:cs="Tahoma"/>
                <w:bCs/>
                <w:sz w:val="22"/>
                <w:szCs w:val="22"/>
              </w:rPr>
            </w:pPr>
            <w:r w:rsidRPr="00291C21">
              <w:rPr>
                <w:rFonts w:ascii="Tahoma" w:hAnsi="Tahoma" w:cs="Tahoma"/>
                <w:sz w:val="22"/>
                <w:szCs w:val="22"/>
              </w:rPr>
              <w:t>Dichiarazione “</w:t>
            </w:r>
            <w:r w:rsidRPr="00291C21">
              <w:rPr>
                <w:rFonts w:ascii="Tahoma" w:eastAsia="Arial Unicode MS" w:hAnsi="Tahoma" w:cs="Tahoma"/>
                <w:bCs/>
                <w:sz w:val="22"/>
                <w:szCs w:val="22"/>
              </w:rPr>
              <w:t>Impegni per il fornitore”</w:t>
            </w:r>
          </w:p>
        </w:tc>
      </w:tr>
      <w:tr w:rsidR="00390714" w:rsidRPr="00291C21" w:rsidTr="00390714">
        <w:trPr>
          <w:trHeight w:val="315"/>
          <w:jc w:val="center"/>
        </w:trPr>
        <w:tc>
          <w:tcPr>
            <w:tcW w:w="5000" w:type="pct"/>
            <w:shd w:val="clear" w:color="auto" w:fill="auto"/>
            <w:vAlign w:val="center"/>
          </w:tcPr>
          <w:p w:rsidR="00390714" w:rsidRPr="00291C21" w:rsidRDefault="00390714" w:rsidP="00390714">
            <w:pPr>
              <w:rPr>
                <w:rFonts w:ascii="Tahoma" w:hAnsi="Tahoma" w:cs="Tahoma"/>
                <w:sz w:val="22"/>
                <w:szCs w:val="22"/>
              </w:rPr>
            </w:pPr>
            <w:r w:rsidRPr="00291C21">
              <w:rPr>
                <w:rFonts w:ascii="Tahoma" w:hAnsi="Tahoma" w:cs="Tahoma"/>
                <w:sz w:val="22"/>
                <w:szCs w:val="22"/>
              </w:rPr>
              <w:t>Questionario tecnico</w:t>
            </w:r>
          </w:p>
        </w:tc>
      </w:tr>
      <w:tr w:rsidR="00390714" w:rsidRPr="00291C21" w:rsidTr="00390714">
        <w:trPr>
          <w:trHeight w:val="315"/>
          <w:jc w:val="center"/>
        </w:trPr>
        <w:tc>
          <w:tcPr>
            <w:tcW w:w="5000" w:type="pct"/>
            <w:vAlign w:val="center"/>
          </w:tcPr>
          <w:p w:rsidR="00390714" w:rsidRPr="00291C21" w:rsidRDefault="00390714" w:rsidP="00390714">
            <w:pPr>
              <w:rPr>
                <w:rFonts w:ascii="Tahoma" w:hAnsi="Tahoma" w:cs="Tahoma"/>
                <w:sz w:val="22"/>
                <w:szCs w:val="22"/>
              </w:rPr>
            </w:pPr>
            <w:r w:rsidRPr="00291C21">
              <w:rPr>
                <w:rFonts w:ascii="Tahoma" w:hAnsi="Tahoma" w:cs="Tahoma"/>
                <w:sz w:val="22"/>
                <w:szCs w:val="22"/>
              </w:rPr>
              <w:t xml:space="preserve">Contratto di manutenzione full </w:t>
            </w:r>
            <w:proofErr w:type="spellStart"/>
            <w:r w:rsidRPr="00291C21">
              <w:rPr>
                <w:rFonts w:ascii="Tahoma" w:hAnsi="Tahoma" w:cs="Tahoma"/>
                <w:sz w:val="22"/>
                <w:szCs w:val="22"/>
              </w:rPr>
              <w:t>risk</w:t>
            </w:r>
            <w:proofErr w:type="spellEnd"/>
            <w:r w:rsidRPr="00291C21">
              <w:rPr>
                <w:rFonts w:ascii="Tahoma" w:hAnsi="Tahoma" w:cs="Tahoma"/>
                <w:sz w:val="22"/>
                <w:szCs w:val="22"/>
              </w:rPr>
              <w:t xml:space="preserve"> (periodo di garanzia e post-garanzia)</w:t>
            </w:r>
          </w:p>
        </w:tc>
      </w:tr>
      <w:tr w:rsidR="00390714" w:rsidRPr="00291C21" w:rsidTr="00390714">
        <w:trPr>
          <w:trHeight w:val="304"/>
          <w:jc w:val="center"/>
        </w:trPr>
        <w:tc>
          <w:tcPr>
            <w:tcW w:w="5000" w:type="pct"/>
            <w:vAlign w:val="center"/>
          </w:tcPr>
          <w:p w:rsidR="00390714" w:rsidRPr="00291C21" w:rsidRDefault="00390714" w:rsidP="00390714">
            <w:pPr>
              <w:rPr>
                <w:rFonts w:ascii="Tahoma" w:hAnsi="Tahoma" w:cs="Tahoma"/>
                <w:sz w:val="22"/>
                <w:szCs w:val="22"/>
              </w:rPr>
            </w:pPr>
            <w:r w:rsidRPr="00291C21">
              <w:rPr>
                <w:rFonts w:ascii="Tahoma" w:hAnsi="Tahoma" w:cs="Tahoma"/>
                <w:sz w:val="22"/>
                <w:szCs w:val="22"/>
              </w:rPr>
              <w:t>Servizio di assistenza tecnica su chiamata</w:t>
            </w:r>
          </w:p>
        </w:tc>
      </w:tr>
      <w:tr w:rsidR="00390714" w:rsidRPr="00291C21" w:rsidTr="00390714">
        <w:trPr>
          <w:trHeight w:val="258"/>
          <w:jc w:val="center"/>
        </w:trPr>
        <w:tc>
          <w:tcPr>
            <w:tcW w:w="5000" w:type="pct"/>
            <w:vAlign w:val="center"/>
          </w:tcPr>
          <w:p w:rsidR="00390714" w:rsidRPr="00291C21" w:rsidRDefault="00390714" w:rsidP="00390714">
            <w:pPr>
              <w:rPr>
                <w:rFonts w:ascii="Tahoma" w:hAnsi="Tahoma" w:cs="Tahoma"/>
                <w:sz w:val="22"/>
                <w:szCs w:val="22"/>
              </w:rPr>
            </w:pPr>
            <w:r w:rsidRPr="00291C21">
              <w:rPr>
                <w:rFonts w:ascii="Tahoma" w:hAnsi="Tahoma" w:cs="Tahoma"/>
                <w:sz w:val="22"/>
                <w:szCs w:val="22"/>
              </w:rPr>
              <w:t>Formazione personale sanitario</w:t>
            </w:r>
          </w:p>
        </w:tc>
      </w:tr>
      <w:tr w:rsidR="00390714" w:rsidRPr="00291C21" w:rsidTr="00390714">
        <w:trPr>
          <w:trHeight w:val="240"/>
          <w:jc w:val="center"/>
        </w:trPr>
        <w:tc>
          <w:tcPr>
            <w:tcW w:w="5000" w:type="pct"/>
            <w:vAlign w:val="center"/>
          </w:tcPr>
          <w:p w:rsidR="00390714" w:rsidRPr="00291C21" w:rsidRDefault="00390714" w:rsidP="00390714">
            <w:pPr>
              <w:rPr>
                <w:rFonts w:ascii="Tahoma" w:hAnsi="Tahoma" w:cs="Tahoma"/>
                <w:sz w:val="22"/>
                <w:szCs w:val="22"/>
              </w:rPr>
            </w:pPr>
            <w:r w:rsidRPr="00291C21">
              <w:rPr>
                <w:rFonts w:ascii="Tahoma" w:hAnsi="Tahoma" w:cs="Tahoma"/>
                <w:sz w:val="22"/>
                <w:szCs w:val="22"/>
              </w:rPr>
              <w:t>Apparecchiature o Sistemi analoghi installati</w:t>
            </w:r>
          </w:p>
        </w:tc>
      </w:tr>
    </w:tbl>
    <w:p w:rsidR="00390714" w:rsidRPr="00291C21" w:rsidRDefault="00390714" w:rsidP="00390714">
      <w:pPr>
        <w:rPr>
          <w:rFonts w:ascii="Tahoma" w:hAnsi="Tahoma" w:cs="Tahoma"/>
          <w:sz w:val="22"/>
          <w:szCs w:val="22"/>
        </w:rPr>
      </w:pPr>
    </w:p>
    <w:p w:rsidR="00390714" w:rsidRPr="00291C21" w:rsidRDefault="00390714" w:rsidP="00390714">
      <w:pPr>
        <w:rPr>
          <w:rFonts w:ascii="Tahoma" w:hAnsi="Tahoma" w:cs="Tahoma"/>
          <w:sz w:val="22"/>
          <w:szCs w:val="22"/>
        </w:rPr>
      </w:pPr>
    </w:p>
    <w:p w:rsidR="00390714" w:rsidRPr="00291C21" w:rsidRDefault="00390714" w:rsidP="00390714">
      <w:pPr>
        <w:rPr>
          <w:rFonts w:ascii="Tahoma" w:hAnsi="Tahoma" w:cs="Tahoma"/>
          <w:b/>
          <w:sz w:val="28"/>
          <w:szCs w:val="28"/>
        </w:rPr>
      </w:pPr>
      <w:r w:rsidRPr="00291C21">
        <w:rPr>
          <w:rFonts w:ascii="Tahoma" w:hAnsi="Tahoma" w:cs="Tahoma"/>
          <w:sz w:val="28"/>
          <w:szCs w:val="28"/>
        </w:rPr>
        <w:br w:type="page"/>
      </w:r>
      <w:r w:rsidRPr="00291C21">
        <w:rPr>
          <w:rFonts w:ascii="Tahoma" w:hAnsi="Tahoma" w:cs="Tahoma"/>
          <w:b/>
          <w:sz w:val="28"/>
          <w:szCs w:val="28"/>
        </w:rPr>
        <w:lastRenderedPageBreak/>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92"/>
        <w:gridCol w:w="4162"/>
      </w:tblGrid>
      <w:tr w:rsidR="00390714" w:rsidRPr="00291C21" w:rsidTr="00390714">
        <w:tc>
          <w:tcPr>
            <w:tcW w:w="5000" w:type="pct"/>
            <w:gridSpan w:val="2"/>
            <w:shd w:val="clear" w:color="auto" w:fill="auto"/>
          </w:tcPr>
          <w:p w:rsidR="00390714" w:rsidRPr="00291C21" w:rsidRDefault="00390714" w:rsidP="00390714">
            <w:pPr>
              <w:jc w:val="center"/>
              <w:rPr>
                <w:rFonts w:ascii="Tahoma" w:hAnsi="Tahoma" w:cs="Tahoma"/>
                <w:b/>
                <w:bCs/>
              </w:rPr>
            </w:pPr>
            <w:r w:rsidRPr="00291C21">
              <w:rPr>
                <w:rFonts w:ascii="Tahoma" w:hAnsi="Tahoma" w:cs="Tahoma"/>
                <w:b/>
                <w:bCs/>
              </w:rPr>
              <w:t xml:space="preserve">DICHIARAZIONE </w:t>
            </w:r>
          </w:p>
          <w:p w:rsidR="00390714" w:rsidRPr="00291C21" w:rsidRDefault="00390714" w:rsidP="00390714">
            <w:pPr>
              <w:jc w:val="center"/>
              <w:rPr>
                <w:rFonts w:ascii="Tahoma" w:hAnsi="Tahoma" w:cs="Tahoma"/>
                <w:b/>
                <w:bCs/>
              </w:rPr>
            </w:pPr>
            <w:r w:rsidRPr="00291C21">
              <w:rPr>
                <w:rFonts w:ascii="Tahoma" w:hAnsi="Tahoma" w:cs="Tahoma"/>
                <w:b/>
                <w:bCs/>
              </w:rPr>
              <w:t>“IMPEGNI PER IL FORNITORE”</w:t>
            </w:r>
          </w:p>
          <w:p w:rsidR="00390714" w:rsidRPr="00291C21" w:rsidRDefault="00390714" w:rsidP="00390714">
            <w:pPr>
              <w:jc w:val="center"/>
              <w:rPr>
                <w:rFonts w:ascii="Tahoma" w:hAnsi="Tahoma" w:cs="Tahoma"/>
                <w:b/>
                <w:bCs/>
              </w:rPr>
            </w:pPr>
          </w:p>
        </w:tc>
      </w:tr>
      <w:tr w:rsidR="00390714" w:rsidRPr="00291C21" w:rsidTr="00390714">
        <w:tblPrEx>
          <w:tblCellMar>
            <w:left w:w="70" w:type="dxa"/>
            <w:right w:w="70" w:type="dxa"/>
          </w:tblCellMar>
          <w:tblLook w:val="0000"/>
        </w:tblPrEx>
        <w:tc>
          <w:tcPr>
            <w:tcW w:w="5000" w:type="pct"/>
            <w:gridSpan w:val="2"/>
            <w:shd w:val="clear" w:color="auto" w:fill="auto"/>
          </w:tcPr>
          <w:p w:rsidR="00390714" w:rsidRPr="00291C21" w:rsidRDefault="00390714" w:rsidP="00390714">
            <w:pPr>
              <w:rPr>
                <w:rFonts w:ascii="Tahoma" w:hAnsi="Tahoma" w:cs="Tahoma"/>
                <w:b/>
                <w:bCs/>
              </w:rPr>
            </w:pPr>
            <w:r w:rsidRPr="00291C21">
              <w:rPr>
                <w:rFonts w:ascii="Tahoma" w:hAnsi="Tahoma" w:cs="Tahoma"/>
                <w:b/>
                <w:bCs/>
              </w:rPr>
              <w:t>La ditta fornitrice:</w:t>
            </w:r>
          </w:p>
          <w:p w:rsidR="00390714" w:rsidRPr="00291C21" w:rsidRDefault="00390714" w:rsidP="00390714">
            <w:pPr>
              <w:rPr>
                <w:rFonts w:ascii="Tahoma" w:hAnsi="Tahoma" w:cs="Tahoma"/>
              </w:rPr>
            </w:pPr>
            <w:r w:rsidRPr="00291C21">
              <w:rPr>
                <w:rFonts w:ascii="Tahoma" w:hAnsi="Tahoma" w:cs="Tahoma"/>
              </w:rPr>
              <w:t xml:space="preserve">Ragione Sociale </w:t>
            </w:r>
            <w:proofErr w:type="spellStart"/>
            <w:r w:rsidRPr="00291C21">
              <w:rPr>
                <w:rFonts w:ascii="Tahoma" w:hAnsi="Tahoma" w:cs="Tahoma"/>
              </w:rPr>
              <w:t>………………………………………………………………………………………………………………</w:t>
            </w:r>
            <w:proofErr w:type="spellEnd"/>
            <w:r w:rsidRPr="00291C21">
              <w:rPr>
                <w:rFonts w:ascii="Tahoma" w:hAnsi="Tahoma" w:cs="Tahoma"/>
              </w:rPr>
              <w:t xml:space="preserve">. </w:t>
            </w:r>
            <w:proofErr w:type="spellStart"/>
            <w:r w:rsidRPr="00291C21">
              <w:rPr>
                <w:rFonts w:ascii="Tahoma" w:hAnsi="Tahoma" w:cs="Tahoma"/>
              </w:rPr>
              <w:t>Città……………………………………</w:t>
            </w:r>
            <w:proofErr w:type="spellEnd"/>
            <w:r w:rsidRPr="00291C21">
              <w:rPr>
                <w:rFonts w:ascii="Tahoma" w:hAnsi="Tahoma" w:cs="Tahoma"/>
              </w:rPr>
              <w:t>..(Provincia)</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rPr>
                <w:rFonts w:ascii="Tahoma" w:hAnsi="Tahoma" w:cs="Tahoma"/>
              </w:rPr>
            </w:pPr>
            <w:proofErr w:type="spellStart"/>
            <w:r w:rsidRPr="00291C21">
              <w:rPr>
                <w:rFonts w:ascii="Tahoma" w:hAnsi="Tahoma" w:cs="Tahoma"/>
              </w:rPr>
              <w:t>Indirizzo………………………………………………………………</w:t>
            </w:r>
            <w:proofErr w:type="spellEnd"/>
            <w:r w:rsidRPr="00291C21">
              <w:rPr>
                <w:rFonts w:ascii="Tahoma" w:hAnsi="Tahoma" w:cs="Tahoma"/>
              </w:rPr>
              <w:t>.</w:t>
            </w:r>
            <w:proofErr w:type="spellStart"/>
            <w:r w:rsidRPr="00291C21">
              <w:rPr>
                <w:rFonts w:ascii="Tahoma" w:hAnsi="Tahoma" w:cs="Tahoma"/>
              </w:rPr>
              <w:t>Tel………………………………</w:t>
            </w:r>
            <w:proofErr w:type="spellEnd"/>
            <w:r w:rsidRPr="00291C21">
              <w:rPr>
                <w:rFonts w:ascii="Tahoma" w:hAnsi="Tahoma" w:cs="Tahoma"/>
              </w:rPr>
              <w:t xml:space="preserve"> </w:t>
            </w:r>
            <w:proofErr w:type="spellStart"/>
            <w:r w:rsidRPr="00291C21">
              <w:rPr>
                <w:rFonts w:ascii="Tahoma" w:hAnsi="Tahoma" w:cs="Tahoma"/>
              </w:rPr>
              <w:t>fax…………………………</w:t>
            </w:r>
            <w:proofErr w:type="spellEnd"/>
            <w:r w:rsidRPr="00291C21">
              <w:rPr>
                <w:rFonts w:ascii="Tahoma" w:hAnsi="Tahoma" w:cs="Tahoma"/>
              </w:rPr>
              <w:t xml:space="preserve">.. </w:t>
            </w:r>
            <w:proofErr w:type="spellStart"/>
            <w:r w:rsidRPr="00291C21">
              <w:rPr>
                <w:rFonts w:ascii="Tahoma" w:hAnsi="Tahoma" w:cs="Tahoma"/>
              </w:rPr>
              <w:t>email…………………………………………………………………………………………</w:t>
            </w:r>
            <w:proofErr w:type="spellEnd"/>
          </w:p>
        </w:tc>
      </w:tr>
      <w:tr w:rsidR="00390714" w:rsidRPr="00291C21" w:rsidTr="00390714">
        <w:tblPrEx>
          <w:tblCellMar>
            <w:left w:w="70" w:type="dxa"/>
            <w:right w:w="70" w:type="dxa"/>
          </w:tblCellMar>
          <w:tblLook w:val="0000"/>
        </w:tblPrEx>
        <w:tc>
          <w:tcPr>
            <w:tcW w:w="5000" w:type="pct"/>
            <w:gridSpan w:val="2"/>
            <w:shd w:val="clear" w:color="auto" w:fill="DAEEF3"/>
          </w:tcPr>
          <w:p w:rsidR="00390714" w:rsidRPr="00291C21" w:rsidRDefault="00390714" w:rsidP="00390714">
            <w:pPr>
              <w:jc w:val="center"/>
              <w:rPr>
                <w:rFonts w:ascii="Tahoma" w:hAnsi="Tahoma" w:cs="Tahoma"/>
                <w:b/>
              </w:rPr>
            </w:pPr>
            <w:r w:rsidRPr="00291C21">
              <w:rPr>
                <w:rFonts w:ascii="Tahoma" w:hAnsi="Tahoma" w:cs="Tahoma"/>
                <w:b/>
              </w:rPr>
              <w:t>D I C H I A R A</w:t>
            </w:r>
          </w:p>
        </w:tc>
      </w:tr>
      <w:tr w:rsidR="00390714" w:rsidRPr="00291C21" w:rsidTr="00390714">
        <w:tblPrEx>
          <w:tblCellMar>
            <w:left w:w="70" w:type="dxa"/>
            <w:right w:w="70" w:type="dxa"/>
          </w:tblCellMar>
          <w:tblLook w:val="0000"/>
        </w:tblPrEx>
        <w:tc>
          <w:tcPr>
            <w:tcW w:w="5000" w:type="pct"/>
            <w:gridSpan w:val="2"/>
            <w:shd w:val="clear" w:color="auto" w:fill="auto"/>
          </w:tcPr>
          <w:p w:rsidR="00390714" w:rsidRPr="00291C21" w:rsidRDefault="00390714" w:rsidP="00390714">
            <w:pPr>
              <w:rPr>
                <w:rFonts w:ascii="Tahoma" w:hAnsi="Tahoma" w:cs="Tahoma"/>
              </w:rPr>
            </w:pPr>
            <w:r w:rsidRPr="00291C21">
              <w:rPr>
                <w:rFonts w:ascii="Tahoma" w:hAnsi="Tahoma" w:cs="Tahoma"/>
              </w:rPr>
              <w:t>Di aver preso visione e di accettare tutte le clausole e le condizioni di fornitura comprese nel capitolato di gara e nei suoi allegati e di garantire la fornitura secondo tutte le condizioni dichiarate in offerta e negli allegati;</w:t>
            </w:r>
          </w:p>
        </w:tc>
      </w:tr>
      <w:tr w:rsidR="00390714" w:rsidRPr="00291C21" w:rsidTr="00390714">
        <w:tblPrEx>
          <w:tblCellMar>
            <w:left w:w="70" w:type="dxa"/>
            <w:right w:w="70" w:type="dxa"/>
          </w:tblCellMar>
          <w:tblLook w:val="0000"/>
        </w:tblPrEx>
        <w:tc>
          <w:tcPr>
            <w:tcW w:w="5000" w:type="pct"/>
            <w:gridSpan w:val="2"/>
            <w:shd w:val="clear" w:color="auto" w:fill="auto"/>
          </w:tcPr>
          <w:p w:rsidR="00390714" w:rsidRPr="00291C21" w:rsidRDefault="00390714" w:rsidP="00390714">
            <w:pPr>
              <w:rPr>
                <w:rFonts w:ascii="Tahoma" w:hAnsi="Tahoma" w:cs="Tahoma"/>
              </w:rPr>
            </w:pPr>
            <w:r w:rsidRPr="00291C21">
              <w:rPr>
                <w:rFonts w:ascii="Tahoma" w:hAnsi="Tahoma" w:cs="Tahoma"/>
              </w:rPr>
              <w:t>D</w:t>
            </w:r>
            <w:r w:rsidRPr="00291C21">
              <w:rPr>
                <w:rFonts w:ascii="Tahoma" w:hAnsi="Tahoma" w:cs="Tahoma"/>
                <w:u w:val="single"/>
              </w:rPr>
              <w:t>i aver preso visione</w:t>
            </w:r>
            <w:r w:rsidRPr="00291C21">
              <w:rPr>
                <w:rFonts w:ascii="Tahoma" w:hAnsi="Tahoma" w:cs="Tahoma"/>
              </w:rPr>
              <w:t xml:space="preserve"> e conoscenza di tutte le circostanze di luogo e di fatto che possono influire sull’offerta; </w:t>
            </w:r>
          </w:p>
        </w:tc>
      </w:tr>
      <w:tr w:rsidR="00390714" w:rsidRPr="00291C21" w:rsidTr="00390714">
        <w:tblPrEx>
          <w:tblCellMar>
            <w:left w:w="70" w:type="dxa"/>
            <w:right w:w="70" w:type="dxa"/>
          </w:tblCellMar>
          <w:tblLook w:val="0000"/>
        </w:tblPrEx>
        <w:trPr>
          <w:trHeight w:val="1062"/>
        </w:trPr>
        <w:tc>
          <w:tcPr>
            <w:tcW w:w="5000" w:type="pct"/>
            <w:gridSpan w:val="2"/>
            <w:shd w:val="clear" w:color="auto" w:fill="auto"/>
          </w:tcPr>
          <w:p w:rsidR="00390714" w:rsidRPr="00291C21" w:rsidRDefault="00390714" w:rsidP="00390714">
            <w:pPr>
              <w:rPr>
                <w:rFonts w:ascii="Tahoma" w:hAnsi="Tahoma" w:cs="Tahoma"/>
              </w:rPr>
            </w:pPr>
            <w:r w:rsidRPr="00291C21">
              <w:rPr>
                <w:rFonts w:ascii="Tahoma" w:hAnsi="Tahoma" w:cs="Tahoma"/>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291C21">
              <w:rPr>
                <w:rFonts w:ascii="Tahoma" w:hAnsi="Tahoma" w:cs="Tahoma"/>
                <w:color w:val="000000"/>
              </w:rPr>
              <w:t xml:space="preserve">marcatura CE, </w:t>
            </w:r>
            <w:r w:rsidRPr="00291C21">
              <w:rPr>
                <w:rFonts w:ascii="Tahoma" w:hAnsi="Tahoma" w:cs="Tahoma"/>
              </w:rPr>
              <w:t xml:space="preserve">norme CEI di riferimento, normative ISO applicabili,) e che presso la ditta è disponibile la documentazione che lo attesta, in corso di validità; </w:t>
            </w:r>
          </w:p>
        </w:tc>
      </w:tr>
      <w:tr w:rsidR="00390714" w:rsidRPr="00291C21" w:rsidTr="00390714">
        <w:tblPrEx>
          <w:tblCellMar>
            <w:left w:w="70" w:type="dxa"/>
            <w:right w:w="70" w:type="dxa"/>
          </w:tblCellMar>
          <w:tblLook w:val="0000"/>
        </w:tblPrEx>
        <w:tc>
          <w:tcPr>
            <w:tcW w:w="5000" w:type="pct"/>
            <w:gridSpan w:val="2"/>
            <w:shd w:val="clear" w:color="auto" w:fill="auto"/>
          </w:tcPr>
          <w:p w:rsidR="00390714" w:rsidRPr="00291C21" w:rsidRDefault="00390714" w:rsidP="00390714">
            <w:pPr>
              <w:rPr>
                <w:rFonts w:ascii="Tahoma" w:hAnsi="Tahoma" w:cs="Tahoma"/>
                <w:b/>
                <w:u w:val="single"/>
              </w:rPr>
            </w:pPr>
            <w:r w:rsidRPr="00291C21">
              <w:rPr>
                <w:rFonts w:ascii="Tahoma" w:hAnsi="Tahoma" w:cs="Tahoma"/>
              </w:rPr>
              <w:t xml:space="preserve">Che le proprie apparecchiature rispondono alle seguenti certificazioni o normative tecniche non obbligatorie, quali approvazione FDA,  </w:t>
            </w:r>
            <w:proofErr w:type="spellStart"/>
            <w:r w:rsidRPr="00291C21">
              <w:rPr>
                <w:rFonts w:ascii="Tahoma" w:hAnsi="Tahoma" w:cs="Tahoma"/>
              </w:rPr>
              <w:t>etc</w:t>
            </w:r>
            <w:proofErr w:type="spellEnd"/>
            <w:r w:rsidRPr="00291C21">
              <w:rPr>
                <w:rFonts w:ascii="Tahoma" w:hAnsi="Tahoma" w:cs="Tahoma"/>
              </w:rPr>
              <w:t xml:space="preserve">: </w:t>
            </w:r>
            <w:r w:rsidRPr="00291C21">
              <w:rPr>
                <w:rFonts w:ascii="Tahoma" w:hAnsi="Tahoma" w:cs="Tahoma"/>
                <w:b/>
                <w:u w:val="single"/>
              </w:rPr>
              <w:t>elencare di seguito:</w:t>
            </w:r>
          </w:p>
          <w:p w:rsidR="00390714" w:rsidRPr="00291C21" w:rsidRDefault="00390714" w:rsidP="00390714">
            <w:pPr>
              <w:rPr>
                <w:rFonts w:ascii="Tahoma" w:hAnsi="Tahoma" w:cs="Tahoma"/>
              </w:rPr>
            </w:pPr>
            <w:proofErr w:type="spellStart"/>
            <w:r w:rsidRPr="00291C21">
              <w:rPr>
                <w:rFonts w:ascii="Tahoma" w:hAnsi="Tahoma" w:cs="Tahoma"/>
              </w:rPr>
              <w:t>…………………</w:t>
            </w:r>
            <w:proofErr w:type="spellEnd"/>
          </w:p>
          <w:p w:rsidR="00390714" w:rsidRPr="00291C21" w:rsidRDefault="00390714" w:rsidP="00390714">
            <w:pPr>
              <w:rPr>
                <w:rFonts w:ascii="Tahoma" w:hAnsi="Tahoma" w:cs="Tahoma"/>
              </w:rPr>
            </w:pPr>
            <w:proofErr w:type="spellStart"/>
            <w:r w:rsidRPr="00291C21">
              <w:rPr>
                <w:rFonts w:ascii="Tahoma" w:hAnsi="Tahoma" w:cs="Tahoma"/>
              </w:rPr>
              <w:t>………………</w:t>
            </w:r>
            <w:proofErr w:type="spellEnd"/>
            <w:r w:rsidRPr="00291C21">
              <w:rPr>
                <w:rFonts w:ascii="Tahoma" w:hAnsi="Tahoma" w:cs="Tahoma"/>
              </w:rPr>
              <w:t>.</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u w:val="single"/>
              </w:rPr>
              <w:t>Di impegnarsi</w:t>
            </w:r>
            <w:r w:rsidRPr="00291C21">
              <w:rPr>
                <w:rFonts w:ascii="Tahoma" w:hAnsi="Tahoma" w:cs="Tahoma"/>
              </w:rPr>
              <w:t xml:space="preserve"> in caso di aggiudicazione, ad attuare tutte le misure di sicurezza previste dalle leggi e norme tecniche in vigore;</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rPr>
              <w:t xml:space="preserve">Di impegnarsi,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 sue successive modifiche ed integrazioni ed esplicitato </w:t>
            </w:r>
            <w:r w:rsidRPr="00291C21">
              <w:rPr>
                <w:rFonts w:ascii="Tahoma" w:hAnsi="Tahoma" w:cs="Tahoma"/>
                <w:color w:val="000000"/>
              </w:rPr>
              <w:t>nell’allegato, che diventa parte integrante del contratto; ciò al fine</w:t>
            </w:r>
            <w:r w:rsidRPr="00291C21">
              <w:rPr>
                <w:rFonts w:ascii="Tahoma" w:hAnsi="Tahoma" w:cs="Tahoma"/>
              </w:rPr>
              <w:t xml:space="preserve"> di garantire la salute e la sicurezza dei lavoratori (afferenti alla ditta stessa nonché all’Azienda) sia di qualsivoglia altra presenza di persone nella struttura sanitaria; </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u w:val="single"/>
              </w:rPr>
              <w:t>Di impegnarsi</w:t>
            </w:r>
            <w:r w:rsidRPr="00291C21">
              <w:rPr>
                <w:rFonts w:ascii="Tahoma" w:hAnsi="Tahoma" w:cs="Tahoma"/>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291C21">
              <w:rPr>
                <w:rFonts w:ascii="Tahoma" w:hAnsi="Tahoma" w:cs="Tahoma"/>
                <w:bCs/>
              </w:rPr>
              <w:t>D.Lgs.</w:t>
            </w:r>
            <w:proofErr w:type="spellEnd"/>
            <w:r w:rsidRPr="00291C21">
              <w:rPr>
                <w:rFonts w:ascii="Tahoma" w:hAnsi="Tahoma" w:cs="Tahoma"/>
                <w:bCs/>
              </w:rPr>
              <w:t xml:space="preserve"> 196/2003 </w:t>
            </w:r>
            <w:r w:rsidRPr="00291C21">
              <w:rPr>
                <w:rFonts w:ascii="Tahoma" w:hAnsi="Tahoma" w:cs="Tahoma"/>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rPr>
              <w:t>L’impegno a fornire alla Stazione Appaltante qualsiasi informazione che dovesse risultare necessaria per un’adeguata valutazione</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rPr>
              <w:t>L’impegno di organizzare la visione dell’apparecchiatura o la prova pratica, con le modalità previste riportate nella specifica sezione del Capitolato e secondo quanto ulteriormente stabilito dalla Commissione valutatrice e dalla Stazione Appaltante</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rPr>
              <w:t>L’assunzione della propria responsabilità per eventuali difetti e/o non conformità che possono essere rilevati in seguito e non emersi in fase di collaudo unitamente all’impegno a risolvere qualsiasi tipologia di problematica</w:t>
            </w:r>
          </w:p>
        </w:tc>
      </w:tr>
      <w:tr w:rsidR="00390714" w:rsidRPr="00291C21" w:rsidTr="00390714">
        <w:tblPrEx>
          <w:tblCellMar>
            <w:left w:w="70" w:type="dxa"/>
            <w:right w:w="70" w:type="dxa"/>
          </w:tblCellMar>
          <w:tblLook w:val="0000"/>
        </w:tblPrEx>
        <w:tc>
          <w:tcPr>
            <w:tcW w:w="5000" w:type="pct"/>
            <w:gridSpan w:val="2"/>
            <w:tcBorders>
              <w:top w:val="single" w:sz="4" w:space="0" w:color="auto"/>
              <w:left w:val="single" w:sz="4" w:space="0" w:color="auto"/>
              <w:bottom w:val="single" w:sz="4" w:space="0" w:color="auto"/>
              <w:right w:val="single" w:sz="4" w:space="0" w:color="auto"/>
            </w:tcBorders>
            <w:shd w:val="clear" w:color="auto" w:fill="B6DDE8"/>
          </w:tcPr>
          <w:p w:rsidR="00390714" w:rsidRPr="00291C21" w:rsidRDefault="00390714" w:rsidP="00390714">
            <w:pPr>
              <w:jc w:val="center"/>
              <w:rPr>
                <w:rFonts w:ascii="Tahoma" w:hAnsi="Tahoma" w:cs="Tahoma"/>
                <w:b/>
              </w:rPr>
            </w:pPr>
            <w:r w:rsidRPr="00291C21">
              <w:rPr>
                <w:rFonts w:ascii="Tahoma" w:hAnsi="Tahoma" w:cs="Tahoma"/>
                <w:b/>
              </w:rPr>
              <w:t>D I C H I A R A   I N O L T R E</w:t>
            </w:r>
          </w:p>
        </w:tc>
      </w:tr>
      <w:tr w:rsidR="00390714" w:rsidRPr="00291C21" w:rsidTr="00390714">
        <w:tblPrEx>
          <w:tblCellMar>
            <w:left w:w="70" w:type="dxa"/>
            <w:right w:w="70" w:type="dxa"/>
          </w:tblCellMar>
          <w:tblLook w:val="0000"/>
        </w:tblPrEx>
        <w:trPr>
          <w:trHeight w:val="208"/>
        </w:trPr>
        <w:tc>
          <w:tcPr>
            <w:tcW w:w="2888" w:type="pct"/>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291C21">
            <w:pPr>
              <w:rPr>
                <w:rFonts w:ascii="Tahoma" w:hAnsi="Tahoma" w:cs="Tahoma"/>
              </w:rPr>
            </w:pPr>
            <w:r w:rsidRPr="00291C21">
              <w:rPr>
                <w:rFonts w:ascii="Tahoma" w:hAnsi="Tahoma" w:cs="Tahoma"/>
              </w:rPr>
              <w:t xml:space="preserve">L’ impegno a mantenere costanti i prezzi offerti, indicati in offerta economica, di tutti i moduli e accessori presenti in configurazione offerta e se richiesti, opzionalmente disponibili, per almeno 5 anni dalla data di stipulazione della Convenzione, fatto salvo l’eventuale aggiornamento annuo sulla base di quanto disposto dall’art. 115 del </w:t>
            </w:r>
            <w:proofErr w:type="spellStart"/>
            <w:r w:rsidRPr="00291C21">
              <w:rPr>
                <w:rFonts w:ascii="Tahoma" w:hAnsi="Tahoma" w:cs="Tahoma"/>
              </w:rPr>
              <w:t>D.Lgs.</w:t>
            </w:r>
            <w:proofErr w:type="spellEnd"/>
            <w:r w:rsidRPr="00291C21">
              <w:rPr>
                <w:rFonts w:ascii="Tahoma" w:hAnsi="Tahoma" w:cs="Tahoma"/>
              </w:rPr>
              <w:t xml:space="preserve"> 163/2006. </w:t>
            </w:r>
          </w:p>
        </w:tc>
        <w:tc>
          <w:tcPr>
            <w:tcW w:w="2112" w:type="pct"/>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i/>
              </w:rPr>
            </w:pPr>
            <w:r w:rsidRPr="00291C21">
              <w:rPr>
                <w:rFonts w:ascii="Tahoma" w:hAnsi="Tahoma" w:cs="Tahoma"/>
                <w:bCs/>
                <w:i/>
              </w:rPr>
              <w:t xml:space="preserve">Se offerti, indicare il numero di anni, in aggiunta a quanto richiesto, per i quali la ditta si impegna a mantenere costante </w:t>
            </w:r>
            <w:r w:rsidRPr="00291C21">
              <w:rPr>
                <w:rFonts w:ascii="Tahoma" w:hAnsi="Tahoma" w:cs="Tahoma"/>
                <w:i/>
              </w:rPr>
              <w:t>prezzi offerti di tutti i moduli e accessori opzionali disponibili eventualmente richiesti e riportati nell’offerta economica</w:t>
            </w:r>
          </w:p>
          <w:p w:rsidR="00390714" w:rsidRPr="00291C21" w:rsidRDefault="00390714" w:rsidP="00390714">
            <w:pPr>
              <w:rPr>
                <w:rFonts w:ascii="Tahoma" w:hAnsi="Tahoma" w:cs="Tahoma"/>
                <w:b/>
                <w:bCs/>
                <w:i/>
              </w:rPr>
            </w:pPr>
          </w:p>
          <w:p w:rsidR="00390714" w:rsidRPr="00291C21" w:rsidRDefault="00390714" w:rsidP="00390714">
            <w:pPr>
              <w:rPr>
                <w:rFonts w:ascii="Tahoma" w:hAnsi="Tahoma" w:cs="Tahoma"/>
                <w:i/>
              </w:rPr>
            </w:pPr>
            <w:r w:rsidRPr="00291C21">
              <w:rPr>
                <w:rFonts w:ascii="Tahoma" w:hAnsi="Tahoma" w:cs="Tahoma"/>
                <w:b/>
                <w:bCs/>
                <w:i/>
              </w:rPr>
              <w:t xml:space="preserve">Numero di anni offerti in aggiunta ai </w:t>
            </w:r>
            <w:r w:rsidRPr="00291C21">
              <w:rPr>
                <w:rFonts w:ascii="Tahoma" w:hAnsi="Tahoma" w:cs="Tahoma"/>
                <w:b/>
                <w:bCs/>
                <w:i/>
                <w:shd w:val="clear" w:color="auto" w:fill="FABF8F"/>
              </w:rPr>
              <w:t>__</w:t>
            </w:r>
            <w:r w:rsidRPr="00291C21">
              <w:rPr>
                <w:rFonts w:ascii="Tahoma" w:hAnsi="Tahoma" w:cs="Tahoma"/>
                <w:b/>
                <w:bCs/>
                <w:i/>
              </w:rPr>
              <w:t xml:space="preserve"> richiesti:.</w:t>
            </w:r>
            <w:proofErr w:type="spellStart"/>
            <w:r w:rsidRPr="00291C21">
              <w:rPr>
                <w:rFonts w:ascii="Tahoma" w:hAnsi="Tahoma" w:cs="Tahoma"/>
                <w:b/>
                <w:bCs/>
                <w:i/>
              </w:rPr>
              <w:t>……</w:t>
            </w:r>
            <w:proofErr w:type="spellEnd"/>
            <w:r w:rsidRPr="00291C21">
              <w:rPr>
                <w:rFonts w:ascii="Tahoma" w:hAnsi="Tahoma" w:cs="Tahoma"/>
                <w:b/>
                <w:bCs/>
                <w:i/>
              </w:rPr>
              <w:t>.</w:t>
            </w:r>
          </w:p>
        </w:tc>
      </w:tr>
      <w:tr w:rsidR="00390714" w:rsidRPr="00291C21" w:rsidTr="00390714">
        <w:tblPrEx>
          <w:tblCellMar>
            <w:left w:w="70" w:type="dxa"/>
            <w:right w:w="70" w:type="dxa"/>
          </w:tblCellMar>
          <w:tblLook w:val="0000"/>
        </w:tblPrEx>
        <w:trPr>
          <w:trHeight w:val="206"/>
        </w:trPr>
        <w:tc>
          <w:tcPr>
            <w:tcW w:w="2888" w:type="pct"/>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rPr>
              <w:lastRenderedPageBreak/>
              <w:t>L’ impegno all’applicazione dello sconto sulle parti di ricambio, indicato in offerta economica, per almeno 8 anni a partire dalla data di accettazione delle apparecchiature</w:t>
            </w:r>
          </w:p>
        </w:tc>
        <w:tc>
          <w:tcPr>
            <w:tcW w:w="2112" w:type="pct"/>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i/>
              </w:rPr>
            </w:pPr>
            <w:r w:rsidRPr="00291C21">
              <w:rPr>
                <w:rFonts w:ascii="Tahoma" w:hAnsi="Tahoma" w:cs="Tahoma"/>
                <w:bCs/>
                <w:i/>
              </w:rPr>
              <w:t xml:space="preserve">Se offerti, indicare il numero di anni, in aggiunta a quanto richiesto, per i quali la ditta si impegna a mantenere </w:t>
            </w:r>
            <w:r w:rsidRPr="00291C21">
              <w:rPr>
                <w:rFonts w:ascii="Tahoma" w:hAnsi="Tahoma" w:cs="Tahoma"/>
                <w:i/>
              </w:rPr>
              <w:t>lo sconto  offerto per tutti i moduli e accessori opzionali disponibili eventualmente richiesti e riportati nell’offerta economica</w:t>
            </w:r>
          </w:p>
          <w:p w:rsidR="00390714" w:rsidRPr="00291C21" w:rsidRDefault="00390714" w:rsidP="00390714">
            <w:pPr>
              <w:rPr>
                <w:rFonts w:ascii="Tahoma" w:hAnsi="Tahoma" w:cs="Tahoma"/>
                <w:i/>
              </w:rPr>
            </w:pPr>
            <w:r w:rsidRPr="00291C21">
              <w:rPr>
                <w:rFonts w:ascii="Tahoma" w:hAnsi="Tahoma" w:cs="Tahoma"/>
                <w:b/>
                <w:bCs/>
                <w:i/>
              </w:rPr>
              <w:t>Numero di anni offerti in aggiunta agli 8 richiesti:.</w:t>
            </w:r>
            <w:proofErr w:type="spellStart"/>
            <w:r w:rsidRPr="00291C21">
              <w:rPr>
                <w:rFonts w:ascii="Tahoma" w:hAnsi="Tahoma" w:cs="Tahoma"/>
                <w:b/>
                <w:bCs/>
                <w:i/>
              </w:rPr>
              <w:t>……</w:t>
            </w:r>
            <w:proofErr w:type="spellEnd"/>
            <w:r w:rsidRPr="00291C21">
              <w:rPr>
                <w:rFonts w:ascii="Tahoma" w:hAnsi="Tahoma" w:cs="Tahoma"/>
                <w:b/>
                <w:bCs/>
                <w:i/>
              </w:rPr>
              <w:t>.</w:t>
            </w:r>
          </w:p>
          <w:p w:rsidR="00390714" w:rsidRPr="00291C21" w:rsidRDefault="00390714" w:rsidP="00390714">
            <w:pPr>
              <w:rPr>
                <w:rFonts w:ascii="Tahoma" w:hAnsi="Tahoma" w:cs="Tahoma"/>
              </w:rPr>
            </w:pPr>
          </w:p>
        </w:tc>
      </w:tr>
      <w:tr w:rsidR="00390714" w:rsidRPr="00291C21" w:rsidTr="00390714">
        <w:tblPrEx>
          <w:tblCellMar>
            <w:left w:w="70" w:type="dxa"/>
            <w:right w:w="70" w:type="dxa"/>
          </w:tblCellMar>
          <w:tblLook w:val="0000"/>
        </w:tblPrEx>
        <w:trPr>
          <w:trHeight w:val="206"/>
        </w:trPr>
        <w:tc>
          <w:tcPr>
            <w:tcW w:w="2888" w:type="pct"/>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rPr>
            </w:pPr>
            <w:r w:rsidRPr="00291C21">
              <w:rPr>
                <w:rFonts w:ascii="Tahoma" w:hAnsi="Tahoma" w:cs="Tahoma"/>
              </w:rPr>
              <w:t>L’ impegno all’applicazione dello sconto sugli eventuali materiali consumabili, indicato in offerta economica, per almeno 8 anni a partire dalla data di accettazione delle apparecchiature.</w:t>
            </w:r>
          </w:p>
        </w:tc>
        <w:tc>
          <w:tcPr>
            <w:tcW w:w="2112" w:type="pct"/>
            <w:tcBorders>
              <w:top w:val="single" w:sz="4" w:space="0" w:color="auto"/>
              <w:left w:val="single" w:sz="4" w:space="0" w:color="auto"/>
              <w:bottom w:val="single" w:sz="4" w:space="0" w:color="auto"/>
              <w:right w:val="single" w:sz="4" w:space="0" w:color="auto"/>
            </w:tcBorders>
            <w:shd w:val="clear" w:color="auto" w:fill="auto"/>
          </w:tcPr>
          <w:p w:rsidR="00390714" w:rsidRPr="00291C21" w:rsidRDefault="00390714" w:rsidP="00390714">
            <w:pPr>
              <w:rPr>
                <w:rFonts w:ascii="Tahoma" w:hAnsi="Tahoma" w:cs="Tahoma"/>
                <w:b/>
                <w:bCs/>
                <w:i/>
              </w:rPr>
            </w:pPr>
            <w:r w:rsidRPr="00291C21">
              <w:rPr>
                <w:rFonts w:ascii="Tahoma" w:hAnsi="Tahoma" w:cs="Tahoma"/>
                <w:bCs/>
                <w:i/>
              </w:rPr>
              <w:t xml:space="preserve">Se offerti, indicare il numero di anni, in aggiunta a quanto richiesto, per i quali la ditta si impegna a mantenere </w:t>
            </w:r>
            <w:r w:rsidRPr="00291C21">
              <w:rPr>
                <w:rFonts w:ascii="Tahoma" w:hAnsi="Tahoma" w:cs="Tahoma"/>
                <w:i/>
              </w:rPr>
              <w:t>lo sconto  offerto sugli eventuali materiali consumabili, indicato nell’offerta economica</w:t>
            </w:r>
          </w:p>
          <w:p w:rsidR="00390714" w:rsidRPr="00291C21" w:rsidRDefault="00390714" w:rsidP="00390714">
            <w:pPr>
              <w:rPr>
                <w:rFonts w:ascii="Tahoma" w:hAnsi="Tahoma" w:cs="Tahoma"/>
                <w:b/>
                <w:bCs/>
                <w:i/>
              </w:rPr>
            </w:pPr>
          </w:p>
          <w:p w:rsidR="00390714" w:rsidRPr="00291C21" w:rsidRDefault="00390714" w:rsidP="00390714">
            <w:pPr>
              <w:rPr>
                <w:rFonts w:ascii="Tahoma" w:hAnsi="Tahoma" w:cs="Tahoma"/>
                <w:i/>
              </w:rPr>
            </w:pPr>
            <w:r w:rsidRPr="00291C21">
              <w:rPr>
                <w:rFonts w:ascii="Tahoma" w:hAnsi="Tahoma" w:cs="Tahoma"/>
                <w:b/>
                <w:bCs/>
                <w:i/>
              </w:rPr>
              <w:t>Numero di anni offerti in aggiunta agli 8 richiesti:.</w:t>
            </w:r>
            <w:proofErr w:type="spellStart"/>
            <w:r w:rsidRPr="00291C21">
              <w:rPr>
                <w:rFonts w:ascii="Tahoma" w:hAnsi="Tahoma" w:cs="Tahoma"/>
                <w:b/>
                <w:bCs/>
                <w:i/>
              </w:rPr>
              <w:t>……</w:t>
            </w:r>
            <w:proofErr w:type="spellEnd"/>
            <w:r w:rsidRPr="00291C21">
              <w:rPr>
                <w:rFonts w:ascii="Tahoma" w:hAnsi="Tahoma" w:cs="Tahoma"/>
                <w:b/>
                <w:bCs/>
                <w:i/>
              </w:rPr>
              <w:t>.</w:t>
            </w:r>
          </w:p>
          <w:p w:rsidR="00390714" w:rsidRPr="00291C21" w:rsidRDefault="00390714" w:rsidP="00390714">
            <w:pPr>
              <w:rPr>
                <w:rFonts w:ascii="Tahoma" w:hAnsi="Tahoma" w:cs="Tahoma"/>
              </w:rPr>
            </w:pPr>
          </w:p>
        </w:tc>
      </w:tr>
    </w:tbl>
    <w:p w:rsidR="00390714" w:rsidRPr="00291C21" w:rsidRDefault="00390714" w:rsidP="00390714">
      <w:pPr>
        <w:rPr>
          <w:rFonts w:ascii="Tahoma" w:hAnsi="Tahoma" w:cs="Tahoma"/>
          <w:color w:val="FF0000"/>
        </w:rPr>
      </w:pPr>
    </w:p>
    <w:p w:rsidR="00390714" w:rsidRPr="00291C21" w:rsidRDefault="00390714" w:rsidP="00390714">
      <w:pPr>
        <w:rPr>
          <w:rFonts w:ascii="Tahoma" w:hAnsi="Tahoma" w:cs="Tahoma"/>
        </w:rPr>
      </w:pPr>
      <w:r w:rsidRPr="00291C21">
        <w:rPr>
          <w:rFonts w:ascii="Tahoma" w:hAnsi="Tahoma" w:cs="Tahoma"/>
        </w:rPr>
        <w:t>(Timbro e firma del legale rappresentante della ditta)</w:t>
      </w: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r w:rsidRPr="00291C21">
        <w:rPr>
          <w:rFonts w:ascii="Tahoma" w:hAnsi="Tahoma" w:cs="Tahoma"/>
        </w:rPr>
        <w:t>_______________________________________________________________</w:t>
      </w:r>
    </w:p>
    <w:p w:rsidR="00390714" w:rsidRPr="00291C21" w:rsidRDefault="00390714" w:rsidP="00390714">
      <w:pPr>
        <w:jc w:val="center"/>
        <w:rPr>
          <w:rFonts w:ascii="Tahoma" w:hAnsi="Tahoma" w:cs="Tahoma"/>
        </w:rPr>
      </w:pPr>
    </w:p>
    <w:p w:rsidR="00390714" w:rsidRPr="00291C21" w:rsidRDefault="00390714" w:rsidP="00390714">
      <w:pPr>
        <w:rPr>
          <w:rFonts w:ascii="Tahoma" w:hAnsi="Tahoma" w:cs="Tahoma"/>
          <w:color w:val="FF0000"/>
        </w:rPr>
      </w:pPr>
    </w:p>
    <w:p w:rsidR="00390714" w:rsidRPr="00291C21" w:rsidRDefault="00390714" w:rsidP="00390714">
      <w:pPr>
        <w:rPr>
          <w:rFonts w:ascii="Tahoma" w:hAnsi="Tahoma" w:cs="Tahoma"/>
          <w:color w:val="FF0000"/>
        </w:rPr>
      </w:pPr>
    </w:p>
    <w:p w:rsidR="00390714" w:rsidRPr="00291C21" w:rsidRDefault="00390714" w:rsidP="00390714">
      <w:pPr>
        <w:rPr>
          <w:rFonts w:ascii="Tahoma" w:hAnsi="Tahoma" w:cs="Tahoma"/>
        </w:rPr>
      </w:pPr>
      <w:r w:rsidRPr="00291C21">
        <w:rPr>
          <w:rFonts w:ascii="Tahoma" w:hAnsi="Tahoma" w:cs="Tahoma"/>
        </w:rPr>
        <w:t xml:space="preserve"> </w:t>
      </w: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spacing w:before="240" w:after="240"/>
        <w:jc w:val="center"/>
        <w:rPr>
          <w:rFonts w:ascii="Tahoma" w:hAnsi="Tahoma" w:cs="Tahoma"/>
          <w:b/>
        </w:rPr>
        <w:sectPr w:rsidR="00390714" w:rsidRPr="00291C21" w:rsidSect="00390714">
          <w:footerReference w:type="even" r:id="rId20"/>
          <w:footerReference w:type="default" r:id="rId21"/>
          <w:pgSz w:w="11906" w:h="16838"/>
          <w:pgMar w:top="1417" w:right="1134" w:bottom="1134" w:left="1134" w:header="708" w:footer="708" w:gutter="0"/>
          <w:cols w:space="708"/>
          <w:rtlGutter/>
          <w:docGrid w:linePitch="360"/>
        </w:sectPr>
      </w:pPr>
    </w:p>
    <w:p w:rsidR="00390714" w:rsidRPr="00291C21" w:rsidRDefault="00390714" w:rsidP="00390714">
      <w:pPr>
        <w:jc w:val="center"/>
        <w:rPr>
          <w:rFonts w:ascii="Tahoma" w:hAnsi="Tahoma" w:cs="Tahoma"/>
          <w:b/>
          <w:caps/>
          <w:u w:val="single"/>
        </w:rPr>
      </w:pPr>
      <w:r w:rsidRPr="00291C21">
        <w:rPr>
          <w:rFonts w:ascii="Tahoma" w:hAnsi="Tahoma" w:cs="Tahoma"/>
          <w:b/>
          <w:caps/>
          <w:u w:val="single"/>
        </w:rPr>
        <w:lastRenderedPageBreak/>
        <w:t>Questionario Tecnico</w:t>
      </w: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r w:rsidRPr="00291C21">
        <w:rPr>
          <w:rFonts w:ascii="Tahoma" w:hAnsi="Tahoma" w:cs="Tahoma"/>
        </w:rPr>
        <w:t>Il relativo file in formato *.</w:t>
      </w:r>
      <w:proofErr w:type="spellStart"/>
      <w:r w:rsidRPr="00291C21">
        <w:rPr>
          <w:rFonts w:ascii="Tahoma" w:hAnsi="Tahoma" w:cs="Tahoma"/>
        </w:rPr>
        <w:t>xls</w:t>
      </w:r>
      <w:proofErr w:type="spellEnd"/>
      <w:r w:rsidRPr="00291C21">
        <w:rPr>
          <w:rFonts w:ascii="Tahoma" w:hAnsi="Tahoma" w:cs="Tahoma"/>
        </w:rPr>
        <w:t xml:space="preserve"> (</w:t>
      </w:r>
      <w:proofErr w:type="spellStart"/>
      <w:r w:rsidRPr="00291C21">
        <w:rPr>
          <w:rFonts w:ascii="Tahoma" w:hAnsi="Tahoma" w:cs="Tahoma"/>
        </w:rPr>
        <w:t>excel</w:t>
      </w:r>
      <w:proofErr w:type="spellEnd"/>
      <w:r w:rsidRPr="00291C21">
        <w:rPr>
          <w:rFonts w:ascii="Tahoma" w:hAnsi="Tahoma" w:cs="Tahoma"/>
        </w:rPr>
        <w:t>), da compilare per il Lotto oggetto di fornitura, è scaricabile dal sito dell’Ente Appaltante:</w:t>
      </w:r>
    </w:p>
    <w:p w:rsidR="00390714" w:rsidRPr="00291C21" w:rsidRDefault="0095319F" w:rsidP="00390714">
      <w:pPr>
        <w:jc w:val="center"/>
        <w:rPr>
          <w:rFonts w:ascii="Tahoma" w:hAnsi="Tahoma" w:cs="Tahoma"/>
        </w:rPr>
      </w:pPr>
      <w:hyperlink r:id="rId22" w:history="1">
        <w:r w:rsidR="00390714" w:rsidRPr="00291C21">
          <w:rPr>
            <w:rStyle w:val="Collegamentoipertestuale"/>
            <w:rFonts w:ascii="Tahoma" w:hAnsi="Tahoma" w:cs="Tahoma"/>
            <w:bCs/>
          </w:rPr>
          <w:t>www.csc.sanita.fvg.it</w:t>
        </w:r>
      </w:hyperlink>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jc w:val="center"/>
        <w:rPr>
          <w:rFonts w:ascii="Tahoma" w:hAnsi="Tahoma" w:cs="Tahoma"/>
          <w:caps/>
          <w:sz w:val="22"/>
          <w:szCs w:val="22"/>
          <w:u w:val="single"/>
        </w:rPr>
      </w:pPr>
    </w:p>
    <w:p w:rsidR="00390714" w:rsidRPr="00291C21" w:rsidRDefault="00390714" w:rsidP="00390714">
      <w:pPr>
        <w:jc w:val="center"/>
        <w:rPr>
          <w:rFonts w:ascii="Tahoma" w:hAnsi="Tahoma" w:cs="Tahoma"/>
        </w:rPr>
      </w:pPr>
      <w:r w:rsidRPr="00291C21">
        <w:rPr>
          <w:rFonts w:ascii="Tahoma" w:hAnsi="Tahoma" w:cs="Tahoma"/>
          <w:caps/>
          <w:sz w:val="22"/>
          <w:szCs w:val="22"/>
          <w:u w:val="single"/>
        </w:rPr>
        <w:br w:type="page"/>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53"/>
        <w:gridCol w:w="5245"/>
      </w:tblGrid>
      <w:tr w:rsidR="00390714" w:rsidRPr="00291C21" w:rsidTr="00390714">
        <w:trPr>
          <w:trHeight w:val="361"/>
        </w:trPr>
        <w:tc>
          <w:tcPr>
            <w:tcW w:w="9798" w:type="dxa"/>
            <w:gridSpan w:val="2"/>
            <w:shd w:val="clear" w:color="auto" w:fill="C4BC96"/>
            <w:vAlign w:val="center"/>
          </w:tcPr>
          <w:p w:rsidR="00390714" w:rsidRPr="00291C21" w:rsidRDefault="00390714" w:rsidP="00390714">
            <w:pPr>
              <w:jc w:val="center"/>
              <w:rPr>
                <w:rFonts w:ascii="Tahoma" w:hAnsi="Tahoma" w:cs="Tahoma"/>
                <w:b/>
                <w:bCs/>
              </w:rPr>
            </w:pPr>
            <w:r w:rsidRPr="00291C21">
              <w:rPr>
                <w:rFonts w:ascii="Tahoma" w:hAnsi="Tahoma" w:cs="Tahoma"/>
              </w:rPr>
              <w:lastRenderedPageBreak/>
              <w:br w:type="page"/>
            </w:r>
            <w:r w:rsidRPr="00291C21">
              <w:rPr>
                <w:rFonts w:ascii="Tahoma" w:hAnsi="Tahoma" w:cs="Tahoma"/>
                <w:b/>
                <w:bCs/>
              </w:rPr>
              <w:t xml:space="preserve">CONTRATTO </w:t>
            </w:r>
            <w:proofErr w:type="spellStart"/>
            <w:r w:rsidRPr="00291C21">
              <w:rPr>
                <w:rFonts w:ascii="Tahoma" w:hAnsi="Tahoma" w:cs="Tahoma"/>
                <w:b/>
                <w:bCs/>
              </w:rPr>
              <w:t>DI</w:t>
            </w:r>
            <w:proofErr w:type="spellEnd"/>
            <w:r w:rsidRPr="00291C21">
              <w:rPr>
                <w:rFonts w:ascii="Tahoma" w:hAnsi="Tahoma" w:cs="Tahoma"/>
                <w:b/>
                <w:bCs/>
              </w:rPr>
              <w:t xml:space="preserve"> MANUTENZIONE FULL-RISK</w:t>
            </w:r>
          </w:p>
          <w:p w:rsidR="00390714" w:rsidRPr="00291C21" w:rsidRDefault="00390714" w:rsidP="00390714">
            <w:pPr>
              <w:jc w:val="center"/>
              <w:rPr>
                <w:rFonts w:ascii="Tahoma" w:hAnsi="Tahoma" w:cs="Tahoma"/>
                <w:b/>
                <w:bCs/>
              </w:rPr>
            </w:pPr>
            <w:r w:rsidRPr="00291C21">
              <w:rPr>
                <w:rFonts w:ascii="Tahoma" w:hAnsi="Tahoma" w:cs="Tahoma"/>
                <w:b/>
                <w:bCs/>
                <w:smallCaps/>
              </w:rPr>
              <w:t>(periodo di garanzia e post garanzia)</w:t>
            </w:r>
          </w:p>
        </w:tc>
      </w:tr>
      <w:tr w:rsidR="00390714" w:rsidRPr="00291C21" w:rsidTr="00390714">
        <w:trPr>
          <w:trHeight w:val="361"/>
        </w:trPr>
        <w:tc>
          <w:tcPr>
            <w:tcW w:w="9798" w:type="dxa"/>
            <w:gridSpan w:val="2"/>
            <w:shd w:val="clear" w:color="auto" w:fill="auto"/>
            <w:vAlign w:val="center"/>
          </w:tcPr>
          <w:p w:rsidR="00390714" w:rsidRPr="00291C21" w:rsidRDefault="00390714" w:rsidP="00390714">
            <w:pPr>
              <w:spacing w:before="120"/>
              <w:rPr>
                <w:rFonts w:ascii="Tahoma" w:hAnsi="Tahoma" w:cs="Tahoma"/>
                <w:b/>
                <w:bCs/>
              </w:rPr>
            </w:pPr>
            <w:r w:rsidRPr="00291C21">
              <w:rPr>
                <w:rFonts w:ascii="Tahoma" w:hAnsi="Tahoma" w:cs="Tahoma"/>
                <w:b/>
                <w:bCs/>
              </w:rPr>
              <w:t xml:space="preserve">Il sottoscritto </w:t>
            </w:r>
            <w:proofErr w:type="spellStart"/>
            <w:r w:rsidRPr="00291C21">
              <w:rPr>
                <w:rFonts w:ascii="Tahoma" w:hAnsi="Tahoma" w:cs="Tahoma"/>
                <w:b/>
                <w:bCs/>
              </w:rPr>
              <w:t>……………………………………………………………………………</w:t>
            </w:r>
            <w:proofErr w:type="spellEnd"/>
            <w:r w:rsidRPr="00291C21">
              <w:rPr>
                <w:rFonts w:ascii="Tahoma" w:hAnsi="Tahoma" w:cs="Tahoma"/>
                <w:b/>
                <w:bCs/>
              </w:rPr>
              <w:t>. in qualità di legale rappresentante della Società:</w:t>
            </w:r>
          </w:p>
          <w:p w:rsidR="00390714" w:rsidRPr="00291C21" w:rsidRDefault="00390714" w:rsidP="00390714">
            <w:pPr>
              <w:rPr>
                <w:rFonts w:ascii="Tahoma" w:hAnsi="Tahoma" w:cs="Tahoma"/>
              </w:rPr>
            </w:pPr>
            <w:r w:rsidRPr="00291C21">
              <w:rPr>
                <w:rFonts w:ascii="Tahoma" w:hAnsi="Tahoma" w:cs="Tahoma"/>
              </w:rPr>
              <w:t xml:space="preserve">Ragione Sociale: </w:t>
            </w:r>
            <w:proofErr w:type="spellStart"/>
            <w:r w:rsidRPr="00291C21">
              <w:rPr>
                <w:rFonts w:ascii="Tahoma" w:hAnsi="Tahoma" w:cs="Tahoma"/>
              </w:rPr>
              <w:t>…………………………………………………………………………………………………………………………</w:t>
            </w:r>
            <w:proofErr w:type="spellEnd"/>
            <w:r w:rsidRPr="00291C21">
              <w:rPr>
                <w:rFonts w:ascii="Tahoma" w:hAnsi="Tahoma" w:cs="Tahoma"/>
              </w:rPr>
              <w:t>.</w:t>
            </w:r>
            <w:proofErr w:type="spellStart"/>
            <w:r w:rsidRPr="00291C21">
              <w:rPr>
                <w:rFonts w:ascii="Tahoma" w:hAnsi="Tahoma" w:cs="Tahoma"/>
              </w:rPr>
              <w:t>……</w:t>
            </w:r>
            <w:proofErr w:type="spellEnd"/>
          </w:p>
          <w:p w:rsidR="00390714" w:rsidRPr="00291C21" w:rsidRDefault="00390714" w:rsidP="00390714">
            <w:pPr>
              <w:rPr>
                <w:rFonts w:ascii="Tahoma" w:hAnsi="Tahoma" w:cs="Tahoma"/>
              </w:rPr>
            </w:pPr>
            <w:r w:rsidRPr="00291C21">
              <w:rPr>
                <w:rFonts w:ascii="Tahoma" w:hAnsi="Tahoma" w:cs="Tahoma"/>
              </w:rPr>
              <w:t xml:space="preserve">Città: </w:t>
            </w:r>
            <w:proofErr w:type="spellStart"/>
            <w:r w:rsidRPr="00291C21">
              <w:rPr>
                <w:rFonts w:ascii="Tahoma" w:hAnsi="Tahoma" w:cs="Tahoma"/>
              </w:rPr>
              <w:t>………………………………………………………………………</w:t>
            </w:r>
            <w:proofErr w:type="spellEnd"/>
            <w:r w:rsidRPr="00291C21">
              <w:rPr>
                <w:rFonts w:ascii="Tahoma" w:hAnsi="Tahoma" w:cs="Tahoma"/>
              </w:rPr>
              <w:t xml:space="preserve">..(Provincia o Stato): … </w:t>
            </w:r>
            <w:proofErr w:type="spellStart"/>
            <w:r w:rsidRPr="00291C21">
              <w:rPr>
                <w:rFonts w:ascii="Tahoma" w:hAnsi="Tahoma" w:cs="Tahoma"/>
              </w:rPr>
              <w:t>……………</w:t>
            </w:r>
            <w:proofErr w:type="spellEnd"/>
          </w:p>
          <w:p w:rsidR="00390714" w:rsidRPr="00291C21" w:rsidRDefault="00390714" w:rsidP="00390714">
            <w:pPr>
              <w:rPr>
                <w:rFonts w:ascii="Tahoma" w:hAnsi="Tahoma" w:cs="Tahoma"/>
              </w:rPr>
            </w:pPr>
            <w:r w:rsidRPr="00291C21">
              <w:rPr>
                <w:rFonts w:ascii="Tahoma" w:hAnsi="Tahoma" w:cs="Tahoma"/>
              </w:rPr>
              <w:t xml:space="preserve">Indirizzo: </w:t>
            </w:r>
            <w:proofErr w:type="spellStart"/>
            <w:r w:rsidRPr="00291C21">
              <w:rPr>
                <w:rFonts w:ascii="Tahoma" w:hAnsi="Tahoma" w:cs="Tahoma"/>
              </w:rPr>
              <w:t>……………………………………………………………………………………</w:t>
            </w:r>
            <w:proofErr w:type="spellEnd"/>
            <w:r w:rsidRPr="00291C21">
              <w:rPr>
                <w:rFonts w:ascii="Tahoma" w:hAnsi="Tahoma" w:cs="Tahoma"/>
              </w:rPr>
              <w:t>..</w:t>
            </w:r>
            <w:proofErr w:type="spellStart"/>
            <w:r w:rsidRPr="00291C21">
              <w:rPr>
                <w:rFonts w:ascii="Tahoma" w:hAnsi="Tahoma" w:cs="Tahoma"/>
              </w:rPr>
              <w:t>….………</w:t>
            </w:r>
            <w:proofErr w:type="spellEnd"/>
          </w:p>
          <w:p w:rsidR="00390714" w:rsidRPr="00291C21" w:rsidRDefault="00390714" w:rsidP="00390714">
            <w:pPr>
              <w:rPr>
                <w:rFonts w:ascii="Tahoma" w:hAnsi="Tahoma" w:cs="Tahoma"/>
              </w:rPr>
            </w:pPr>
            <w:r w:rsidRPr="00291C21">
              <w:rPr>
                <w:rFonts w:ascii="Tahoma" w:hAnsi="Tahoma" w:cs="Tahoma"/>
              </w:rPr>
              <w:t xml:space="preserve">Tel: </w:t>
            </w:r>
            <w:proofErr w:type="spellStart"/>
            <w:r w:rsidRPr="00291C21">
              <w:rPr>
                <w:rFonts w:ascii="Tahoma" w:hAnsi="Tahoma" w:cs="Tahoma"/>
              </w:rPr>
              <w:t>………………………………………………</w:t>
            </w:r>
            <w:proofErr w:type="spellEnd"/>
            <w:r w:rsidRPr="00291C21">
              <w:rPr>
                <w:rFonts w:ascii="Tahoma" w:hAnsi="Tahoma" w:cs="Tahoma"/>
              </w:rPr>
              <w:t xml:space="preserve"> Fax: </w:t>
            </w:r>
            <w:proofErr w:type="spellStart"/>
            <w:r w:rsidRPr="00291C21">
              <w:rPr>
                <w:rFonts w:ascii="Tahoma" w:hAnsi="Tahoma" w:cs="Tahoma"/>
              </w:rPr>
              <w:t>…………………………………</w:t>
            </w:r>
            <w:proofErr w:type="spellEnd"/>
            <w:r w:rsidRPr="00291C21">
              <w:rPr>
                <w:rFonts w:ascii="Tahoma" w:hAnsi="Tahoma" w:cs="Tahoma"/>
              </w:rPr>
              <w:t xml:space="preserve"> e-mail </w:t>
            </w:r>
            <w:proofErr w:type="spellStart"/>
            <w:r w:rsidRPr="00291C21">
              <w:rPr>
                <w:rFonts w:ascii="Tahoma" w:hAnsi="Tahoma" w:cs="Tahoma"/>
              </w:rPr>
              <w:t>…………………………</w:t>
            </w:r>
            <w:proofErr w:type="spellEnd"/>
          </w:p>
          <w:p w:rsidR="00390714" w:rsidRPr="00291C21" w:rsidRDefault="00390714" w:rsidP="00390714">
            <w:pPr>
              <w:rPr>
                <w:rFonts w:ascii="Tahoma" w:hAnsi="Tahoma" w:cs="Tahoma"/>
              </w:rPr>
            </w:pPr>
          </w:p>
          <w:p w:rsidR="00390714" w:rsidRPr="00291C21" w:rsidRDefault="00390714" w:rsidP="00390714">
            <w:pPr>
              <w:rPr>
                <w:rFonts w:ascii="Tahoma" w:hAnsi="Tahoma" w:cs="Tahoma"/>
                <w:b/>
              </w:rPr>
            </w:pPr>
          </w:p>
        </w:tc>
      </w:tr>
      <w:tr w:rsidR="00390714" w:rsidRPr="00291C21" w:rsidTr="00390714">
        <w:trPr>
          <w:trHeight w:val="361"/>
        </w:trPr>
        <w:tc>
          <w:tcPr>
            <w:tcW w:w="9798" w:type="dxa"/>
            <w:gridSpan w:val="2"/>
            <w:shd w:val="clear" w:color="auto" w:fill="E5DFEC"/>
            <w:vAlign w:val="center"/>
          </w:tcPr>
          <w:p w:rsidR="00390714" w:rsidRPr="00291C21" w:rsidRDefault="00390714" w:rsidP="00390714">
            <w:pPr>
              <w:spacing w:before="120"/>
              <w:ind w:left="357"/>
              <w:jc w:val="center"/>
              <w:rPr>
                <w:rFonts w:ascii="Tahoma" w:hAnsi="Tahoma" w:cs="Tahoma"/>
                <w:bCs/>
                <w:sz w:val="24"/>
              </w:rPr>
            </w:pPr>
            <w:r w:rsidRPr="00291C21">
              <w:rPr>
                <w:rFonts w:ascii="Tahoma" w:hAnsi="Tahoma" w:cs="Tahoma"/>
                <w:b/>
                <w:sz w:val="24"/>
              </w:rPr>
              <w:t>DICHIARA QUANTO SEGUE</w:t>
            </w:r>
          </w:p>
        </w:tc>
      </w:tr>
      <w:tr w:rsidR="00390714" w:rsidRPr="00291C21" w:rsidTr="00390714">
        <w:trPr>
          <w:trHeight w:val="361"/>
        </w:trPr>
        <w:tc>
          <w:tcPr>
            <w:tcW w:w="9798" w:type="dxa"/>
            <w:gridSpan w:val="2"/>
            <w:shd w:val="clear" w:color="auto" w:fill="E5DFEC"/>
            <w:vAlign w:val="center"/>
          </w:tcPr>
          <w:p w:rsidR="00390714" w:rsidRPr="00291C21" w:rsidRDefault="00390714" w:rsidP="00160FAD">
            <w:pPr>
              <w:numPr>
                <w:ilvl w:val="0"/>
                <w:numId w:val="39"/>
              </w:numPr>
              <w:spacing w:before="120"/>
              <w:ind w:left="714" w:hanging="357"/>
              <w:jc w:val="both"/>
              <w:rPr>
                <w:rFonts w:ascii="Tahoma" w:hAnsi="Tahoma" w:cs="Tahoma"/>
                <w:bCs/>
              </w:rPr>
            </w:pPr>
            <w:r w:rsidRPr="00291C21">
              <w:rPr>
                <w:rFonts w:ascii="Tahoma" w:hAnsi="Tahoma" w:cs="Tahoma"/>
                <w:bCs/>
              </w:rPr>
              <w:t>il contratto qui descritto avrà validità per tutto il periodo di durata della garanzia</w:t>
            </w:r>
          </w:p>
          <w:p w:rsidR="00390714" w:rsidRPr="00291C21" w:rsidRDefault="00390714" w:rsidP="00160FAD">
            <w:pPr>
              <w:numPr>
                <w:ilvl w:val="0"/>
                <w:numId w:val="39"/>
              </w:numPr>
              <w:jc w:val="both"/>
              <w:rPr>
                <w:rFonts w:ascii="Tahoma" w:hAnsi="Tahoma" w:cs="Tahoma"/>
                <w:bCs/>
              </w:rPr>
            </w:pPr>
            <w:r w:rsidRPr="00291C21">
              <w:rPr>
                <w:rFonts w:ascii="Tahoma" w:hAnsi="Tahoma" w:cs="Tahoma"/>
                <w:bCs/>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390714" w:rsidRPr="00291C21" w:rsidTr="00390714">
        <w:trPr>
          <w:trHeight w:val="361"/>
        </w:trPr>
        <w:tc>
          <w:tcPr>
            <w:tcW w:w="4553" w:type="dxa"/>
            <w:shd w:val="clear" w:color="auto" w:fill="92CDDC"/>
            <w:vAlign w:val="center"/>
          </w:tcPr>
          <w:p w:rsidR="00390714" w:rsidRPr="00291C21" w:rsidRDefault="00390714" w:rsidP="00390714">
            <w:pPr>
              <w:jc w:val="center"/>
              <w:rPr>
                <w:rFonts w:ascii="Tahoma" w:hAnsi="Tahoma" w:cs="Tahoma"/>
                <w:b/>
                <w:color w:val="000000"/>
              </w:rPr>
            </w:pPr>
            <w:r w:rsidRPr="00291C21">
              <w:rPr>
                <w:rFonts w:ascii="Tahoma" w:hAnsi="Tahoma" w:cs="Tahoma"/>
                <w:b/>
                <w:color w:val="000000"/>
              </w:rPr>
              <w:t>CONDIZIONI GENERALI E SERVIZI OBBLIGATORI PENA ESCLUSIONE</w:t>
            </w:r>
          </w:p>
        </w:tc>
        <w:tc>
          <w:tcPr>
            <w:tcW w:w="5245" w:type="dxa"/>
            <w:shd w:val="clear" w:color="auto" w:fill="92CDDC"/>
            <w:vAlign w:val="center"/>
          </w:tcPr>
          <w:p w:rsidR="00390714" w:rsidRPr="00291C21" w:rsidRDefault="00390714" w:rsidP="00390714">
            <w:pPr>
              <w:jc w:val="center"/>
              <w:rPr>
                <w:rFonts w:ascii="Tahoma" w:hAnsi="Tahoma" w:cs="Tahoma"/>
                <w:b/>
                <w:bCs/>
                <w:i/>
                <w:sz w:val="18"/>
              </w:rPr>
            </w:pPr>
            <w:r w:rsidRPr="00291C21">
              <w:rPr>
                <w:rFonts w:ascii="Tahoma" w:hAnsi="Tahoma" w:cs="Tahoma"/>
                <w:b/>
                <w:bCs/>
              </w:rPr>
              <w:t xml:space="preserve">INDICAZIONI O CONDIZIONI MIGLIORATIVE OFFERTE </w:t>
            </w:r>
          </w:p>
          <w:p w:rsidR="00390714" w:rsidRPr="00291C21" w:rsidRDefault="00390714" w:rsidP="00390714">
            <w:pPr>
              <w:jc w:val="center"/>
              <w:rPr>
                <w:rFonts w:ascii="Tahoma" w:hAnsi="Tahoma" w:cs="Tahoma"/>
                <w:b/>
                <w:bCs/>
                <w:i/>
              </w:rPr>
            </w:pPr>
            <w:r w:rsidRPr="00291C21">
              <w:rPr>
                <w:rFonts w:ascii="Tahoma" w:hAnsi="Tahoma" w:cs="Tahoma"/>
                <w:b/>
                <w:bCs/>
                <w:i/>
              </w:rPr>
              <w:t>(</w:t>
            </w:r>
            <w:r w:rsidRPr="00291C21">
              <w:rPr>
                <w:rFonts w:ascii="Tahoma" w:hAnsi="Tahoma" w:cs="Tahoma"/>
                <w:b/>
                <w:bCs/>
                <w:i/>
                <w:sz w:val="16"/>
                <w:szCs w:val="16"/>
              </w:rPr>
              <w:t>indicare eventuali condizioni migliorative offerte rispetto a quanto richiesto ed ulteriori descrizioni del servizio</w:t>
            </w:r>
            <w:r w:rsidRPr="00291C21">
              <w:rPr>
                <w:rFonts w:ascii="Tahoma" w:hAnsi="Tahoma" w:cs="Tahoma"/>
                <w:b/>
                <w:bCs/>
                <w:i/>
              </w:rPr>
              <w:t>)</w:t>
            </w:r>
          </w:p>
        </w:tc>
      </w:tr>
      <w:tr w:rsidR="00390714" w:rsidRPr="00291C21" w:rsidTr="00390714">
        <w:trPr>
          <w:trHeight w:val="551"/>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u w:val="single"/>
              </w:rPr>
              <w:t xml:space="preserve">DITTA PER IL </w:t>
            </w:r>
            <w:proofErr w:type="spellStart"/>
            <w:r w:rsidRPr="00291C21">
              <w:rPr>
                <w:rFonts w:ascii="Tahoma" w:hAnsi="Tahoma" w:cs="Tahoma"/>
                <w:u w:val="single"/>
              </w:rPr>
              <w:t>F.V.G.</w:t>
            </w:r>
            <w:proofErr w:type="spellEnd"/>
            <w:r w:rsidRPr="00291C21">
              <w:rPr>
                <w:rFonts w:ascii="Tahoma" w:hAnsi="Tahoma" w:cs="Tahoma"/>
                <w:u w:val="single"/>
              </w:rPr>
              <w:t xml:space="preserve">  ALLA QUALE IL FORNITORE AFFIDA L’ASSISTENZA TECNICA</w:t>
            </w:r>
          </w:p>
        </w:tc>
        <w:tc>
          <w:tcPr>
            <w:tcW w:w="5245" w:type="dxa"/>
            <w:shd w:val="clear" w:color="auto" w:fill="auto"/>
          </w:tcPr>
          <w:p w:rsidR="00390714" w:rsidRPr="00291C21" w:rsidRDefault="00390714" w:rsidP="00390714">
            <w:pPr>
              <w:rPr>
                <w:rFonts w:ascii="Tahoma" w:hAnsi="Tahoma" w:cs="Tahoma"/>
              </w:rPr>
            </w:pPr>
            <w:r w:rsidRPr="00291C21">
              <w:rPr>
                <w:rFonts w:ascii="Tahoma" w:hAnsi="Tahoma" w:cs="Tahoma"/>
              </w:rPr>
              <w:t xml:space="preserve">Ragione </w:t>
            </w:r>
            <w:proofErr w:type="spellStart"/>
            <w:r w:rsidRPr="00291C21">
              <w:rPr>
                <w:rFonts w:ascii="Tahoma" w:hAnsi="Tahoma" w:cs="Tahoma"/>
              </w:rPr>
              <w:t>Sociale……………………………………….…………………</w:t>
            </w:r>
            <w:proofErr w:type="spellEnd"/>
          </w:p>
          <w:p w:rsidR="00390714" w:rsidRPr="00291C21" w:rsidRDefault="00390714" w:rsidP="00390714">
            <w:pPr>
              <w:rPr>
                <w:rFonts w:ascii="Tahoma" w:hAnsi="Tahoma" w:cs="Tahoma"/>
              </w:rPr>
            </w:pPr>
            <w:proofErr w:type="spellStart"/>
            <w:r w:rsidRPr="00291C21">
              <w:rPr>
                <w:rFonts w:ascii="Tahoma" w:hAnsi="Tahoma" w:cs="Tahoma"/>
              </w:rPr>
              <w:t>Città…………………………………………</w:t>
            </w:r>
            <w:proofErr w:type="spellEnd"/>
            <w:r w:rsidRPr="00291C21">
              <w:rPr>
                <w:rFonts w:ascii="Tahoma" w:hAnsi="Tahoma" w:cs="Tahoma"/>
              </w:rPr>
              <w:t>..(prov.)</w:t>
            </w:r>
            <w:proofErr w:type="spellStart"/>
            <w:r w:rsidRPr="00291C21">
              <w:rPr>
                <w:rFonts w:ascii="Tahoma" w:hAnsi="Tahoma" w:cs="Tahoma"/>
              </w:rPr>
              <w:t>……………………</w:t>
            </w:r>
            <w:proofErr w:type="spellEnd"/>
          </w:p>
          <w:p w:rsidR="00390714" w:rsidRPr="00291C21" w:rsidRDefault="00390714" w:rsidP="00390714">
            <w:pPr>
              <w:rPr>
                <w:rFonts w:ascii="Tahoma" w:hAnsi="Tahoma" w:cs="Tahoma"/>
              </w:rPr>
            </w:pPr>
            <w:proofErr w:type="spellStart"/>
            <w:r w:rsidRPr="00291C21">
              <w:rPr>
                <w:rFonts w:ascii="Tahoma" w:hAnsi="Tahoma" w:cs="Tahoma"/>
              </w:rPr>
              <w:t>INDIRIZZO…………………………………………………………………</w:t>
            </w:r>
            <w:proofErr w:type="spellEnd"/>
          </w:p>
          <w:p w:rsidR="00390714" w:rsidRPr="00291C21" w:rsidRDefault="00390714" w:rsidP="00390714">
            <w:pPr>
              <w:rPr>
                <w:rFonts w:ascii="Tahoma" w:hAnsi="Tahoma" w:cs="Tahoma"/>
              </w:rPr>
            </w:pPr>
            <w:proofErr w:type="spellStart"/>
            <w:r w:rsidRPr="00291C21">
              <w:rPr>
                <w:rFonts w:ascii="Tahoma" w:hAnsi="Tahoma" w:cs="Tahoma"/>
              </w:rPr>
              <w:t>CAP…………</w:t>
            </w:r>
            <w:proofErr w:type="spellEnd"/>
            <w:r w:rsidRPr="00291C21">
              <w:rPr>
                <w:rFonts w:ascii="Tahoma" w:hAnsi="Tahoma" w:cs="Tahoma"/>
              </w:rPr>
              <w:t xml:space="preserve">..Tel. </w:t>
            </w:r>
            <w:proofErr w:type="spellStart"/>
            <w:r w:rsidRPr="00291C21">
              <w:rPr>
                <w:rFonts w:ascii="Tahoma" w:hAnsi="Tahoma" w:cs="Tahoma"/>
              </w:rPr>
              <w:t>………………………………………….….…………</w:t>
            </w:r>
            <w:proofErr w:type="spellEnd"/>
            <w:r w:rsidRPr="00291C21">
              <w:rPr>
                <w:rFonts w:ascii="Tahoma" w:hAnsi="Tahoma" w:cs="Tahoma"/>
              </w:rPr>
              <w:t xml:space="preserve"> </w:t>
            </w:r>
            <w:proofErr w:type="spellStart"/>
            <w:r w:rsidRPr="00291C21">
              <w:rPr>
                <w:rFonts w:ascii="Tahoma" w:hAnsi="Tahoma" w:cs="Tahoma"/>
              </w:rPr>
              <w:t>Fax………………………………………………………………</w:t>
            </w:r>
            <w:proofErr w:type="spellEnd"/>
            <w:r w:rsidRPr="00291C21">
              <w:rPr>
                <w:rFonts w:ascii="Tahoma" w:hAnsi="Tahoma" w:cs="Tahoma"/>
              </w:rPr>
              <w:t>..</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rPr>
                <w:rFonts w:ascii="Tahoma" w:hAnsi="Tahoma" w:cs="Tahoma"/>
              </w:rPr>
            </w:pPr>
            <w:proofErr w:type="spellStart"/>
            <w:r w:rsidRPr="00291C21">
              <w:rPr>
                <w:rFonts w:ascii="Tahoma" w:hAnsi="Tahoma" w:cs="Tahoma"/>
              </w:rPr>
              <w:t>E-mail…………………………………………………………………….….</w:t>
            </w:r>
            <w:proofErr w:type="spellEnd"/>
          </w:p>
          <w:p w:rsidR="00390714" w:rsidRPr="00291C21" w:rsidRDefault="00390714" w:rsidP="00390714">
            <w:pPr>
              <w:rPr>
                <w:rFonts w:ascii="Tahoma" w:hAnsi="Tahoma" w:cs="Tahoma"/>
              </w:rPr>
            </w:pPr>
            <w:r w:rsidRPr="00291C21">
              <w:rPr>
                <w:rFonts w:ascii="Tahoma" w:hAnsi="Tahoma" w:cs="Tahoma"/>
              </w:rPr>
              <w:t>CERTIFICAZIONE (</w:t>
            </w:r>
            <w:proofErr w:type="spellStart"/>
            <w:r w:rsidRPr="00291C21">
              <w:rPr>
                <w:rFonts w:ascii="Tahoma" w:hAnsi="Tahoma" w:cs="Tahoma"/>
              </w:rPr>
              <w:t>ISO……</w:t>
            </w:r>
            <w:proofErr w:type="spellEnd"/>
            <w:r w:rsidRPr="00291C21">
              <w:rPr>
                <w:rFonts w:ascii="Tahoma" w:hAnsi="Tahoma" w:cs="Tahoma"/>
              </w:rPr>
              <w:t>)</w:t>
            </w:r>
            <w:proofErr w:type="spellStart"/>
            <w:r w:rsidRPr="00291C21">
              <w:rPr>
                <w:rFonts w:ascii="Tahoma" w:hAnsi="Tahoma" w:cs="Tahoma"/>
              </w:rPr>
              <w:t>……………………………………….…</w:t>
            </w:r>
            <w:proofErr w:type="spellEnd"/>
            <w:r w:rsidRPr="00291C21">
              <w:rPr>
                <w:rFonts w:ascii="Tahoma" w:hAnsi="Tahoma" w:cs="Tahoma"/>
              </w:rPr>
              <w:t xml:space="preserve"> </w:t>
            </w:r>
            <w:r w:rsidRPr="00291C21">
              <w:rPr>
                <w:rFonts w:ascii="Tahoma" w:hAnsi="Tahoma" w:cs="Tahoma"/>
              </w:rPr>
              <w:br/>
              <w:t>opera in ESCLUSIVA (si,no)</w:t>
            </w:r>
            <w:proofErr w:type="spellStart"/>
            <w:r w:rsidRPr="00291C21">
              <w:rPr>
                <w:rFonts w:ascii="Tahoma" w:hAnsi="Tahoma" w:cs="Tahoma"/>
              </w:rPr>
              <w:t>…………………………………………</w:t>
            </w:r>
            <w:proofErr w:type="spellEnd"/>
            <w:r w:rsidRPr="00291C21">
              <w:rPr>
                <w:rFonts w:ascii="Tahoma" w:hAnsi="Tahoma" w:cs="Tahoma"/>
              </w:rPr>
              <w:t>.</w:t>
            </w:r>
          </w:p>
        </w:tc>
      </w:tr>
      <w:tr w:rsidR="00390714" w:rsidRPr="00291C21" w:rsidTr="00390714">
        <w:trPr>
          <w:trHeight w:val="361"/>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rPr>
              <w:t xml:space="preserve">la Ditta si impegna a mantenere costante l’importo offerto quale canone per il presente contratto almeno fino al </w:t>
            </w:r>
            <w:r w:rsidRPr="00291C21">
              <w:rPr>
                <w:rFonts w:ascii="Tahoma" w:hAnsi="Tahoma" w:cs="Tahoma"/>
                <w:b/>
                <w:u w:val="single"/>
              </w:rPr>
              <w:t>concorrere dell’ottavo anno dalla data di accettazione delle apparecchiature</w:t>
            </w:r>
            <w:r w:rsidRPr="00291C21">
              <w:rPr>
                <w:rFonts w:ascii="Tahoma" w:hAnsi="Tahoma" w:cs="Tahoma"/>
              </w:rPr>
              <w:t xml:space="preserve">, salvo l’eventuale aggiornamento annuo sulla base di quanto disposto dall’art. 115 del </w:t>
            </w:r>
            <w:proofErr w:type="spellStart"/>
            <w:r w:rsidRPr="00291C21">
              <w:rPr>
                <w:rFonts w:ascii="Tahoma" w:hAnsi="Tahoma" w:cs="Tahoma"/>
              </w:rPr>
              <w:t>D.Lgs.</w:t>
            </w:r>
            <w:proofErr w:type="spellEnd"/>
            <w:r w:rsidRPr="00291C21">
              <w:rPr>
                <w:rFonts w:ascii="Tahoma" w:hAnsi="Tahoma" w:cs="Tahoma"/>
              </w:rPr>
              <w:t xml:space="preserve"> 163/2006</w:t>
            </w:r>
          </w:p>
          <w:p w:rsidR="00390714" w:rsidRPr="00291C21" w:rsidRDefault="00390714" w:rsidP="00390714">
            <w:pPr>
              <w:rPr>
                <w:rFonts w:ascii="Tahoma" w:hAnsi="Tahoma" w:cs="Tahoma"/>
                <w:u w:val="single"/>
              </w:rPr>
            </w:pPr>
          </w:p>
        </w:tc>
        <w:tc>
          <w:tcPr>
            <w:tcW w:w="5245" w:type="dxa"/>
            <w:shd w:val="clear" w:color="auto" w:fill="auto"/>
          </w:tcPr>
          <w:p w:rsidR="00390714" w:rsidRPr="00291C21" w:rsidRDefault="00390714" w:rsidP="00390714">
            <w:pPr>
              <w:rPr>
                <w:rFonts w:ascii="Tahoma" w:hAnsi="Tahoma" w:cs="Tahoma"/>
                <w:bCs/>
                <w:i/>
              </w:rPr>
            </w:pPr>
            <w:r w:rsidRPr="00291C21">
              <w:rPr>
                <w:rFonts w:ascii="Tahoma" w:hAnsi="Tahoma" w:cs="Tahoma"/>
                <w:bCs/>
                <w:i/>
              </w:rPr>
              <w:t>Se offerti, indicare il numero di anni, in aggiunta a quanto richiesto, per i quali la ditta si impegna a mantenere costante l’importo offerto quale canone per il presente contratto.</w:t>
            </w:r>
          </w:p>
          <w:p w:rsidR="00390714" w:rsidRPr="00291C21" w:rsidRDefault="00390714" w:rsidP="00390714">
            <w:pPr>
              <w:rPr>
                <w:rFonts w:ascii="Tahoma" w:hAnsi="Tahoma" w:cs="Tahoma"/>
                <w:bCs/>
              </w:rPr>
            </w:pPr>
          </w:p>
          <w:p w:rsidR="00390714" w:rsidRPr="00291C21" w:rsidRDefault="00390714" w:rsidP="00390714">
            <w:pPr>
              <w:rPr>
                <w:rFonts w:ascii="Tahoma" w:hAnsi="Tahoma" w:cs="Tahoma"/>
                <w:b/>
                <w:bCs/>
              </w:rPr>
            </w:pPr>
            <w:r w:rsidRPr="00291C21">
              <w:rPr>
                <w:rFonts w:ascii="Tahoma" w:hAnsi="Tahoma" w:cs="Tahoma"/>
                <w:b/>
                <w:bCs/>
              </w:rPr>
              <w:t>Numero di anni offerti in aggiunta agli 8 richiesti:.</w:t>
            </w:r>
            <w:proofErr w:type="spellStart"/>
            <w:r w:rsidRPr="00291C21">
              <w:rPr>
                <w:rFonts w:ascii="Tahoma" w:hAnsi="Tahoma" w:cs="Tahoma"/>
                <w:b/>
                <w:bCs/>
              </w:rPr>
              <w:t>……</w:t>
            </w:r>
            <w:proofErr w:type="spellEnd"/>
            <w:r w:rsidRPr="00291C21">
              <w:rPr>
                <w:rFonts w:ascii="Tahoma" w:hAnsi="Tahoma" w:cs="Tahoma"/>
                <w:b/>
                <w:bCs/>
              </w:rPr>
              <w:t>.</w:t>
            </w:r>
          </w:p>
        </w:tc>
      </w:tr>
      <w:tr w:rsidR="00390714" w:rsidRPr="00291C21" w:rsidTr="00390714">
        <w:trPr>
          <w:trHeight w:val="552"/>
        </w:trPr>
        <w:tc>
          <w:tcPr>
            <w:tcW w:w="9798" w:type="dxa"/>
            <w:gridSpan w:val="2"/>
            <w:tcBorders>
              <w:bottom w:val="single" w:sz="4" w:space="0" w:color="auto"/>
            </w:tcBorders>
            <w:shd w:val="clear" w:color="auto" w:fill="92CDDC"/>
          </w:tcPr>
          <w:p w:rsidR="00390714" w:rsidRPr="00291C21" w:rsidRDefault="00390714" w:rsidP="00390714">
            <w:pPr>
              <w:jc w:val="center"/>
              <w:rPr>
                <w:rFonts w:ascii="Tahoma" w:hAnsi="Tahoma" w:cs="Tahoma"/>
                <w:b/>
                <w:bCs/>
                <w:color w:val="000000"/>
              </w:rPr>
            </w:pPr>
            <w:r w:rsidRPr="00291C21">
              <w:rPr>
                <w:rFonts w:ascii="Tahoma" w:hAnsi="Tahoma" w:cs="Tahoma"/>
                <w:b/>
                <w:color w:val="000000"/>
              </w:rPr>
              <w:t>Il servizio di manutenzione dovrà  essere comprensivo, per tutto il periodo, di:</w:t>
            </w:r>
          </w:p>
        </w:tc>
      </w:tr>
      <w:tr w:rsidR="00390714" w:rsidRPr="00291C21" w:rsidTr="00390714">
        <w:trPr>
          <w:trHeight w:val="855"/>
        </w:trPr>
        <w:tc>
          <w:tcPr>
            <w:tcW w:w="4553" w:type="dxa"/>
            <w:shd w:val="clear" w:color="auto" w:fill="92CDDC"/>
            <w:vAlign w:val="center"/>
          </w:tcPr>
          <w:p w:rsidR="00390714" w:rsidRPr="00291C21" w:rsidRDefault="00390714" w:rsidP="00390714">
            <w:pPr>
              <w:jc w:val="center"/>
              <w:rPr>
                <w:rFonts w:ascii="Tahoma" w:hAnsi="Tahoma" w:cs="Tahoma"/>
                <w:b/>
                <w:color w:val="000000"/>
              </w:rPr>
            </w:pPr>
            <w:r w:rsidRPr="00291C21">
              <w:rPr>
                <w:rFonts w:ascii="Tahoma" w:hAnsi="Tahoma" w:cs="Tahoma"/>
                <w:b/>
                <w:color w:val="000000"/>
              </w:rPr>
              <w:t>CONDIZIONI GENERALI E SERVIZI OBBLIGATORI PENA ESCLUSIONE</w:t>
            </w:r>
          </w:p>
        </w:tc>
        <w:tc>
          <w:tcPr>
            <w:tcW w:w="5245" w:type="dxa"/>
            <w:shd w:val="clear" w:color="auto" w:fill="92CDDC"/>
            <w:vAlign w:val="center"/>
          </w:tcPr>
          <w:p w:rsidR="00390714" w:rsidRPr="00291C21" w:rsidRDefault="00390714" w:rsidP="00390714">
            <w:pPr>
              <w:jc w:val="center"/>
              <w:rPr>
                <w:rFonts w:ascii="Tahoma" w:hAnsi="Tahoma" w:cs="Tahoma"/>
                <w:b/>
                <w:bCs/>
                <w:i/>
                <w:sz w:val="18"/>
              </w:rPr>
            </w:pPr>
            <w:r w:rsidRPr="00291C21">
              <w:rPr>
                <w:rFonts w:ascii="Tahoma" w:hAnsi="Tahoma" w:cs="Tahoma"/>
                <w:b/>
                <w:bCs/>
              </w:rPr>
              <w:t xml:space="preserve">INDICAZIONI O CONDIZIONI MIGLIORATIVE OFFERTE </w:t>
            </w:r>
          </w:p>
          <w:p w:rsidR="00390714" w:rsidRPr="00291C21" w:rsidRDefault="00390714" w:rsidP="00390714">
            <w:pPr>
              <w:jc w:val="center"/>
              <w:rPr>
                <w:rFonts w:ascii="Tahoma" w:hAnsi="Tahoma" w:cs="Tahoma"/>
                <w:b/>
                <w:bCs/>
                <w:i/>
              </w:rPr>
            </w:pPr>
            <w:r w:rsidRPr="00291C21">
              <w:rPr>
                <w:rFonts w:ascii="Tahoma" w:hAnsi="Tahoma" w:cs="Tahoma"/>
                <w:b/>
                <w:bCs/>
                <w:i/>
              </w:rPr>
              <w:t>(</w:t>
            </w:r>
            <w:r w:rsidRPr="00291C21">
              <w:rPr>
                <w:rFonts w:ascii="Tahoma" w:hAnsi="Tahoma" w:cs="Tahoma"/>
                <w:b/>
                <w:bCs/>
                <w:i/>
                <w:sz w:val="16"/>
                <w:szCs w:val="16"/>
              </w:rPr>
              <w:t>indicare eventuali condizioni migliorative offerte rispetto a quanto richiesto ed ulteriori descrizioni del servizio</w:t>
            </w:r>
            <w:r w:rsidRPr="00291C21">
              <w:rPr>
                <w:rFonts w:ascii="Tahoma" w:hAnsi="Tahoma" w:cs="Tahoma"/>
                <w:b/>
                <w:bCs/>
                <w:i/>
              </w:rPr>
              <w:t>)</w:t>
            </w:r>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u w:val="single"/>
              </w:rPr>
              <w:t>Manutenzione preventiva</w:t>
            </w:r>
            <w:r w:rsidRPr="00291C21">
              <w:rPr>
                <w:rFonts w:ascii="Tahoma" w:hAnsi="Tahoma" w:cs="Tahoma"/>
                <w:color w:val="000000"/>
              </w:rPr>
              <w:t xml:space="preserve"> comprensiva di regolazioni e manutenzione generale con modalità e periodicità previste dal costruttore;</w:t>
            </w:r>
          </w:p>
        </w:tc>
        <w:tc>
          <w:tcPr>
            <w:tcW w:w="5245" w:type="dxa"/>
            <w:shd w:val="clear" w:color="auto" w:fill="auto"/>
          </w:tcPr>
          <w:p w:rsidR="00390714" w:rsidRPr="00291C21" w:rsidRDefault="00390714" w:rsidP="00390714">
            <w:pPr>
              <w:rPr>
                <w:rFonts w:ascii="Tahoma" w:hAnsi="Tahoma" w:cs="Tahoma"/>
                <w:b/>
                <w:bCs/>
                <w:color w:val="000000"/>
              </w:rPr>
            </w:pPr>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u w:val="single"/>
              </w:rPr>
              <w:t>Verifiche di sicurezza</w:t>
            </w:r>
            <w:r w:rsidRPr="00291C21">
              <w:rPr>
                <w:rFonts w:ascii="Tahoma" w:hAnsi="Tahoma" w:cs="Tahoma"/>
                <w:color w:val="000000"/>
              </w:rPr>
              <w:t xml:space="preserve"> secondo quanto indicato nel manuale di service o contenuto in eventuali norme tecniche, con rendicontazione delle misure eventualmente effettuate;</w:t>
            </w:r>
          </w:p>
        </w:tc>
        <w:tc>
          <w:tcPr>
            <w:tcW w:w="5245" w:type="dxa"/>
            <w:shd w:val="clear" w:color="auto" w:fill="auto"/>
          </w:tcPr>
          <w:p w:rsidR="00390714" w:rsidRPr="00291C21" w:rsidRDefault="00390714" w:rsidP="00390714">
            <w:pPr>
              <w:rPr>
                <w:rFonts w:ascii="Tahoma" w:hAnsi="Tahoma" w:cs="Tahoma"/>
                <w:b/>
                <w:bCs/>
                <w:color w:val="000000"/>
              </w:rPr>
            </w:pPr>
          </w:p>
        </w:tc>
      </w:tr>
      <w:tr w:rsidR="00390714" w:rsidRPr="00291C21" w:rsidTr="00390714">
        <w:trPr>
          <w:trHeight w:val="567"/>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rPr>
              <w:t xml:space="preserve">Controlli di qualità / funzionalità </w:t>
            </w:r>
            <w:r w:rsidRPr="00291C21">
              <w:rPr>
                <w:rFonts w:ascii="Tahoma" w:hAnsi="Tahoma" w:cs="Tahoma"/>
                <w:color w:val="000000"/>
              </w:rPr>
              <w:t>con modalità e periodicità secondo le normative di riferimento</w:t>
            </w:r>
          </w:p>
        </w:tc>
        <w:tc>
          <w:tcPr>
            <w:tcW w:w="5245" w:type="dxa"/>
            <w:shd w:val="clear" w:color="auto" w:fill="auto"/>
          </w:tcPr>
          <w:p w:rsidR="00390714" w:rsidRPr="00291C21" w:rsidRDefault="00390714" w:rsidP="00390714">
            <w:pPr>
              <w:rPr>
                <w:rFonts w:ascii="Tahoma" w:hAnsi="Tahoma" w:cs="Tahoma"/>
              </w:rPr>
            </w:pPr>
          </w:p>
        </w:tc>
      </w:tr>
      <w:tr w:rsidR="00390714" w:rsidRPr="00291C21" w:rsidTr="00390714">
        <w:trPr>
          <w:trHeight w:val="855"/>
        </w:trPr>
        <w:tc>
          <w:tcPr>
            <w:tcW w:w="4553" w:type="dxa"/>
            <w:shd w:val="clear" w:color="auto" w:fill="E5DFEC"/>
          </w:tcPr>
          <w:p w:rsidR="00390714" w:rsidRPr="00291C21" w:rsidRDefault="00390714" w:rsidP="00291C21">
            <w:pPr>
              <w:rPr>
                <w:rFonts w:ascii="Tahoma" w:hAnsi="Tahoma" w:cs="Tahoma"/>
                <w:color w:val="000000"/>
                <w:u w:val="single"/>
              </w:rPr>
            </w:pPr>
            <w:r w:rsidRPr="00291C21">
              <w:rPr>
                <w:rFonts w:ascii="Tahoma" w:hAnsi="Tahoma" w:cs="Tahoma"/>
                <w:color w:val="000000"/>
              </w:rPr>
              <w:t xml:space="preserve">Illimitato numero di interventi di </w:t>
            </w:r>
            <w:r w:rsidRPr="00291C21">
              <w:rPr>
                <w:rFonts w:ascii="Tahoma" w:hAnsi="Tahoma" w:cs="Tahoma"/>
                <w:color w:val="000000"/>
                <w:u w:val="single"/>
              </w:rPr>
              <w:t>manutenzione correttiva</w:t>
            </w:r>
            <w:r w:rsidRPr="00291C21">
              <w:rPr>
                <w:rFonts w:ascii="Tahoma" w:hAnsi="Tahoma" w:cs="Tahoma"/>
                <w:color w:val="000000"/>
              </w:rPr>
              <w:t xml:space="preserve"> entro </w:t>
            </w:r>
            <w:r w:rsidR="00291C21" w:rsidRPr="00291C21">
              <w:rPr>
                <w:rFonts w:ascii="Tahoma" w:hAnsi="Tahoma" w:cs="Tahoma"/>
                <w:b/>
                <w:color w:val="000000"/>
                <w:u w:val="single"/>
                <w:shd w:val="clear" w:color="auto" w:fill="FABF8F"/>
              </w:rPr>
              <w:t>32</w:t>
            </w:r>
            <w:r w:rsidRPr="00291C21">
              <w:rPr>
                <w:rFonts w:ascii="Tahoma" w:hAnsi="Tahoma" w:cs="Tahoma"/>
                <w:b/>
                <w:color w:val="000000"/>
                <w:u w:val="single"/>
              </w:rPr>
              <w:t xml:space="preserve"> ore lavorative</w:t>
            </w:r>
            <w:r w:rsidRPr="00291C21">
              <w:rPr>
                <w:rFonts w:ascii="Tahoma" w:hAnsi="Tahoma" w:cs="Tahoma"/>
                <w:color w:val="000000"/>
              </w:rPr>
              <w:t xml:space="preserve">, dalla chiamata effettuata dalle singole Aziende Sanitarie destinatarie della fornitura; </w:t>
            </w:r>
          </w:p>
        </w:tc>
        <w:tc>
          <w:tcPr>
            <w:tcW w:w="5245" w:type="dxa"/>
            <w:shd w:val="clear" w:color="auto" w:fill="auto"/>
          </w:tcPr>
          <w:p w:rsidR="00390714" w:rsidRPr="00291C21" w:rsidRDefault="00390714" w:rsidP="00390714">
            <w:pPr>
              <w:rPr>
                <w:rFonts w:ascii="Tahoma" w:hAnsi="Tahoma" w:cs="Tahoma"/>
                <w:i/>
              </w:rPr>
            </w:pPr>
            <w:r w:rsidRPr="00291C21">
              <w:rPr>
                <w:rFonts w:ascii="Tahoma" w:hAnsi="Tahoma" w:cs="Tahoma"/>
                <w:i/>
              </w:rPr>
              <w:t xml:space="preserve">Se offerta, indicare la condizione migliorativa per gli interventi di manutenzione correttiva rispetto alle </w:t>
            </w:r>
            <w:r w:rsidR="002C4210">
              <w:rPr>
                <w:rFonts w:ascii="Tahoma" w:hAnsi="Tahoma" w:cs="Tahoma"/>
                <w:i/>
                <w:shd w:val="clear" w:color="auto" w:fill="FABF8F"/>
              </w:rPr>
              <w:t>32</w:t>
            </w:r>
            <w:r w:rsidRPr="00291C21">
              <w:rPr>
                <w:rFonts w:ascii="Tahoma" w:hAnsi="Tahoma" w:cs="Tahoma"/>
                <w:i/>
              </w:rPr>
              <w:t xml:space="preserve"> ore lavorative richieste.</w:t>
            </w:r>
          </w:p>
          <w:p w:rsidR="00390714" w:rsidRPr="00291C21" w:rsidRDefault="00390714" w:rsidP="00390714">
            <w:pPr>
              <w:rPr>
                <w:rFonts w:ascii="Tahoma" w:hAnsi="Tahoma" w:cs="Tahoma"/>
              </w:rPr>
            </w:pPr>
          </w:p>
          <w:p w:rsidR="00390714" w:rsidRPr="00291C21" w:rsidRDefault="00390714" w:rsidP="00390714">
            <w:pPr>
              <w:rPr>
                <w:rFonts w:ascii="Tahoma" w:hAnsi="Tahoma" w:cs="Tahoma"/>
                <w:b/>
              </w:rPr>
            </w:pPr>
            <w:r w:rsidRPr="00291C21">
              <w:rPr>
                <w:rFonts w:ascii="Tahoma" w:hAnsi="Tahoma" w:cs="Tahoma"/>
                <w:b/>
              </w:rPr>
              <w:t>Intervento entro ….. ore lavorative.</w:t>
            </w:r>
          </w:p>
          <w:p w:rsidR="00390714" w:rsidRPr="00291C21" w:rsidRDefault="00390714" w:rsidP="00390714">
            <w:pPr>
              <w:rPr>
                <w:rFonts w:ascii="Tahoma" w:hAnsi="Tahoma" w:cs="Tahoma"/>
              </w:rPr>
            </w:pPr>
            <w:r w:rsidRPr="00291C21">
              <w:rPr>
                <w:rFonts w:ascii="Tahoma" w:hAnsi="Tahoma" w:cs="Tahoma"/>
              </w:rPr>
              <w:lastRenderedPageBreak/>
              <w:t xml:space="preserve">orario disponibilità </w:t>
            </w:r>
            <w:proofErr w:type="spellStart"/>
            <w:r w:rsidRPr="00291C21">
              <w:rPr>
                <w:rFonts w:ascii="Tahoma" w:hAnsi="Tahoma" w:cs="Tahoma"/>
              </w:rPr>
              <w:t>lun.-</w:t>
            </w:r>
            <w:proofErr w:type="spellEnd"/>
            <w:r w:rsidRPr="00291C21">
              <w:rPr>
                <w:rFonts w:ascii="Tahoma" w:hAnsi="Tahoma" w:cs="Tahoma"/>
              </w:rPr>
              <w:t xml:space="preserve"> ven. : </w:t>
            </w:r>
            <w:proofErr w:type="spellStart"/>
            <w:r w:rsidRPr="00291C21">
              <w:rPr>
                <w:rFonts w:ascii="Tahoma" w:hAnsi="Tahoma" w:cs="Tahoma"/>
              </w:rPr>
              <w:t>………………</w:t>
            </w:r>
            <w:proofErr w:type="spellEnd"/>
            <w:r w:rsidRPr="00291C21">
              <w:rPr>
                <w:rFonts w:ascii="Tahoma" w:hAnsi="Tahoma" w:cs="Tahoma"/>
              </w:rPr>
              <w:t>..</w:t>
            </w:r>
            <w:r w:rsidRPr="00291C21">
              <w:rPr>
                <w:rFonts w:ascii="Tahoma" w:hAnsi="Tahoma" w:cs="Tahoma"/>
              </w:rPr>
              <w:br/>
              <w:t xml:space="preserve">orario disponibilità sabato : </w:t>
            </w:r>
            <w:proofErr w:type="spellStart"/>
            <w:r w:rsidRPr="00291C21">
              <w:rPr>
                <w:rFonts w:ascii="Tahoma" w:hAnsi="Tahoma" w:cs="Tahoma"/>
              </w:rPr>
              <w:t>………………</w:t>
            </w:r>
            <w:proofErr w:type="spellEnd"/>
            <w:r w:rsidRPr="00291C21">
              <w:rPr>
                <w:rFonts w:ascii="Tahoma" w:hAnsi="Tahoma" w:cs="Tahoma"/>
              </w:rPr>
              <w:t>..</w:t>
            </w:r>
            <w:r w:rsidRPr="00291C21">
              <w:rPr>
                <w:rFonts w:ascii="Tahoma" w:hAnsi="Tahoma" w:cs="Tahoma"/>
              </w:rPr>
              <w:br/>
              <w:t xml:space="preserve">orario disponibilità dom. e festivi : </w:t>
            </w:r>
            <w:proofErr w:type="spellStart"/>
            <w:r w:rsidRPr="00291C21">
              <w:rPr>
                <w:rFonts w:ascii="Tahoma" w:hAnsi="Tahoma" w:cs="Tahoma"/>
              </w:rPr>
              <w:t>………………</w:t>
            </w:r>
            <w:proofErr w:type="spellEnd"/>
            <w:r w:rsidRPr="00291C21">
              <w:rPr>
                <w:rFonts w:ascii="Tahoma" w:hAnsi="Tahoma" w:cs="Tahoma"/>
              </w:rPr>
              <w:t>..</w:t>
            </w: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r w:rsidRPr="00291C21">
              <w:rPr>
                <w:rFonts w:ascii="Tahoma" w:hAnsi="Tahoma" w:cs="Tahoma"/>
              </w:rPr>
              <w:t>Modalità per le chiamate di manutenzione:</w:t>
            </w:r>
          </w:p>
          <w:p w:rsidR="00390714" w:rsidRPr="00291C21" w:rsidRDefault="00390714" w:rsidP="00160FAD">
            <w:pPr>
              <w:numPr>
                <w:ilvl w:val="0"/>
                <w:numId w:val="40"/>
              </w:numPr>
              <w:rPr>
                <w:rFonts w:ascii="Tahoma" w:hAnsi="Tahoma" w:cs="Tahoma"/>
                <w:b/>
                <w:bCs/>
                <w:color w:val="000000"/>
              </w:rPr>
            </w:pPr>
            <w:proofErr w:type="spellStart"/>
            <w:r w:rsidRPr="00291C21">
              <w:rPr>
                <w:rFonts w:ascii="Tahoma" w:hAnsi="Tahoma" w:cs="Tahoma"/>
              </w:rPr>
              <w:t>call</w:t>
            </w:r>
            <w:proofErr w:type="spellEnd"/>
            <w:r w:rsidRPr="00291C21">
              <w:rPr>
                <w:rFonts w:ascii="Tahoma" w:hAnsi="Tahoma" w:cs="Tahoma"/>
              </w:rPr>
              <w:t xml:space="preserve"> </w:t>
            </w:r>
            <w:proofErr w:type="spellStart"/>
            <w:r w:rsidRPr="00291C21">
              <w:rPr>
                <w:rFonts w:ascii="Tahoma" w:hAnsi="Tahoma" w:cs="Tahoma"/>
              </w:rPr>
              <w:t>centre</w:t>
            </w:r>
            <w:proofErr w:type="spellEnd"/>
            <w:r w:rsidRPr="00291C21">
              <w:rPr>
                <w:rFonts w:ascii="Tahoma" w:hAnsi="Tahoma" w:cs="Tahoma"/>
              </w:rPr>
              <w:t>: ____</w:t>
            </w:r>
          </w:p>
          <w:p w:rsidR="00390714" w:rsidRPr="00291C21" w:rsidRDefault="00390714" w:rsidP="00160FAD">
            <w:pPr>
              <w:numPr>
                <w:ilvl w:val="0"/>
                <w:numId w:val="40"/>
              </w:numPr>
              <w:rPr>
                <w:rFonts w:ascii="Tahoma" w:hAnsi="Tahoma" w:cs="Tahoma"/>
                <w:b/>
                <w:bCs/>
                <w:color w:val="000000"/>
              </w:rPr>
            </w:pPr>
            <w:r w:rsidRPr="00291C21">
              <w:rPr>
                <w:rFonts w:ascii="Tahoma" w:hAnsi="Tahoma" w:cs="Tahoma"/>
              </w:rPr>
              <w:t>e-mail: ____</w:t>
            </w:r>
          </w:p>
          <w:p w:rsidR="00390714" w:rsidRPr="00291C21" w:rsidRDefault="00390714" w:rsidP="00160FAD">
            <w:pPr>
              <w:numPr>
                <w:ilvl w:val="0"/>
                <w:numId w:val="40"/>
              </w:numPr>
              <w:rPr>
                <w:rFonts w:ascii="Tahoma" w:hAnsi="Tahoma" w:cs="Tahoma"/>
                <w:b/>
                <w:bCs/>
                <w:color w:val="000000"/>
              </w:rPr>
            </w:pPr>
            <w:r w:rsidRPr="00291C21">
              <w:rPr>
                <w:rFonts w:ascii="Tahoma" w:hAnsi="Tahoma" w:cs="Tahoma"/>
              </w:rPr>
              <w:t>…..</w:t>
            </w:r>
          </w:p>
        </w:tc>
      </w:tr>
      <w:tr w:rsidR="00390714" w:rsidRPr="00291C21" w:rsidTr="00390714">
        <w:trPr>
          <w:trHeight w:val="559"/>
        </w:trPr>
        <w:tc>
          <w:tcPr>
            <w:tcW w:w="4553" w:type="dxa"/>
            <w:shd w:val="clear" w:color="auto" w:fill="E5DFEC"/>
          </w:tcPr>
          <w:p w:rsidR="00390714" w:rsidRPr="00291C21" w:rsidRDefault="00390714" w:rsidP="00291C21">
            <w:pPr>
              <w:rPr>
                <w:rFonts w:ascii="Tahoma" w:hAnsi="Tahoma" w:cs="Tahoma"/>
                <w:color w:val="000000"/>
              </w:rPr>
            </w:pPr>
            <w:r w:rsidRPr="00291C21">
              <w:rPr>
                <w:rFonts w:ascii="Tahoma" w:hAnsi="Tahoma" w:cs="Tahoma"/>
                <w:color w:val="000000"/>
              </w:rPr>
              <w:lastRenderedPageBreak/>
              <w:t xml:space="preserve"> Risoluzione del guasto o fornitura di apparecchiatura in temporanea sostituzione entro </w:t>
            </w:r>
            <w:r w:rsidR="00291C21" w:rsidRPr="00291C21">
              <w:rPr>
                <w:rFonts w:ascii="Tahoma" w:hAnsi="Tahoma" w:cs="Tahoma"/>
                <w:b/>
                <w:color w:val="000000"/>
                <w:u w:val="single"/>
                <w:shd w:val="clear" w:color="auto" w:fill="FABF8F"/>
              </w:rPr>
              <w:t xml:space="preserve">64 </w:t>
            </w:r>
            <w:r w:rsidRPr="00291C21">
              <w:rPr>
                <w:rFonts w:ascii="Tahoma" w:hAnsi="Tahoma" w:cs="Tahoma"/>
                <w:b/>
                <w:color w:val="000000"/>
                <w:u w:val="single"/>
              </w:rPr>
              <w:t xml:space="preserve"> ore lavorative</w:t>
            </w:r>
            <w:r w:rsidRPr="00291C21">
              <w:rPr>
                <w:rFonts w:ascii="Tahoma" w:hAnsi="Tahoma" w:cs="Tahoma"/>
                <w:color w:val="000000"/>
              </w:rPr>
              <w:t xml:space="preserve">; </w:t>
            </w:r>
          </w:p>
        </w:tc>
        <w:tc>
          <w:tcPr>
            <w:tcW w:w="5245" w:type="dxa"/>
            <w:shd w:val="clear" w:color="auto" w:fill="auto"/>
          </w:tcPr>
          <w:p w:rsidR="00390714" w:rsidRPr="00291C21" w:rsidRDefault="00390714" w:rsidP="00390714">
            <w:pPr>
              <w:rPr>
                <w:rFonts w:ascii="Tahoma" w:hAnsi="Tahoma" w:cs="Tahoma"/>
                <w:i/>
              </w:rPr>
            </w:pPr>
            <w:r w:rsidRPr="00291C21">
              <w:rPr>
                <w:rFonts w:ascii="Tahoma" w:hAnsi="Tahoma" w:cs="Tahoma"/>
                <w:i/>
              </w:rPr>
              <w:t xml:space="preserve">Se offerta, indicare la condizione migliorativa per la risoluzione o fornitura apparecchiatura in temporanea sostituzione entro le </w:t>
            </w:r>
            <w:r w:rsidR="002C4210">
              <w:rPr>
                <w:rFonts w:ascii="Tahoma" w:hAnsi="Tahoma" w:cs="Tahoma"/>
                <w:i/>
                <w:shd w:val="clear" w:color="auto" w:fill="FABF8F"/>
              </w:rPr>
              <w:t>64</w:t>
            </w:r>
            <w:r w:rsidRPr="00291C21">
              <w:rPr>
                <w:rFonts w:ascii="Tahoma" w:hAnsi="Tahoma" w:cs="Tahoma"/>
                <w:i/>
              </w:rPr>
              <w:t xml:space="preserve"> ore lavorative richieste.</w:t>
            </w:r>
          </w:p>
          <w:p w:rsidR="00390714" w:rsidRPr="00291C21" w:rsidRDefault="00390714" w:rsidP="00390714">
            <w:pPr>
              <w:rPr>
                <w:rFonts w:ascii="Tahoma" w:hAnsi="Tahoma" w:cs="Tahoma"/>
                <w:b/>
                <w:bCs/>
                <w:color w:val="000000"/>
              </w:rPr>
            </w:pPr>
          </w:p>
          <w:p w:rsidR="00390714" w:rsidRPr="00291C21" w:rsidRDefault="00390714" w:rsidP="00390714">
            <w:pPr>
              <w:rPr>
                <w:rFonts w:ascii="Tahoma" w:hAnsi="Tahoma" w:cs="Tahoma"/>
                <w:b/>
                <w:bCs/>
                <w:color w:val="000000"/>
              </w:rPr>
            </w:pPr>
            <w:r w:rsidRPr="00291C21">
              <w:rPr>
                <w:rFonts w:ascii="Tahoma" w:hAnsi="Tahoma" w:cs="Tahoma"/>
                <w:b/>
                <w:bCs/>
                <w:color w:val="000000"/>
              </w:rPr>
              <w:t xml:space="preserve">Sostituzione entro </w:t>
            </w:r>
            <w:proofErr w:type="spellStart"/>
            <w:r w:rsidRPr="00291C21">
              <w:rPr>
                <w:rFonts w:ascii="Tahoma" w:hAnsi="Tahoma" w:cs="Tahoma"/>
                <w:b/>
                <w:bCs/>
                <w:color w:val="000000"/>
              </w:rPr>
              <w:t>……</w:t>
            </w:r>
            <w:proofErr w:type="spellEnd"/>
            <w:r w:rsidRPr="00291C21">
              <w:rPr>
                <w:rFonts w:ascii="Tahoma" w:hAnsi="Tahoma" w:cs="Tahoma"/>
                <w:b/>
                <w:bCs/>
                <w:color w:val="000000"/>
              </w:rPr>
              <w:t>.. ore lavorative</w:t>
            </w:r>
          </w:p>
        </w:tc>
      </w:tr>
      <w:tr w:rsidR="00390714" w:rsidRPr="00291C21" w:rsidTr="00390714">
        <w:trPr>
          <w:trHeight w:val="41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rPr>
              <w:t>Sono incluse tutte le parti di ricambio, qualsiasi accessorio, modulo o parte sostituita sia durante manutenzioni correttive che preventive;</w:t>
            </w:r>
          </w:p>
        </w:tc>
        <w:tc>
          <w:tcPr>
            <w:tcW w:w="5245" w:type="dxa"/>
            <w:shd w:val="clear" w:color="auto" w:fill="auto"/>
          </w:tcPr>
          <w:p w:rsidR="00390714" w:rsidRPr="00291C21" w:rsidRDefault="00390714" w:rsidP="00390714">
            <w:pPr>
              <w:rPr>
                <w:rFonts w:ascii="Tahoma" w:hAnsi="Tahoma" w:cs="Tahoma"/>
                <w:color w:val="000000"/>
              </w:rPr>
            </w:pPr>
          </w:p>
        </w:tc>
      </w:tr>
      <w:tr w:rsidR="00390714" w:rsidRPr="00291C21" w:rsidTr="00390714">
        <w:trPr>
          <w:trHeight w:val="41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rPr>
              <w:t>Sono incluse le spese di spedizione</w:t>
            </w:r>
          </w:p>
        </w:tc>
        <w:tc>
          <w:tcPr>
            <w:tcW w:w="5245" w:type="dxa"/>
            <w:shd w:val="clear" w:color="auto" w:fill="auto"/>
          </w:tcPr>
          <w:p w:rsidR="00390714" w:rsidRPr="00291C21" w:rsidRDefault="00390714" w:rsidP="00390714">
            <w:pPr>
              <w:rPr>
                <w:rFonts w:ascii="Tahoma" w:hAnsi="Tahoma" w:cs="Tahoma"/>
                <w:color w:val="000000"/>
              </w:rPr>
            </w:pPr>
          </w:p>
        </w:tc>
      </w:tr>
      <w:tr w:rsidR="00390714" w:rsidRPr="00291C21" w:rsidTr="00390714">
        <w:trPr>
          <w:trHeight w:val="41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rPr>
              <w:t>Aggiornamenti hardware e software ai fini di aumentare la sicurezza, l’affidabilità e le prestazioni del sistema come indicato dal costruttore;</w:t>
            </w:r>
          </w:p>
        </w:tc>
        <w:tc>
          <w:tcPr>
            <w:tcW w:w="5245" w:type="dxa"/>
            <w:shd w:val="clear" w:color="auto" w:fill="auto"/>
          </w:tcPr>
          <w:p w:rsidR="00390714" w:rsidRPr="00291C21" w:rsidRDefault="00390714" w:rsidP="00390714">
            <w:pPr>
              <w:rPr>
                <w:rFonts w:ascii="Tahoma" w:hAnsi="Tahoma" w:cs="Tahoma"/>
                <w:color w:val="000000"/>
              </w:rPr>
            </w:pPr>
          </w:p>
        </w:tc>
      </w:tr>
      <w:tr w:rsidR="00390714" w:rsidRPr="00291C21" w:rsidTr="00390714">
        <w:trPr>
          <w:trHeight w:val="47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rPr>
              <w:t>Altro</w:t>
            </w:r>
          </w:p>
        </w:tc>
        <w:tc>
          <w:tcPr>
            <w:tcW w:w="5245" w:type="dxa"/>
            <w:shd w:val="clear" w:color="auto" w:fill="auto"/>
          </w:tcPr>
          <w:p w:rsidR="00390714" w:rsidRPr="00291C21" w:rsidRDefault="00390714" w:rsidP="00390714">
            <w:pPr>
              <w:rPr>
                <w:rFonts w:ascii="Tahoma" w:hAnsi="Tahoma" w:cs="Tahoma"/>
                <w:i/>
                <w:color w:val="000000"/>
              </w:rPr>
            </w:pPr>
            <w:r w:rsidRPr="00291C21">
              <w:rPr>
                <w:rFonts w:ascii="Tahoma" w:hAnsi="Tahoma" w:cs="Tahoma"/>
                <w:i/>
                <w:color w:val="000000"/>
              </w:rPr>
              <w:t xml:space="preserve">Descrivere brevemente ulteriori caratteristiche del servizio offerto (ad esempio </w:t>
            </w:r>
            <w:r w:rsidRPr="00291C21">
              <w:rPr>
                <w:rFonts w:ascii="Tahoma" w:hAnsi="Tahoma" w:cs="Tahoma"/>
                <w:i/>
              </w:rPr>
              <w:t xml:space="preserve">supporto telefonico al personale incaricato dalle Aziende del </w:t>
            </w:r>
            <w:proofErr w:type="spellStart"/>
            <w:r w:rsidRPr="00291C21">
              <w:rPr>
                <w:rFonts w:ascii="Tahoma" w:hAnsi="Tahoma" w:cs="Tahoma"/>
                <w:i/>
              </w:rPr>
              <w:t>S.S.R.</w:t>
            </w:r>
            <w:proofErr w:type="spellEnd"/>
            <w:r w:rsidRPr="00291C21">
              <w:rPr>
                <w:rFonts w:ascii="Tahoma" w:hAnsi="Tahoma" w:cs="Tahoma"/>
                <w:i/>
              </w:rPr>
              <w:t xml:space="preserve"> alla manutenzione di 1° livello,</w:t>
            </w:r>
            <w:r w:rsidRPr="00291C21">
              <w:rPr>
                <w:rFonts w:ascii="Tahoma" w:hAnsi="Tahoma" w:cs="Tahoma"/>
                <w:i/>
                <w:color w:val="000000"/>
              </w:rPr>
              <w:t xml:space="preserve"> tempi di fermo macchina annui, ulteriori caratteristiche migliorative se offerte, m</w:t>
            </w:r>
            <w:r w:rsidRPr="00291C21">
              <w:rPr>
                <w:rFonts w:ascii="Tahoma" w:hAnsi="Tahoma" w:cs="Tahoma"/>
                <w:bCs/>
                <w:i/>
                <w:color w:val="000000"/>
              </w:rPr>
              <w:t xml:space="preserve">odalità di intervento, tempistiche legate alle attività manutentive e non precedentemente indicate, magazzino di partenza per le parti di ricambio, </w:t>
            </w:r>
            <w:r w:rsidRPr="00291C21">
              <w:rPr>
                <w:rFonts w:ascii="Tahoma" w:hAnsi="Tahoma" w:cs="Tahoma"/>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b/>
          <w:bCs/>
          <w:sz w:val="22"/>
        </w:rPr>
      </w:pPr>
      <w:r w:rsidRPr="00291C21">
        <w:rPr>
          <w:rFonts w:ascii="Tahoma" w:hAnsi="Tahoma" w:cs="Tahoma"/>
          <w:b/>
          <w:bCs/>
          <w:sz w:val="22"/>
        </w:rPr>
        <w:t>Timbro e firma del legale rappresentante</w:t>
      </w:r>
    </w:p>
    <w:p w:rsidR="00390714" w:rsidRPr="00291C21" w:rsidRDefault="00390714" w:rsidP="00390714">
      <w:pPr>
        <w:rPr>
          <w:rFonts w:ascii="Tahoma" w:hAnsi="Tahoma" w:cs="Tahoma"/>
          <w:b/>
          <w:bCs/>
          <w:sz w:val="22"/>
        </w:rPr>
      </w:pPr>
    </w:p>
    <w:p w:rsidR="00390714" w:rsidRPr="00291C21" w:rsidRDefault="00390714" w:rsidP="00390714">
      <w:pPr>
        <w:rPr>
          <w:rFonts w:ascii="Tahoma" w:hAnsi="Tahoma" w:cs="Tahoma"/>
        </w:rPr>
      </w:pPr>
      <w:r w:rsidRPr="00291C21">
        <w:rPr>
          <w:rFonts w:ascii="Tahoma" w:hAnsi="Tahoma" w:cs="Tahoma"/>
          <w:sz w:val="22"/>
        </w:rPr>
        <w:t>__________________________________</w:t>
      </w:r>
    </w:p>
    <w:p w:rsidR="00390714" w:rsidRPr="00291C21" w:rsidRDefault="00390714" w:rsidP="00390714">
      <w:pPr>
        <w:rPr>
          <w:rFonts w:ascii="Tahoma" w:hAnsi="Tahoma" w:cs="Tahoma"/>
        </w:rPr>
      </w:pPr>
    </w:p>
    <w:p w:rsidR="00390714" w:rsidRPr="00291C21" w:rsidRDefault="00390714" w:rsidP="00390714">
      <w:pPr>
        <w:rPr>
          <w:rFonts w:ascii="Tahoma" w:hAnsi="Tahoma" w:cs="Tahoma"/>
          <w:strike/>
        </w:rPr>
      </w:pPr>
    </w:p>
    <w:p w:rsidR="00390714" w:rsidRPr="00291C21" w:rsidRDefault="00390714" w:rsidP="00390714">
      <w:pPr>
        <w:rPr>
          <w:rFonts w:ascii="Tahoma" w:hAnsi="Tahoma" w:cs="Tahoma"/>
        </w:rPr>
      </w:pPr>
      <w:r w:rsidRPr="00291C21">
        <w:rPr>
          <w:rFonts w:ascii="Tahoma" w:hAnsi="Tahoma" w:cs="Tahoma"/>
        </w:rPr>
        <w:br w:type="page"/>
      </w:r>
    </w:p>
    <w:tbl>
      <w:tblPr>
        <w:tblW w:w="10416" w:type="dxa"/>
        <w:tblInd w:w="-214" w:type="dxa"/>
        <w:tblCellMar>
          <w:left w:w="70" w:type="dxa"/>
          <w:right w:w="70" w:type="dxa"/>
        </w:tblCellMar>
        <w:tblLook w:val="0000"/>
      </w:tblPr>
      <w:tblGrid>
        <w:gridCol w:w="10416"/>
      </w:tblGrid>
      <w:tr w:rsidR="00390714" w:rsidRPr="00291C21" w:rsidTr="00390714">
        <w:tc>
          <w:tcPr>
            <w:tcW w:w="10416" w:type="dxa"/>
          </w:tcPr>
          <w:p w:rsidR="00390714" w:rsidRPr="00291C21" w:rsidRDefault="00390714" w:rsidP="00390714">
            <w:pPr>
              <w:pStyle w:val="Text1"/>
              <w:spacing w:after="0" w:line="240" w:lineRule="auto"/>
              <w:jc w:val="center"/>
              <w:rPr>
                <w:rFonts w:ascii="Tahoma" w:hAnsi="Tahoma" w:cs="Tahoma"/>
                <w:b/>
                <w:bCs/>
                <w:smallCaps/>
                <w:sz w:val="20"/>
                <w:szCs w:val="20"/>
              </w:rPr>
            </w:pPr>
            <w:r w:rsidRPr="00291C21">
              <w:rPr>
                <w:rFonts w:ascii="Tahoma" w:hAnsi="Tahoma" w:cs="Tahoma"/>
                <w:sz w:val="22"/>
                <w:szCs w:val="22"/>
              </w:rPr>
              <w:lastRenderedPageBreak/>
              <w:br w:type="page"/>
            </w:r>
          </w:p>
        </w:tc>
      </w:tr>
    </w:tbl>
    <w:p w:rsidR="00390714" w:rsidRPr="00291C21" w:rsidRDefault="00390714" w:rsidP="00390714">
      <w:pPr>
        <w:spacing w:line="60" w:lineRule="atLeast"/>
        <w:rPr>
          <w:rFonts w:ascii="Tahoma" w:hAnsi="Tahoma" w:cs="Tahoma"/>
          <w:sz w:val="8"/>
          <w:szCs w:val="8"/>
        </w:rPr>
      </w:pPr>
    </w:p>
    <w:p w:rsidR="00390714" w:rsidRPr="00291C21" w:rsidRDefault="00390714" w:rsidP="00390714">
      <w:pPr>
        <w:rPr>
          <w:rFonts w:ascii="Tahoma" w:hAnsi="Tahoma" w:cs="Tahoma"/>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53"/>
        <w:gridCol w:w="5245"/>
      </w:tblGrid>
      <w:tr w:rsidR="00390714" w:rsidRPr="00291C21" w:rsidTr="00390714">
        <w:trPr>
          <w:trHeight w:val="361"/>
        </w:trPr>
        <w:tc>
          <w:tcPr>
            <w:tcW w:w="9798" w:type="dxa"/>
            <w:gridSpan w:val="2"/>
            <w:shd w:val="clear" w:color="auto" w:fill="C4BC96"/>
            <w:vAlign w:val="center"/>
          </w:tcPr>
          <w:p w:rsidR="00390714" w:rsidRPr="00291C21" w:rsidRDefault="00390714" w:rsidP="00390714">
            <w:pPr>
              <w:jc w:val="center"/>
              <w:rPr>
                <w:rFonts w:ascii="Tahoma" w:hAnsi="Tahoma" w:cs="Tahoma"/>
                <w:b/>
                <w:bCs/>
              </w:rPr>
            </w:pPr>
            <w:r w:rsidRPr="00291C21">
              <w:rPr>
                <w:rFonts w:ascii="Tahoma" w:hAnsi="Tahoma" w:cs="Tahoma"/>
                <w:b/>
                <w:bCs/>
              </w:rPr>
              <w:t>ASSISTENZA TECNICA SU CHIAMATA</w:t>
            </w:r>
          </w:p>
          <w:p w:rsidR="00390714" w:rsidRPr="00291C21" w:rsidRDefault="00390714" w:rsidP="00390714">
            <w:pPr>
              <w:jc w:val="center"/>
              <w:rPr>
                <w:rFonts w:ascii="Tahoma" w:hAnsi="Tahoma" w:cs="Tahoma"/>
                <w:b/>
                <w:bCs/>
              </w:rPr>
            </w:pPr>
            <w:r w:rsidRPr="00291C21">
              <w:rPr>
                <w:rFonts w:ascii="Tahoma" w:hAnsi="Tahoma" w:cs="Tahoma"/>
                <w:b/>
                <w:bCs/>
                <w:smallCaps/>
              </w:rPr>
              <w:t>(periodo  post - garanzia)</w:t>
            </w:r>
          </w:p>
        </w:tc>
      </w:tr>
      <w:tr w:rsidR="00390714" w:rsidRPr="00291C21" w:rsidTr="00390714">
        <w:trPr>
          <w:trHeight w:val="361"/>
        </w:trPr>
        <w:tc>
          <w:tcPr>
            <w:tcW w:w="9798" w:type="dxa"/>
            <w:gridSpan w:val="2"/>
            <w:shd w:val="clear" w:color="auto" w:fill="auto"/>
            <w:vAlign w:val="center"/>
          </w:tcPr>
          <w:p w:rsidR="00390714" w:rsidRPr="00291C21" w:rsidRDefault="00390714" w:rsidP="00390714">
            <w:pPr>
              <w:rPr>
                <w:rFonts w:ascii="Tahoma" w:hAnsi="Tahoma" w:cs="Tahoma"/>
                <w:b/>
                <w:bCs/>
              </w:rPr>
            </w:pPr>
            <w:r w:rsidRPr="00291C21">
              <w:rPr>
                <w:rFonts w:ascii="Tahoma" w:hAnsi="Tahoma" w:cs="Tahoma"/>
                <w:b/>
                <w:bCs/>
              </w:rPr>
              <w:t xml:space="preserve">Il sottoscritto </w:t>
            </w:r>
            <w:proofErr w:type="spellStart"/>
            <w:r w:rsidRPr="00291C21">
              <w:rPr>
                <w:rFonts w:ascii="Tahoma" w:hAnsi="Tahoma" w:cs="Tahoma"/>
                <w:b/>
                <w:bCs/>
              </w:rPr>
              <w:t>……………………………………………………………………………</w:t>
            </w:r>
            <w:proofErr w:type="spellEnd"/>
            <w:r w:rsidRPr="00291C21">
              <w:rPr>
                <w:rFonts w:ascii="Tahoma" w:hAnsi="Tahoma" w:cs="Tahoma"/>
                <w:b/>
                <w:bCs/>
              </w:rPr>
              <w:t>. in qualità di legale rappresentante della Società:</w:t>
            </w:r>
          </w:p>
          <w:p w:rsidR="00390714" w:rsidRPr="00291C21" w:rsidRDefault="00390714" w:rsidP="00390714">
            <w:pPr>
              <w:rPr>
                <w:rFonts w:ascii="Tahoma" w:hAnsi="Tahoma" w:cs="Tahoma"/>
              </w:rPr>
            </w:pPr>
            <w:r w:rsidRPr="00291C21">
              <w:rPr>
                <w:rFonts w:ascii="Tahoma" w:hAnsi="Tahoma" w:cs="Tahoma"/>
              </w:rPr>
              <w:t xml:space="preserve">Ragione Sociale: </w:t>
            </w:r>
            <w:proofErr w:type="spellStart"/>
            <w:r w:rsidRPr="00291C21">
              <w:rPr>
                <w:rFonts w:ascii="Tahoma" w:hAnsi="Tahoma" w:cs="Tahoma"/>
              </w:rPr>
              <w:t>…………………………………………………………………………………………………………………………</w:t>
            </w:r>
            <w:proofErr w:type="spellEnd"/>
            <w:r w:rsidRPr="00291C21">
              <w:rPr>
                <w:rFonts w:ascii="Tahoma" w:hAnsi="Tahoma" w:cs="Tahoma"/>
              </w:rPr>
              <w:t>.</w:t>
            </w:r>
            <w:proofErr w:type="spellStart"/>
            <w:r w:rsidRPr="00291C21">
              <w:rPr>
                <w:rFonts w:ascii="Tahoma" w:hAnsi="Tahoma" w:cs="Tahoma"/>
              </w:rPr>
              <w:t>……</w:t>
            </w:r>
            <w:proofErr w:type="spellEnd"/>
          </w:p>
          <w:p w:rsidR="00390714" w:rsidRPr="00291C21" w:rsidRDefault="00390714" w:rsidP="00390714">
            <w:pPr>
              <w:rPr>
                <w:rFonts w:ascii="Tahoma" w:hAnsi="Tahoma" w:cs="Tahoma"/>
              </w:rPr>
            </w:pPr>
            <w:r w:rsidRPr="00291C21">
              <w:rPr>
                <w:rFonts w:ascii="Tahoma" w:hAnsi="Tahoma" w:cs="Tahoma"/>
              </w:rPr>
              <w:t xml:space="preserve">Città: </w:t>
            </w:r>
            <w:proofErr w:type="spellStart"/>
            <w:r w:rsidRPr="00291C21">
              <w:rPr>
                <w:rFonts w:ascii="Tahoma" w:hAnsi="Tahoma" w:cs="Tahoma"/>
              </w:rPr>
              <w:t>………………………………………………………………………</w:t>
            </w:r>
            <w:proofErr w:type="spellEnd"/>
            <w:r w:rsidRPr="00291C21">
              <w:rPr>
                <w:rFonts w:ascii="Tahoma" w:hAnsi="Tahoma" w:cs="Tahoma"/>
              </w:rPr>
              <w:t xml:space="preserve">..(Provincia o Stato): … </w:t>
            </w:r>
            <w:proofErr w:type="spellStart"/>
            <w:r w:rsidRPr="00291C21">
              <w:rPr>
                <w:rFonts w:ascii="Tahoma" w:hAnsi="Tahoma" w:cs="Tahoma"/>
              </w:rPr>
              <w:t>……………</w:t>
            </w:r>
            <w:proofErr w:type="spellEnd"/>
          </w:p>
          <w:p w:rsidR="00390714" w:rsidRPr="00291C21" w:rsidRDefault="00390714" w:rsidP="00390714">
            <w:pPr>
              <w:rPr>
                <w:rFonts w:ascii="Tahoma" w:hAnsi="Tahoma" w:cs="Tahoma"/>
              </w:rPr>
            </w:pPr>
            <w:r w:rsidRPr="00291C21">
              <w:rPr>
                <w:rFonts w:ascii="Tahoma" w:hAnsi="Tahoma" w:cs="Tahoma"/>
              </w:rPr>
              <w:t xml:space="preserve">Indirizzo: </w:t>
            </w:r>
            <w:proofErr w:type="spellStart"/>
            <w:r w:rsidRPr="00291C21">
              <w:rPr>
                <w:rFonts w:ascii="Tahoma" w:hAnsi="Tahoma" w:cs="Tahoma"/>
              </w:rPr>
              <w:t>……………………………………………………………………………………</w:t>
            </w:r>
            <w:proofErr w:type="spellEnd"/>
            <w:r w:rsidRPr="00291C21">
              <w:rPr>
                <w:rFonts w:ascii="Tahoma" w:hAnsi="Tahoma" w:cs="Tahoma"/>
              </w:rPr>
              <w:t>..</w:t>
            </w:r>
            <w:proofErr w:type="spellStart"/>
            <w:r w:rsidRPr="00291C21">
              <w:rPr>
                <w:rFonts w:ascii="Tahoma" w:hAnsi="Tahoma" w:cs="Tahoma"/>
              </w:rPr>
              <w:t>….………</w:t>
            </w:r>
            <w:proofErr w:type="spellEnd"/>
          </w:p>
          <w:p w:rsidR="00390714" w:rsidRPr="00291C21" w:rsidRDefault="00390714" w:rsidP="00390714">
            <w:pPr>
              <w:rPr>
                <w:rFonts w:ascii="Tahoma" w:hAnsi="Tahoma" w:cs="Tahoma"/>
              </w:rPr>
            </w:pPr>
            <w:r w:rsidRPr="00291C21">
              <w:rPr>
                <w:rFonts w:ascii="Tahoma" w:hAnsi="Tahoma" w:cs="Tahoma"/>
              </w:rPr>
              <w:t xml:space="preserve">Tel: </w:t>
            </w:r>
            <w:proofErr w:type="spellStart"/>
            <w:r w:rsidRPr="00291C21">
              <w:rPr>
                <w:rFonts w:ascii="Tahoma" w:hAnsi="Tahoma" w:cs="Tahoma"/>
              </w:rPr>
              <w:t>………………………………………………</w:t>
            </w:r>
            <w:proofErr w:type="spellEnd"/>
            <w:r w:rsidRPr="00291C21">
              <w:rPr>
                <w:rFonts w:ascii="Tahoma" w:hAnsi="Tahoma" w:cs="Tahoma"/>
              </w:rPr>
              <w:t xml:space="preserve"> Fax: </w:t>
            </w:r>
            <w:proofErr w:type="spellStart"/>
            <w:r w:rsidRPr="00291C21">
              <w:rPr>
                <w:rFonts w:ascii="Tahoma" w:hAnsi="Tahoma" w:cs="Tahoma"/>
              </w:rPr>
              <w:t>…………………………………</w:t>
            </w:r>
            <w:proofErr w:type="spellEnd"/>
            <w:r w:rsidRPr="00291C21">
              <w:rPr>
                <w:rFonts w:ascii="Tahoma" w:hAnsi="Tahoma" w:cs="Tahoma"/>
              </w:rPr>
              <w:t xml:space="preserve"> e-mail </w:t>
            </w:r>
            <w:proofErr w:type="spellStart"/>
            <w:r w:rsidRPr="00291C21">
              <w:rPr>
                <w:rFonts w:ascii="Tahoma" w:hAnsi="Tahoma" w:cs="Tahoma"/>
              </w:rPr>
              <w:t>…………………………</w:t>
            </w:r>
            <w:proofErr w:type="spellEnd"/>
          </w:p>
          <w:p w:rsidR="00390714" w:rsidRPr="00291C21" w:rsidRDefault="00390714" w:rsidP="00390714">
            <w:pPr>
              <w:rPr>
                <w:rFonts w:ascii="Tahoma" w:hAnsi="Tahoma" w:cs="Tahoma"/>
              </w:rPr>
            </w:pPr>
          </w:p>
          <w:p w:rsidR="00390714" w:rsidRPr="00291C21" w:rsidRDefault="00390714" w:rsidP="00390714">
            <w:pPr>
              <w:rPr>
                <w:rFonts w:ascii="Tahoma" w:hAnsi="Tahoma" w:cs="Tahoma"/>
                <w:b/>
              </w:rPr>
            </w:pPr>
          </w:p>
        </w:tc>
      </w:tr>
      <w:tr w:rsidR="00390714" w:rsidRPr="00291C21" w:rsidTr="00390714">
        <w:trPr>
          <w:trHeight w:val="361"/>
        </w:trPr>
        <w:tc>
          <w:tcPr>
            <w:tcW w:w="9798" w:type="dxa"/>
            <w:gridSpan w:val="2"/>
            <w:shd w:val="clear" w:color="auto" w:fill="E5DFEC"/>
            <w:vAlign w:val="center"/>
          </w:tcPr>
          <w:p w:rsidR="00390714" w:rsidRPr="00291C21" w:rsidRDefault="00390714" w:rsidP="00390714">
            <w:pPr>
              <w:jc w:val="center"/>
              <w:rPr>
                <w:rFonts w:ascii="Tahoma" w:hAnsi="Tahoma" w:cs="Tahoma"/>
                <w:bCs/>
              </w:rPr>
            </w:pPr>
            <w:r w:rsidRPr="00291C21">
              <w:rPr>
                <w:rFonts w:ascii="Tahoma" w:hAnsi="Tahoma" w:cs="Tahoma"/>
                <w:b/>
              </w:rPr>
              <w:t>DICHIARA QUANTO SEGUE</w:t>
            </w:r>
          </w:p>
        </w:tc>
      </w:tr>
      <w:tr w:rsidR="00390714" w:rsidRPr="00291C21" w:rsidTr="00390714">
        <w:trPr>
          <w:trHeight w:val="361"/>
        </w:trPr>
        <w:tc>
          <w:tcPr>
            <w:tcW w:w="4553" w:type="dxa"/>
            <w:shd w:val="clear" w:color="auto" w:fill="92CDDC"/>
            <w:vAlign w:val="center"/>
          </w:tcPr>
          <w:p w:rsidR="00390714" w:rsidRPr="00291C21" w:rsidRDefault="00390714" w:rsidP="00390714">
            <w:pPr>
              <w:jc w:val="center"/>
              <w:rPr>
                <w:rFonts w:ascii="Tahoma" w:hAnsi="Tahoma" w:cs="Tahoma"/>
                <w:b/>
                <w:color w:val="000000"/>
              </w:rPr>
            </w:pPr>
            <w:r w:rsidRPr="00291C21">
              <w:rPr>
                <w:rFonts w:ascii="Tahoma" w:hAnsi="Tahoma" w:cs="Tahoma"/>
                <w:b/>
                <w:color w:val="000000"/>
              </w:rPr>
              <w:t>CONDIZIONI GENERALI E SERVIZI OBBLIGATORI</w:t>
            </w:r>
          </w:p>
        </w:tc>
        <w:tc>
          <w:tcPr>
            <w:tcW w:w="5245" w:type="dxa"/>
            <w:shd w:val="clear" w:color="auto" w:fill="92CDDC"/>
            <w:vAlign w:val="center"/>
          </w:tcPr>
          <w:p w:rsidR="00390714" w:rsidRPr="00291C21" w:rsidRDefault="00390714" w:rsidP="00390714">
            <w:pPr>
              <w:jc w:val="center"/>
              <w:rPr>
                <w:rFonts w:ascii="Tahoma" w:hAnsi="Tahoma" w:cs="Tahoma"/>
                <w:b/>
                <w:bCs/>
                <w:i/>
                <w:sz w:val="18"/>
              </w:rPr>
            </w:pPr>
            <w:r w:rsidRPr="00291C21">
              <w:rPr>
                <w:rFonts w:ascii="Tahoma" w:hAnsi="Tahoma" w:cs="Tahoma"/>
                <w:b/>
                <w:bCs/>
              </w:rPr>
              <w:t xml:space="preserve">INDICAZIONI O CONDIZIONI MIGLIORATIVE OFFERTE </w:t>
            </w:r>
          </w:p>
          <w:p w:rsidR="00390714" w:rsidRPr="00291C21" w:rsidRDefault="00390714" w:rsidP="00390714">
            <w:pPr>
              <w:jc w:val="center"/>
              <w:rPr>
                <w:rFonts w:ascii="Tahoma" w:hAnsi="Tahoma" w:cs="Tahoma"/>
                <w:b/>
                <w:bCs/>
                <w:i/>
              </w:rPr>
            </w:pPr>
            <w:r w:rsidRPr="00291C21">
              <w:rPr>
                <w:rFonts w:ascii="Tahoma" w:hAnsi="Tahoma" w:cs="Tahoma"/>
                <w:b/>
                <w:bCs/>
                <w:i/>
              </w:rPr>
              <w:t>(</w:t>
            </w:r>
            <w:r w:rsidRPr="00291C21">
              <w:rPr>
                <w:rFonts w:ascii="Tahoma" w:hAnsi="Tahoma" w:cs="Tahoma"/>
                <w:b/>
                <w:bCs/>
                <w:i/>
                <w:sz w:val="16"/>
                <w:szCs w:val="16"/>
              </w:rPr>
              <w:t>indicare eventuali condizioni migliorative offerte rispetto a quanto richiesto ed ulteriori descrizioni del servizio</w:t>
            </w:r>
            <w:r w:rsidRPr="00291C21">
              <w:rPr>
                <w:rFonts w:ascii="Tahoma" w:hAnsi="Tahoma" w:cs="Tahoma"/>
                <w:b/>
                <w:bCs/>
                <w:i/>
              </w:rPr>
              <w:t>)</w:t>
            </w:r>
          </w:p>
        </w:tc>
      </w:tr>
      <w:tr w:rsidR="00390714" w:rsidRPr="00291C21" w:rsidTr="00390714">
        <w:trPr>
          <w:trHeight w:val="551"/>
        </w:trPr>
        <w:tc>
          <w:tcPr>
            <w:tcW w:w="4553" w:type="dxa"/>
            <w:shd w:val="clear" w:color="auto" w:fill="E5DFEC"/>
          </w:tcPr>
          <w:p w:rsidR="00390714" w:rsidRPr="00291C21" w:rsidRDefault="00390714" w:rsidP="00390714">
            <w:pPr>
              <w:jc w:val="both"/>
              <w:rPr>
                <w:rFonts w:ascii="Tahoma" w:hAnsi="Tahoma" w:cs="Tahoma"/>
              </w:rPr>
            </w:pPr>
            <w:r w:rsidRPr="00291C21">
              <w:rPr>
                <w:rFonts w:ascii="Tahoma" w:hAnsi="Tahoma" w:cs="Tahoma"/>
              </w:rPr>
              <w:t xml:space="preserve">la Ditta si impegna garantire il servizio di assistenza tecnica su chiamata e a mantenere costante lo sconto offerto ed espresso in percentuale sulle relative tariffe di listino almeno fino al </w:t>
            </w:r>
            <w:r w:rsidRPr="00291C21">
              <w:rPr>
                <w:rFonts w:ascii="Tahoma" w:hAnsi="Tahoma" w:cs="Tahoma"/>
                <w:b/>
                <w:u w:val="single"/>
              </w:rPr>
              <w:t>concorrere dell’ottavo anno dalla data di accettazione delle apparecchiature</w:t>
            </w:r>
            <w:r w:rsidRPr="00291C21">
              <w:rPr>
                <w:rFonts w:ascii="Tahoma" w:hAnsi="Tahoma" w:cs="Tahoma"/>
              </w:rPr>
              <w:t xml:space="preserve">, salvo l’eventuale aggiornamento annuo sulla base di quanto disposto dall’art. 115 del </w:t>
            </w:r>
            <w:proofErr w:type="spellStart"/>
            <w:r w:rsidRPr="00291C21">
              <w:rPr>
                <w:rFonts w:ascii="Tahoma" w:hAnsi="Tahoma" w:cs="Tahoma"/>
              </w:rPr>
              <w:t>D.Lgs.</w:t>
            </w:r>
            <w:proofErr w:type="spellEnd"/>
            <w:r w:rsidRPr="00291C21">
              <w:rPr>
                <w:rFonts w:ascii="Tahoma" w:hAnsi="Tahoma" w:cs="Tahoma"/>
              </w:rPr>
              <w:t xml:space="preserve"> 163/2006</w:t>
            </w:r>
          </w:p>
          <w:p w:rsidR="00390714" w:rsidRPr="00291C21" w:rsidRDefault="00390714" w:rsidP="00390714">
            <w:pPr>
              <w:rPr>
                <w:rFonts w:ascii="Tahoma" w:hAnsi="Tahoma" w:cs="Tahoma"/>
                <w:u w:val="single"/>
              </w:rPr>
            </w:pPr>
          </w:p>
        </w:tc>
        <w:tc>
          <w:tcPr>
            <w:tcW w:w="5245" w:type="dxa"/>
            <w:shd w:val="clear" w:color="auto" w:fill="auto"/>
          </w:tcPr>
          <w:p w:rsidR="00390714" w:rsidRPr="00291C21" w:rsidRDefault="00390714" w:rsidP="00390714">
            <w:pPr>
              <w:rPr>
                <w:rFonts w:ascii="Tahoma" w:hAnsi="Tahoma" w:cs="Tahoma"/>
                <w:bCs/>
                <w:i/>
              </w:rPr>
            </w:pPr>
            <w:r w:rsidRPr="00291C21">
              <w:rPr>
                <w:rFonts w:ascii="Tahoma" w:hAnsi="Tahoma" w:cs="Tahoma"/>
                <w:bCs/>
                <w:i/>
              </w:rPr>
              <w:t>Se offerti, indicare il numero di anni, in aggiunta a quanto richiesto, per i quali la ditta si impegna a garantire il servizio di assistenza tecnica su chiamata e a mantenere costante lo sconto sulle relative tariffe di listino.</w:t>
            </w:r>
          </w:p>
          <w:p w:rsidR="00390714" w:rsidRPr="00291C21" w:rsidRDefault="00390714" w:rsidP="00390714">
            <w:pPr>
              <w:rPr>
                <w:rFonts w:ascii="Tahoma" w:hAnsi="Tahoma" w:cs="Tahoma"/>
                <w:bCs/>
              </w:rPr>
            </w:pPr>
          </w:p>
          <w:p w:rsidR="00390714" w:rsidRPr="00291C21" w:rsidRDefault="00390714" w:rsidP="00390714">
            <w:pPr>
              <w:rPr>
                <w:rFonts w:ascii="Tahoma" w:hAnsi="Tahoma" w:cs="Tahoma"/>
                <w:b/>
                <w:bCs/>
              </w:rPr>
            </w:pPr>
            <w:r w:rsidRPr="00291C21">
              <w:rPr>
                <w:rFonts w:ascii="Tahoma" w:hAnsi="Tahoma" w:cs="Tahoma"/>
                <w:b/>
                <w:bCs/>
              </w:rPr>
              <w:t>Numero di anni offerti in aggiunta agli 8 richiesti:.</w:t>
            </w:r>
            <w:proofErr w:type="spellStart"/>
            <w:r w:rsidRPr="00291C21">
              <w:rPr>
                <w:rFonts w:ascii="Tahoma" w:hAnsi="Tahoma" w:cs="Tahoma"/>
                <w:b/>
                <w:bCs/>
              </w:rPr>
              <w:t>……</w:t>
            </w:r>
            <w:proofErr w:type="spellEnd"/>
            <w:r w:rsidRPr="00291C21">
              <w:rPr>
                <w:rFonts w:ascii="Tahoma" w:hAnsi="Tahoma" w:cs="Tahoma"/>
                <w:b/>
                <w:bCs/>
              </w:rPr>
              <w:t>.</w:t>
            </w:r>
          </w:p>
        </w:tc>
      </w:tr>
      <w:tr w:rsidR="00390714" w:rsidRPr="00291C21" w:rsidTr="00390714">
        <w:trPr>
          <w:trHeight w:val="551"/>
        </w:trPr>
        <w:tc>
          <w:tcPr>
            <w:tcW w:w="4553" w:type="dxa"/>
            <w:shd w:val="clear" w:color="auto" w:fill="92CDDC"/>
            <w:vAlign w:val="center"/>
          </w:tcPr>
          <w:p w:rsidR="00390714" w:rsidRPr="00291C21" w:rsidRDefault="00390714" w:rsidP="00390714">
            <w:pPr>
              <w:jc w:val="center"/>
              <w:rPr>
                <w:rFonts w:ascii="Tahoma" w:hAnsi="Tahoma" w:cs="Tahoma"/>
                <w:b/>
                <w:color w:val="000000"/>
              </w:rPr>
            </w:pPr>
            <w:r w:rsidRPr="00291C21">
              <w:rPr>
                <w:rFonts w:ascii="Tahoma" w:hAnsi="Tahoma" w:cs="Tahoma"/>
                <w:b/>
                <w:color w:val="000000"/>
              </w:rPr>
              <w:t>CONDIZIONI GENERALI DEL SERVIZIO</w:t>
            </w:r>
          </w:p>
        </w:tc>
        <w:tc>
          <w:tcPr>
            <w:tcW w:w="5245" w:type="dxa"/>
            <w:shd w:val="clear" w:color="auto" w:fill="92CDDC"/>
            <w:vAlign w:val="center"/>
          </w:tcPr>
          <w:p w:rsidR="00390714" w:rsidRPr="00291C21" w:rsidRDefault="00390714" w:rsidP="00390714">
            <w:pPr>
              <w:jc w:val="center"/>
              <w:rPr>
                <w:rFonts w:ascii="Tahoma" w:hAnsi="Tahoma" w:cs="Tahoma"/>
                <w:b/>
                <w:bCs/>
                <w:i/>
                <w:sz w:val="18"/>
              </w:rPr>
            </w:pPr>
            <w:r w:rsidRPr="00291C21">
              <w:rPr>
                <w:rFonts w:ascii="Tahoma" w:hAnsi="Tahoma" w:cs="Tahoma"/>
                <w:b/>
                <w:bCs/>
              </w:rPr>
              <w:t xml:space="preserve">INDICAZIONI O CONDIZIONI OFFERTE </w:t>
            </w:r>
          </w:p>
        </w:tc>
      </w:tr>
      <w:tr w:rsidR="00390714" w:rsidRPr="00291C21" w:rsidTr="00390714">
        <w:trPr>
          <w:trHeight w:val="361"/>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u w:val="single"/>
              </w:rPr>
              <w:t xml:space="preserve">DITTA PER IL </w:t>
            </w:r>
            <w:proofErr w:type="spellStart"/>
            <w:r w:rsidRPr="00291C21">
              <w:rPr>
                <w:rFonts w:ascii="Tahoma" w:hAnsi="Tahoma" w:cs="Tahoma"/>
                <w:u w:val="single"/>
              </w:rPr>
              <w:t>F.V.G.</w:t>
            </w:r>
            <w:proofErr w:type="spellEnd"/>
            <w:r w:rsidRPr="00291C21">
              <w:rPr>
                <w:rFonts w:ascii="Tahoma" w:hAnsi="Tahoma" w:cs="Tahoma"/>
                <w:u w:val="single"/>
              </w:rPr>
              <w:t xml:space="preserve">  ALLA QUALE IL FORNITORE AFFIDA L’ASSISTENZA TECNICA</w:t>
            </w:r>
          </w:p>
        </w:tc>
        <w:tc>
          <w:tcPr>
            <w:tcW w:w="5245" w:type="dxa"/>
            <w:shd w:val="clear" w:color="auto" w:fill="auto"/>
          </w:tcPr>
          <w:p w:rsidR="00390714" w:rsidRPr="00291C21" w:rsidRDefault="00390714" w:rsidP="00390714">
            <w:pPr>
              <w:rPr>
                <w:rFonts w:ascii="Tahoma" w:hAnsi="Tahoma" w:cs="Tahoma"/>
              </w:rPr>
            </w:pPr>
            <w:r w:rsidRPr="00291C21">
              <w:rPr>
                <w:rFonts w:ascii="Tahoma" w:hAnsi="Tahoma" w:cs="Tahoma"/>
              </w:rPr>
              <w:t xml:space="preserve">Ragione </w:t>
            </w:r>
            <w:proofErr w:type="spellStart"/>
            <w:r w:rsidRPr="00291C21">
              <w:rPr>
                <w:rFonts w:ascii="Tahoma" w:hAnsi="Tahoma" w:cs="Tahoma"/>
              </w:rPr>
              <w:t>Sociale……………………………………….…………………</w:t>
            </w:r>
            <w:proofErr w:type="spellEnd"/>
          </w:p>
          <w:p w:rsidR="00390714" w:rsidRPr="00291C21" w:rsidRDefault="00390714" w:rsidP="00390714">
            <w:pPr>
              <w:rPr>
                <w:rFonts w:ascii="Tahoma" w:hAnsi="Tahoma" w:cs="Tahoma"/>
              </w:rPr>
            </w:pPr>
            <w:proofErr w:type="spellStart"/>
            <w:r w:rsidRPr="00291C21">
              <w:rPr>
                <w:rFonts w:ascii="Tahoma" w:hAnsi="Tahoma" w:cs="Tahoma"/>
              </w:rPr>
              <w:t>Città…………………………………………</w:t>
            </w:r>
            <w:proofErr w:type="spellEnd"/>
            <w:r w:rsidRPr="00291C21">
              <w:rPr>
                <w:rFonts w:ascii="Tahoma" w:hAnsi="Tahoma" w:cs="Tahoma"/>
              </w:rPr>
              <w:t>..(prov.)</w:t>
            </w:r>
            <w:proofErr w:type="spellStart"/>
            <w:r w:rsidRPr="00291C21">
              <w:rPr>
                <w:rFonts w:ascii="Tahoma" w:hAnsi="Tahoma" w:cs="Tahoma"/>
              </w:rPr>
              <w:t>……………………</w:t>
            </w:r>
            <w:proofErr w:type="spellEnd"/>
          </w:p>
          <w:p w:rsidR="00390714" w:rsidRPr="00291C21" w:rsidRDefault="00390714" w:rsidP="00390714">
            <w:pPr>
              <w:rPr>
                <w:rFonts w:ascii="Tahoma" w:hAnsi="Tahoma" w:cs="Tahoma"/>
              </w:rPr>
            </w:pPr>
            <w:proofErr w:type="spellStart"/>
            <w:r w:rsidRPr="00291C21">
              <w:rPr>
                <w:rFonts w:ascii="Tahoma" w:hAnsi="Tahoma" w:cs="Tahoma"/>
              </w:rPr>
              <w:t>INDIRIZZO…………………………………………………………………</w:t>
            </w:r>
            <w:proofErr w:type="spellEnd"/>
          </w:p>
          <w:p w:rsidR="00390714" w:rsidRPr="00291C21" w:rsidRDefault="00390714" w:rsidP="00390714">
            <w:pPr>
              <w:rPr>
                <w:rFonts w:ascii="Tahoma" w:hAnsi="Tahoma" w:cs="Tahoma"/>
              </w:rPr>
            </w:pPr>
            <w:proofErr w:type="spellStart"/>
            <w:r w:rsidRPr="00291C21">
              <w:rPr>
                <w:rFonts w:ascii="Tahoma" w:hAnsi="Tahoma" w:cs="Tahoma"/>
              </w:rPr>
              <w:t>CAP…………</w:t>
            </w:r>
            <w:proofErr w:type="spellEnd"/>
            <w:r w:rsidRPr="00291C21">
              <w:rPr>
                <w:rFonts w:ascii="Tahoma" w:hAnsi="Tahoma" w:cs="Tahoma"/>
              </w:rPr>
              <w:t xml:space="preserve">..Tel. </w:t>
            </w:r>
            <w:proofErr w:type="spellStart"/>
            <w:r w:rsidRPr="00291C21">
              <w:rPr>
                <w:rFonts w:ascii="Tahoma" w:hAnsi="Tahoma" w:cs="Tahoma"/>
              </w:rPr>
              <w:t>………………………………………….….…………</w:t>
            </w:r>
            <w:proofErr w:type="spellEnd"/>
            <w:r w:rsidRPr="00291C21">
              <w:rPr>
                <w:rFonts w:ascii="Tahoma" w:hAnsi="Tahoma" w:cs="Tahoma"/>
              </w:rPr>
              <w:t xml:space="preserve"> </w:t>
            </w:r>
            <w:proofErr w:type="spellStart"/>
            <w:r w:rsidRPr="00291C21">
              <w:rPr>
                <w:rFonts w:ascii="Tahoma" w:hAnsi="Tahoma" w:cs="Tahoma"/>
              </w:rPr>
              <w:t>Fax………………………………………………………………</w:t>
            </w:r>
            <w:proofErr w:type="spellEnd"/>
            <w:r w:rsidRPr="00291C21">
              <w:rPr>
                <w:rFonts w:ascii="Tahoma" w:hAnsi="Tahoma" w:cs="Tahoma"/>
              </w:rPr>
              <w:t>..</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rPr>
                <w:rFonts w:ascii="Tahoma" w:hAnsi="Tahoma" w:cs="Tahoma"/>
              </w:rPr>
            </w:pPr>
            <w:proofErr w:type="spellStart"/>
            <w:r w:rsidRPr="00291C21">
              <w:rPr>
                <w:rFonts w:ascii="Tahoma" w:hAnsi="Tahoma" w:cs="Tahoma"/>
              </w:rPr>
              <w:t>E-mail…………………………………………………………………….….</w:t>
            </w:r>
            <w:proofErr w:type="spellEnd"/>
          </w:p>
          <w:p w:rsidR="00390714" w:rsidRPr="00291C21" w:rsidRDefault="00390714" w:rsidP="00390714">
            <w:pPr>
              <w:rPr>
                <w:rFonts w:ascii="Tahoma" w:hAnsi="Tahoma" w:cs="Tahoma"/>
              </w:rPr>
            </w:pPr>
            <w:r w:rsidRPr="00291C21">
              <w:rPr>
                <w:rFonts w:ascii="Tahoma" w:hAnsi="Tahoma" w:cs="Tahoma"/>
              </w:rPr>
              <w:t>CERTIFICAZIONE (</w:t>
            </w:r>
            <w:proofErr w:type="spellStart"/>
            <w:r w:rsidRPr="00291C21">
              <w:rPr>
                <w:rFonts w:ascii="Tahoma" w:hAnsi="Tahoma" w:cs="Tahoma"/>
              </w:rPr>
              <w:t>ISO……</w:t>
            </w:r>
            <w:proofErr w:type="spellEnd"/>
            <w:r w:rsidRPr="00291C21">
              <w:rPr>
                <w:rFonts w:ascii="Tahoma" w:hAnsi="Tahoma" w:cs="Tahoma"/>
              </w:rPr>
              <w:t>)</w:t>
            </w:r>
            <w:proofErr w:type="spellStart"/>
            <w:r w:rsidRPr="00291C21">
              <w:rPr>
                <w:rFonts w:ascii="Tahoma" w:hAnsi="Tahoma" w:cs="Tahoma"/>
              </w:rPr>
              <w:t>……………………………………….…</w:t>
            </w:r>
            <w:proofErr w:type="spellEnd"/>
            <w:r w:rsidRPr="00291C21">
              <w:rPr>
                <w:rFonts w:ascii="Tahoma" w:hAnsi="Tahoma" w:cs="Tahoma"/>
              </w:rPr>
              <w:t xml:space="preserve"> </w:t>
            </w:r>
            <w:r w:rsidRPr="00291C21">
              <w:rPr>
                <w:rFonts w:ascii="Tahoma" w:hAnsi="Tahoma" w:cs="Tahoma"/>
              </w:rPr>
              <w:br/>
              <w:t>opera in ESCLUSIVA (si,no)</w:t>
            </w:r>
            <w:proofErr w:type="spellStart"/>
            <w:r w:rsidRPr="00291C21">
              <w:rPr>
                <w:rFonts w:ascii="Tahoma" w:hAnsi="Tahoma" w:cs="Tahoma"/>
              </w:rPr>
              <w:t>…………………………………………</w:t>
            </w:r>
            <w:proofErr w:type="spellEnd"/>
            <w:r w:rsidRPr="00291C21">
              <w:rPr>
                <w:rFonts w:ascii="Tahoma" w:hAnsi="Tahoma" w:cs="Tahoma"/>
              </w:rPr>
              <w:t>.</w:t>
            </w:r>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color w:val="000000"/>
              </w:rPr>
            </w:pPr>
            <w:r w:rsidRPr="00291C21">
              <w:rPr>
                <w:rFonts w:ascii="Tahoma" w:hAnsi="Tahoma" w:cs="Tahoma"/>
                <w:color w:val="000000"/>
              </w:rPr>
              <w:t>Fasce orarie di disponibilità del servizio</w:t>
            </w:r>
          </w:p>
        </w:tc>
        <w:tc>
          <w:tcPr>
            <w:tcW w:w="5245" w:type="dxa"/>
            <w:shd w:val="clear" w:color="auto" w:fill="auto"/>
            <w:vAlign w:val="center"/>
          </w:tcPr>
          <w:p w:rsidR="00390714" w:rsidRPr="00291C21" w:rsidRDefault="00390714" w:rsidP="00390714">
            <w:pPr>
              <w:rPr>
                <w:rFonts w:ascii="Tahoma" w:hAnsi="Tahoma" w:cs="Tahoma"/>
                <w:bCs/>
                <w:i/>
                <w:color w:val="000000"/>
              </w:rPr>
            </w:pPr>
            <w:r w:rsidRPr="00291C21">
              <w:rPr>
                <w:rFonts w:ascii="Tahoma" w:hAnsi="Tahoma" w:cs="Tahoma"/>
                <w:i/>
              </w:rPr>
              <w:t xml:space="preserve">Orario disponibilità </w:t>
            </w:r>
            <w:proofErr w:type="spellStart"/>
            <w:r w:rsidRPr="00291C21">
              <w:rPr>
                <w:rFonts w:ascii="Tahoma" w:hAnsi="Tahoma" w:cs="Tahoma"/>
                <w:i/>
              </w:rPr>
              <w:t>lun.-</w:t>
            </w:r>
            <w:proofErr w:type="spellEnd"/>
            <w:r w:rsidRPr="00291C21">
              <w:rPr>
                <w:rFonts w:ascii="Tahoma" w:hAnsi="Tahoma" w:cs="Tahoma"/>
                <w:i/>
              </w:rPr>
              <w:t xml:space="preserve"> ven. : </w:t>
            </w:r>
            <w:proofErr w:type="spellStart"/>
            <w:r w:rsidRPr="00291C21">
              <w:rPr>
                <w:rFonts w:ascii="Tahoma" w:hAnsi="Tahoma" w:cs="Tahoma"/>
                <w:i/>
              </w:rPr>
              <w:t>………………</w:t>
            </w:r>
            <w:proofErr w:type="spellEnd"/>
            <w:r w:rsidRPr="00291C21">
              <w:rPr>
                <w:rFonts w:ascii="Tahoma" w:hAnsi="Tahoma" w:cs="Tahoma"/>
                <w:i/>
              </w:rPr>
              <w:t>..</w:t>
            </w:r>
            <w:r w:rsidRPr="00291C21">
              <w:rPr>
                <w:rFonts w:ascii="Tahoma" w:hAnsi="Tahoma" w:cs="Tahoma"/>
                <w:i/>
              </w:rPr>
              <w:br/>
              <w:t xml:space="preserve">Orario disponibilità sabato : </w:t>
            </w:r>
            <w:proofErr w:type="spellStart"/>
            <w:r w:rsidRPr="00291C21">
              <w:rPr>
                <w:rFonts w:ascii="Tahoma" w:hAnsi="Tahoma" w:cs="Tahoma"/>
                <w:i/>
              </w:rPr>
              <w:t>………………</w:t>
            </w:r>
            <w:proofErr w:type="spellEnd"/>
            <w:r w:rsidRPr="00291C21">
              <w:rPr>
                <w:rFonts w:ascii="Tahoma" w:hAnsi="Tahoma" w:cs="Tahoma"/>
                <w:i/>
              </w:rPr>
              <w:t>..</w:t>
            </w:r>
            <w:r w:rsidRPr="00291C21">
              <w:rPr>
                <w:rFonts w:ascii="Tahoma" w:hAnsi="Tahoma" w:cs="Tahoma"/>
                <w:i/>
              </w:rPr>
              <w:br/>
              <w:t xml:space="preserve">Orario disponibilità dom. e festivi : </w:t>
            </w:r>
            <w:proofErr w:type="spellStart"/>
            <w:r w:rsidRPr="00291C21">
              <w:rPr>
                <w:rFonts w:ascii="Tahoma" w:hAnsi="Tahoma" w:cs="Tahoma"/>
                <w:i/>
              </w:rPr>
              <w:t>………………</w:t>
            </w:r>
            <w:proofErr w:type="spellEnd"/>
            <w:r w:rsidRPr="00291C21">
              <w:rPr>
                <w:rFonts w:ascii="Tahoma" w:hAnsi="Tahoma" w:cs="Tahoma"/>
                <w:i/>
              </w:rPr>
              <w:t>..</w:t>
            </w:r>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color w:val="000000"/>
                <w:u w:val="single"/>
              </w:rPr>
            </w:pPr>
            <w:r w:rsidRPr="00291C21">
              <w:rPr>
                <w:rFonts w:ascii="Tahoma" w:hAnsi="Tahoma" w:cs="Tahoma"/>
                <w:color w:val="000000"/>
              </w:rPr>
              <w:t>Tempi di intervento garantiti</w:t>
            </w:r>
          </w:p>
        </w:tc>
        <w:tc>
          <w:tcPr>
            <w:tcW w:w="5245" w:type="dxa"/>
            <w:shd w:val="clear" w:color="auto" w:fill="auto"/>
            <w:vAlign w:val="center"/>
          </w:tcPr>
          <w:p w:rsidR="00390714" w:rsidRPr="00291C21" w:rsidRDefault="00390714" w:rsidP="00390714">
            <w:pPr>
              <w:rPr>
                <w:rFonts w:ascii="Tahoma" w:hAnsi="Tahoma" w:cs="Tahoma"/>
                <w:bCs/>
                <w:i/>
                <w:color w:val="000000"/>
              </w:rPr>
            </w:pPr>
            <w:r w:rsidRPr="00291C21">
              <w:rPr>
                <w:rFonts w:ascii="Tahoma" w:hAnsi="Tahoma" w:cs="Tahoma"/>
                <w:i/>
              </w:rPr>
              <w:t xml:space="preserve">Tempo </w:t>
            </w:r>
            <w:proofErr w:type="spellStart"/>
            <w:r w:rsidRPr="00291C21">
              <w:rPr>
                <w:rFonts w:ascii="Tahoma" w:hAnsi="Tahoma" w:cs="Tahoma"/>
                <w:i/>
              </w:rPr>
              <w:t>max</w:t>
            </w:r>
            <w:proofErr w:type="spellEnd"/>
            <w:r w:rsidRPr="00291C21">
              <w:rPr>
                <w:rFonts w:ascii="Tahoma" w:hAnsi="Tahoma" w:cs="Tahoma"/>
                <w:i/>
              </w:rPr>
              <w:t xml:space="preserve"> di intervento dalla chiamata garantito (ore lavorative):</w:t>
            </w:r>
            <w:r w:rsidRPr="00291C21">
              <w:rPr>
                <w:rFonts w:ascii="Tahoma" w:hAnsi="Tahoma" w:cs="Tahoma"/>
                <w:i/>
              </w:rPr>
              <w:br/>
            </w:r>
            <w:proofErr w:type="spellStart"/>
            <w:r w:rsidRPr="00291C21">
              <w:rPr>
                <w:rFonts w:ascii="Tahoma" w:hAnsi="Tahoma" w:cs="Tahoma"/>
                <w:i/>
              </w:rPr>
              <w:t>…………………………</w:t>
            </w:r>
            <w:proofErr w:type="spellEnd"/>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rPr>
              <w:t xml:space="preserve">Tempo massimo di risoluzione del guasto e temporanea sostituzione degli apparecchi mobili per fermo macchina </w:t>
            </w:r>
          </w:p>
        </w:tc>
        <w:tc>
          <w:tcPr>
            <w:tcW w:w="5245" w:type="dxa"/>
            <w:shd w:val="clear" w:color="auto" w:fill="auto"/>
          </w:tcPr>
          <w:p w:rsidR="00390714" w:rsidRPr="00291C21" w:rsidRDefault="00390714" w:rsidP="00390714">
            <w:pPr>
              <w:rPr>
                <w:rFonts w:ascii="Tahoma" w:hAnsi="Tahoma" w:cs="Tahoma"/>
                <w:i/>
              </w:rPr>
            </w:pPr>
            <w:r w:rsidRPr="00291C21">
              <w:rPr>
                <w:rFonts w:ascii="Tahoma" w:hAnsi="Tahoma" w:cs="Tahoma"/>
                <w:i/>
              </w:rPr>
              <w:t xml:space="preserve">Tempo </w:t>
            </w:r>
            <w:proofErr w:type="spellStart"/>
            <w:r w:rsidRPr="00291C21">
              <w:rPr>
                <w:rFonts w:ascii="Tahoma" w:hAnsi="Tahoma" w:cs="Tahoma"/>
                <w:i/>
              </w:rPr>
              <w:t>max</w:t>
            </w:r>
            <w:proofErr w:type="spellEnd"/>
            <w:r w:rsidRPr="00291C21">
              <w:rPr>
                <w:rFonts w:ascii="Tahoma" w:hAnsi="Tahoma" w:cs="Tahoma"/>
                <w:i/>
              </w:rPr>
              <w:t xml:space="preserve"> dalla chiamata garantito per la risoluzione del guasto  o per l'apparecchiatura in temporanea sostituzione (apparecchiature mobili) </w:t>
            </w:r>
            <w:proofErr w:type="spellStart"/>
            <w:r w:rsidRPr="00291C21">
              <w:rPr>
                <w:rFonts w:ascii="Tahoma" w:hAnsi="Tahoma" w:cs="Tahoma"/>
                <w:i/>
              </w:rPr>
              <w:t>………………</w:t>
            </w:r>
            <w:proofErr w:type="spellEnd"/>
            <w:r w:rsidRPr="00291C21">
              <w:rPr>
                <w:rFonts w:ascii="Tahoma" w:hAnsi="Tahoma" w:cs="Tahoma"/>
                <w:i/>
              </w:rPr>
              <w:t xml:space="preserve"> </w:t>
            </w:r>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color w:val="000000"/>
                <w:u w:val="single"/>
              </w:rPr>
            </w:pPr>
            <w:r w:rsidRPr="00291C21">
              <w:rPr>
                <w:rFonts w:ascii="Tahoma" w:hAnsi="Tahoma" w:cs="Tahoma"/>
              </w:rPr>
              <w:t xml:space="preserve">Supporto telefonico al personale incaricato dalle Aziende del </w:t>
            </w:r>
            <w:proofErr w:type="spellStart"/>
            <w:r w:rsidRPr="00291C21">
              <w:rPr>
                <w:rFonts w:ascii="Tahoma" w:hAnsi="Tahoma" w:cs="Tahoma"/>
              </w:rPr>
              <w:t>S.S.R.</w:t>
            </w:r>
            <w:proofErr w:type="spellEnd"/>
          </w:p>
        </w:tc>
        <w:tc>
          <w:tcPr>
            <w:tcW w:w="5245" w:type="dxa"/>
            <w:shd w:val="clear" w:color="auto" w:fill="auto"/>
            <w:vAlign w:val="center"/>
          </w:tcPr>
          <w:p w:rsidR="00390714" w:rsidRPr="00291C21" w:rsidRDefault="00390714" w:rsidP="00390714">
            <w:pPr>
              <w:rPr>
                <w:rFonts w:ascii="Tahoma" w:hAnsi="Tahoma" w:cs="Tahoma"/>
                <w:bCs/>
                <w:i/>
                <w:color w:val="000000"/>
              </w:rPr>
            </w:pPr>
            <w:r w:rsidRPr="00291C21">
              <w:rPr>
                <w:rFonts w:ascii="Tahoma" w:hAnsi="Tahoma" w:cs="Tahoma"/>
                <w:i/>
              </w:rPr>
              <w:t xml:space="preserve">Disponibile (sì/no): </w:t>
            </w:r>
            <w:proofErr w:type="spellStart"/>
            <w:r w:rsidRPr="00291C21">
              <w:rPr>
                <w:rFonts w:ascii="Tahoma" w:hAnsi="Tahoma" w:cs="Tahoma"/>
                <w:i/>
              </w:rPr>
              <w:t>…………</w:t>
            </w:r>
            <w:proofErr w:type="spellEnd"/>
            <w:r w:rsidRPr="00291C21">
              <w:rPr>
                <w:rFonts w:ascii="Tahoma" w:hAnsi="Tahoma" w:cs="Tahoma"/>
                <w:i/>
              </w:rPr>
              <w:t>...</w:t>
            </w:r>
            <w:r w:rsidRPr="00291C21">
              <w:rPr>
                <w:rFonts w:ascii="Tahoma" w:hAnsi="Tahoma" w:cs="Tahoma"/>
                <w:i/>
              </w:rPr>
              <w:br/>
              <w:t xml:space="preserve">Giornate e fascia oraria: </w:t>
            </w:r>
            <w:proofErr w:type="spellStart"/>
            <w:r w:rsidRPr="00291C21">
              <w:rPr>
                <w:rFonts w:ascii="Tahoma" w:hAnsi="Tahoma" w:cs="Tahoma"/>
                <w:i/>
              </w:rPr>
              <w:t>………………</w:t>
            </w:r>
            <w:proofErr w:type="spellEnd"/>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rPr>
              <w:t>Tecnici di questa sede abilitati ad intervenire sulle apparecchiature offerte</w:t>
            </w:r>
          </w:p>
        </w:tc>
        <w:tc>
          <w:tcPr>
            <w:tcW w:w="5245" w:type="dxa"/>
            <w:shd w:val="clear" w:color="auto" w:fill="auto"/>
          </w:tcPr>
          <w:p w:rsidR="00390714" w:rsidRPr="00291C21" w:rsidRDefault="00390714" w:rsidP="00390714">
            <w:pPr>
              <w:rPr>
                <w:rFonts w:ascii="Tahoma" w:hAnsi="Tahoma" w:cs="Tahoma"/>
                <w:i/>
              </w:rPr>
            </w:pPr>
            <w:r w:rsidRPr="00291C21">
              <w:rPr>
                <w:rFonts w:ascii="Tahoma" w:hAnsi="Tahoma" w:cs="Tahoma"/>
                <w:i/>
              </w:rPr>
              <w:t xml:space="preserve">Sede di partenza dei tecnici manutentori </w:t>
            </w:r>
            <w:proofErr w:type="spellStart"/>
            <w:r w:rsidRPr="00291C21">
              <w:rPr>
                <w:rFonts w:ascii="Tahoma" w:hAnsi="Tahoma" w:cs="Tahoma"/>
                <w:i/>
              </w:rPr>
              <w:t>………………………</w:t>
            </w:r>
            <w:proofErr w:type="spellEnd"/>
            <w:r w:rsidRPr="00291C21">
              <w:rPr>
                <w:rFonts w:ascii="Tahoma" w:hAnsi="Tahoma" w:cs="Tahoma"/>
                <w:i/>
              </w:rPr>
              <w:t xml:space="preserve"> </w:t>
            </w:r>
            <w:proofErr w:type="spellStart"/>
            <w:r w:rsidRPr="00291C21">
              <w:rPr>
                <w:rFonts w:ascii="Tahoma" w:hAnsi="Tahoma" w:cs="Tahoma"/>
                <w:i/>
              </w:rPr>
              <w:t>NUMERO………….……</w:t>
            </w:r>
            <w:proofErr w:type="spellEnd"/>
            <w:r w:rsidRPr="00291C21">
              <w:rPr>
                <w:rFonts w:ascii="Tahoma" w:hAnsi="Tahoma" w:cs="Tahoma"/>
                <w:i/>
              </w:rPr>
              <w:t>..</w:t>
            </w:r>
            <w:proofErr w:type="spellStart"/>
            <w:r w:rsidRPr="00291C21">
              <w:rPr>
                <w:rFonts w:ascii="Tahoma" w:hAnsi="Tahoma" w:cs="Tahoma"/>
                <w:i/>
              </w:rPr>
              <w:t>QUALIFICA…………………………………</w:t>
            </w:r>
            <w:proofErr w:type="spellEnd"/>
          </w:p>
          <w:p w:rsidR="00390714" w:rsidRPr="00291C21" w:rsidRDefault="00390714" w:rsidP="00390714">
            <w:pPr>
              <w:rPr>
                <w:rFonts w:ascii="Tahoma" w:hAnsi="Tahoma" w:cs="Tahoma"/>
                <w:i/>
              </w:rPr>
            </w:pPr>
            <w:r w:rsidRPr="00291C21">
              <w:rPr>
                <w:rFonts w:ascii="Tahoma" w:hAnsi="Tahoma" w:cs="Tahoma"/>
                <w:i/>
              </w:rPr>
              <w:t xml:space="preserve">Numero di tecnici per apparecchiature installate (analoghe a quella offerta) : </w:t>
            </w:r>
            <w:proofErr w:type="spellStart"/>
            <w:r w:rsidRPr="00291C21">
              <w:rPr>
                <w:rFonts w:ascii="Tahoma" w:hAnsi="Tahoma" w:cs="Tahoma"/>
                <w:i/>
              </w:rPr>
              <w:t>……………………</w:t>
            </w:r>
            <w:proofErr w:type="spellEnd"/>
            <w:r w:rsidRPr="00291C21">
              <w:rPr>
                <w:rFonts w:ascii="Tahoma" w:hAnsi="Tahoma" w:cs="Tahoma"/>
                <w:i/>
              </w:rPr>
              <w:t>.</w:t>
            </w:r>
          </w:p>
          <w:p w:rsidR="00390714" w:rsidRPr="00291C21" w:rsidRDefault="00390714" w:rsidP="00390714">
            <w:pPr>
              <w:rPr>
                <w:rFonts w:ascii="Tahoma" w:hAnsi="Tahoma" w:cs="Tahoma"/>
              </w:rPr>
            </w:pPr>
            <w:r w:rsidRPr="00291C21">
              <w:rPr>
                <w:rFonts w:ascii="Tahoma" w:hAnsi="Tahoma" w:cs="Tahoma"/>
                <w:i/>
              </w:rPr>
              <w:t>CERTIFICAZIONE (</w:t>
            </w:r>
            <w:proofErr w:type="spellStart"/>
            <w:r w:rsidRPr="00291C21">
              <w:rPr>
                <w:rFonts w:ascii="Tahoma" w:hAnsi="Tahoma" w:cs="Tahoma"/>
                <w:i/>
              </w:rPr>
              <w:t>ISO……</w:t>
            </w:r>
            <w:proofErr w:type="spellEnd"/>
            <w:r w:rsidRPr="00291C21">
              <w:rPr>
                <w:rFonts w:ascii="Tahoma" w:hAnsi="Tahoma" w:cs="Tahoma"/>
                <w:i/>
              </w:rPr>
              <w:t>)</w:t>
            </w:r>
            <w:proofErr w:type="spellStart"/>
            <w:r w:rsidRPr="00291C21">
              <w:rPr>
                <w:rFonts w:ascii="Tahoma" w:hAnsi="Tahoma" w:cs="Tahoma"/>
                <w:i/>
              </w:rPr>
              <w:t>……………</w:t>
            </w:r>
            <w:proofErr w:type="spellEnd"/>
            <w:r w:rsidRPr="00291C21">
              <w:rPr>
                <w:rFonts w:ascii="Tahoma" w:hAnsi="Tahoma" w:cs="Tahoma"/>
                <w:i/>
              </w:rPr>
              <w:t xml:space="preserve"> opera in ESCLUSIVA (si,no)</w:t>
            </w:r>
            <w:proofErr w:type="spellStart"/>
            <w:r w:rsidRPr="00291C21">
              <w:rPr>
                <w:rFonts w:ascii="Tahoma" w:hAnsi="Tahoma" w:cs="Tahoma"/>
                <w:i/>
              </w:rPr>
              <w:t>………………………</w:t>
            </w:r>
            <w:proofErr w:type="spellEnd"/>
            <w:r w:rsidRPr="00291C21">
              <w:rPr>
                <w:rFonts w:ascii="Tahoma" w:hAnsi="Tahoma" w:cs="Tahoma"/>
                <w:i/>
              </w:rPr>
              <w:t>.</w:t>
            </w:r>
          </w:p>
        </w:tc>
      </w:tr>
      <w:tr w:rsidR="00390714" w:rsidRPr="00291C21" w:rsidTr="00390714">
        <w:trPr>
          <w:trHeight w:val="855"/>
        </w:trPr>
        <w:tc>
          <w:tcPr>
            <w:tcW w:w="4553" w:type="dxa"/>
            <w:shd w:val="clear" w:color="auto" w:fill="E5DFEC"/>
          </w:tcPr>
          <w:p w:rsidR="00390714" w:rsidRPr="00291C21" w:rsidRDefault="00390714" w:rsidP="00390714">
            <w:pPr>
              <w:rPr>
                <w:rFonts w:ascii="Tahoma" w:hAnsi="Tahoma" w:cs="Tahoma"/>
              </w:rPr>
            </w:pPr>
            <w:r w:rsidRPr="00291C21">
              <w:rPr>
                <w:rFonts w:ascii="Tahoma" w:hAnsi="Tahoma" w:cs="Tahoma"/>
              </w:rPr>
              <w:lastRenderedPageBreak/>
              <w:t>Parti di ricambio</w:t>
            </w:r>
          </w:p>
        </w:tc>
        <w:tc>
          <w:tcPr>
            <w:tcW w:w="5245" w:type="dxa"/>
            <w:shd w:val="clear" w:color="auto" w:fill="auto"/>
          </w:tcPr>
          <w:p w:rsidR="00390714" w:rsidRPr="00291C21" w:rsidRDefault="00390714" w:rsidP="00390714">
            <w:pPr>
              <w:rPr>
                <w:rFonts w:ascii="Tahoma" w:hAnsi="Tahoma" w:cs="Tahoma"/>
                <w:i/>
              </w:rPr>
            </w:pPr>
            <w:r w:rsidRPr="00291C21">
              <w:rPr>
                <w:rFonts w:ascii="Tahoma" w:hAnsi="Tahoma" w:cs="Tahoma"/>
                <w:i/>
              </w:rPr>
              <w:t xml:space="preserve">Tempo </w:t>
            </w:r>
            <w:proofErr w:type="spellStart"/>
            <w:r w:rsidRPr="00291C21">
              <w:rPr>
                <w:rFonts w:ascii="Tahoma" w:hAnsi="Tahoma" w:cs="Tahoma"/>
                <w:i/>
              </w:rPr>
              <w:t>max</w:t>
            </w:r>
            <w:proofErr w:type="spellEnd"/>
            <w:r w:rsidRPr="00291C21">
              <w:rPr>
                <w:rFonts w:ascii="Tahoma" w:hAnsi="Tahoma" w:cs="Tahoma"/>
                <w:i/>
              </w:rPr>
              <w:t xml:space="preserve"> di spedizione garantito: </w:t>
            </w:r>
            <w:proofErr w:type="spellStart"/>
            <w:r w:rsidRPr="00291C21">
              <w:rPr>
                <w:rFonts w:ascii="Tahoma" w:hAnsi="Tahoma" w:cs="Tahoma"/>
                <w:i/>
              </w:rPr>
              <w:t>…………GG</w:t>
            </w:r>
            <w:proofErr w:type="spellEnd"/>
            <w:r w:rsidRPr="00291C21">
              <w:rPr>
                <w:rFonts w:ascii="Tahoma" w:hAnsi="Tahoma" w:cs="Tahoma"/>
                <w:i/>
              </w:rPr>
              <w:t xml:space="preserve">. LAV. </w:t>
            </w:r>
          </w:p>
          <w:p w:rsidR="00390714" w:rsidRPr="00291C21" w:rsidRDefault="00390714" w:rsidP="00390714">
            <w:pPr>
              <w:rPr>
                <w:rFonts w:ascii="Tahoma" w:hAnsi="Tahoma" w:cs="Tahoma"/>
                <w:i/>
              </w:rPr>
            </w:pPr>
            <w:r w:rsidRPr="00291C21">
              <w:rPr>
                <w:rFonts w:ascii="Tahoma" w:hAnsi="Tahoma" w:cs="Tahoma"/>
                <w:i/>
              </w:rPr>
              <w:t xml:space="preserve"> SEDE MAGAZZINO:</w:t>
            </w:r>
          </w:p>
          <w:p w:rsidR="00390714" w:rsidRPr="00291C21" w:rsidRDefault="00390714" w:rsidP="00390714">
            <w:pPr>
              <w:rPr>
                <w:rFonts w:ascii="Tahoma" w:hAnsi="Tahoma" w:cs="Tahoma"/>
                <w:i/>
              </w:rPr>
            </w:pPr>
            <w:r w:rsidRPr="00291C21">
              <w:rPr>
                <w:rFonts w:ascii="Tahoma" w:hAnsi="Tahoma" w:cs="Tahoma"/>
                <w:i/>
              </w:rPr>
              <w:t xml:space="preserve">Ragione Sociale </w:t>
            </w:r>
            <w:proofErr w:type="spellStart"/>
            <w:r w:rsidRPr="00291C21">
              <w:rPr>
                <w:rFonts w:ascii="Tahoma" w:hAnsi="Tahoma" w:cs="Tahoma"/>
                <w:i/>
              </w:rPr>
              <w:t>…………………………………Città…………………………</w:t>
            </w:r>
            <w:proofErr w:type="spellEnd"/>
            <w:r w:rsidRPr="00291C21">
              <w:rPr>
                <w:rFonts w:ascii="Tahoma" w:hAnsi="Tahoma" w:cs="Tahoma"/>
                <w:i/>
              </w:rPr>
              <w:t>(prov.)</w:t>
            </w:r>
            <w:proofErr w:type="spellStart"/>
            <w:r w:rsidRPr="00291C21">
              <w:rPr>
                <w:rFonts w:ascii="Tahoma" w:hAnsi="Tahoma" w:cs="Tahoma"/>
                <w:i/>
              </w:rPr>
              <w:t>……</w:t>
            </w:r>
            <w:proofErr w:type="spellEnd"/>
            <w:r w:rsidRPr="00291C21">
              <w:rPr>
                <w:rFonts w:ascii="Tahoma" w:hAnsi="Tahoma" w:cs="Tahoma"/>
                <w:i/>
              </w:rPr>
              <w:t>.</w:t>
            </w:r>
          </w:p>
          <w:p w:rsidR="00390714" w:rsidRPr="00291C21" w:rsidRDefault="00390714" w:rsidP="00390714">
            <w:pPr>
              <w:rPr>
                <w:rFonts w:ascii="Tahoma" w:hAnsi="Tahoma" w:cs="Tahoma"/>
                <w:i/>
              </w:rPr>
            </w:pPr>
            <w:proofErr w:type="spellStart"/>
            <w:r w:rsidRPr="00291C21">
              <w:rPr>
                <w:rFonts w:ascii="Tahoma" w:hAnsi="Tahoma" w:cs="Tahoma"/>
                <w:i/>
              </w:rPr>
              <w:t>CAP………</w:t>
            </w:r>
            <w:proofErr w:type="spellEnd"/>
            <w:r w:rsidRPr="00291C21">
              <w:rPr>
                <w:rFonts w:ascii="Tahoma" w:hAnsi="Tahoma" w:cs="Tahoma"/>
                <w:i/>
              </w:rPr>
              <w:t>..</w:t>
            </w:r>
            <w:proofErr w:type="spellStart"/>
            <w:r w:rsidRPr="00291C21">
              <w:rPr>
                <w:rFonts w:ascii="Tahoma" w:hAnsi="Tahoma" w:cs="Tahoma"/>
                <w:i/>
              </w:rPr>
              <w:t>INDIRIZZO…………………………………………………………………………</w:t>
            </w:r>
            <w:proofErr w:type="spellEnd"/>
          </w:p>
          <w:p w:rsidR="00390714" w:rsidRPr="00291C21" w:rsidRDefault="00390714" w:rsidP="00390714">
            <w:pPr>
              <w:rPr>
                <w:rFonts w:ascii="Tahoma" w:hAnsi="Tahoma" w:cs="Tahoma"/>
              </w:rPr>
            </w:pPr>
            <w:r w:rsidRPr="00291C21">
              <w:rPr>
                <w:rFonts w:ascii="Tahoma" w:hAnsi="Tahoma" w:cs="Tahoma"/>
                <w:i/>
              </w:rPr>
              <w:t xml:space="preserve">Tel. </w:t>
            </w:r>
            <w:proofErr w:type="spellStart"/>
            <w:r w:rsidRPr="00291C21">
              <w:rPr>
                <w:rFonts w:ascii="Tahoma" w:hAnsi="Tahoma" w:cs="Tahoma"/>
                <w:i/>
              </w:rPr>
              <w:t>………………………………Fax</w:t>
            </w:r>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rPr>
                <w:rFonts w:ascii="Tahoma" w:hAnsi="Tahoma" w:cs="Tahoma"/>
                <w:i/>
              </w:rPr>
            </w:pPr>
            <w:r w:rsidRPr="00291C21">
              <w:rPr>
                <w:rFonts w:ascii="Tahoma" w:hAnsi="Tahoma" w:cs="Tahoma"/>
                <w:i/>
              </w:rPr>
              <w:t xml:space="preserve">E-mail </w:t>
            </w:r>
            <w:proofErr w:type="spellStart"/>
            <w:r w:rsidRPr="00291C21">
              <w:rPr>
                <w:rFonts w:ascii="Tahoma" w:hAnsi="Tahoma" w:cs="Tahoma"/>
                <w:i/>
              </w:rPr>
              <w:t>……………………………………</w:t>
            </w:r>
            <w:proofErr w:type="spellEnd"/>
            <w:r w:rsidRPr="00291C21">
              <w:rPr>
                <w:rFonts w:ascii="Tahoma" w:hAnsi="Tahoma" w:cs="Tahoma"/>
                <w:i/>
              </w:rPr>
              <w:t>.</w:t>
            </w:r>
          </w:p>
        </w:tc>
      </w:tr>
      <w:tr w:rsidR="00390714" w:rsidRPr="00291C21" w:rsidTr="00390714">
        <w:trPr>
          <w:trHeight w:val="475"/>
        </w:trPr>
        <w:tc>
          <w:tcPr>
            <w:tcW w:w="4553" w:type="dxa"/>
            <w:shd w:val="clear" w:color="auto" w:fill="E5DFEC"/>
          </w:tcPr>
          <w:p w:rsidR="00390714" w:rsidRPr="00291C21" w:rsidRDefault="00390714" w:rsidP="00390714">
            <w:pPr>
              <w:rPr>
                <w:rFonts w:ascii="Tahoma" w:hAnsi="Tahoma" w:cs="Tahoma"/>
                <w:bCs/>
                <w:color w:val="000000"/>
              </w:rPr>
            </w:pPr>
            <w:r w:rsidRPr="00291C21">
              <w:rPr>
                <w:rFonts w:ascii="Tahoma" w:hAnsi="Tahoma" w:cs="Tahoma"/>
                <w:bCs/>
                <w:color w:val="000000"/>
              </w:rPr>
              <w:t xml:space="preserve">Altre caratteristiche del servizio offerto </w:t>
            </w:r>
          </w:p>
        </w:tc>
        <w:tc>
          <w:tcPr>
            <w:tcW w:w="5245" w:type="dxa"/>
            <w:shd w:val="clear" w:color="auto" w:fill="auto"/>
          </w:tcPr>
          <w:p w:rsidR="00390714" w:rsidRPr="00291C21" w:rsidRDefault="00390714" w:rsidP="00390714">
            <w:pPr>
              <w:rPr>
                <w:rFonts w:ascii="Tahoma" w:hAnsi="Tahoma" w:cs="Tahoma"/>
                <w:b/>
                <w:bCs/>
                <w:i/>
                <w:color w:val="000000"/>
              </w:rPr>
            </w:pPr>
          </w:p>
        </w:tc>
      </w:tr>
    </w:tbl>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b/>
          <w:bCs/>
          <w:sz w:val="22"/>
        </w:rPr>
      </w:pPr>
      <w:r w:rsidRPr="00291C21">
        <w:rPr>
          <w:rFonts w:ascii="Tahoma" w:hAnsi="Tahoma" w:cs="Tahoma"/>
          <w:b/>
          <w:bCs/>
          <w:sz w:val="22"/>
        </w:rPr>
        <w:t>Timbro e firma del legale rappresentante</w:t>
      </w:r>
    </w:p>
    <w:p w:rsidR="00390714" w:rsidRPr="00291C21" w:rsidRDefault="00390714" w:rsidP="00390714">
      <w:pPr>
        <w:rPr>
          <w:rFonts w:ascii="Tahoma" w:hAnsi="Tahoma" w:cs="Tahoma"/>
          <w:b/>
          <w:bCs/>
          <w:sz w:val="22"/>
        </w:rPr>
      </w:pPr>
    </w:p>
    <w:p w:rsidR="00390714" w:rsidRPr="00291C21" w:rsidRDefault="00390714" w:rsidP="00390714">
      <w:pPr>
        <w:rPr>
          <w:rFonts w:ascii="Tahoma" w:hAnsi="Tahoma" w:cs="Tahoma"/>
        </w:rPr>
      </w:pPr>
      <w:r w:rsidRPr="00291C21">
        <w:rPr>
          <w:rFonts w:ascii="Tahoma" w:hAnsi="Tahoma" w:cs="Tahoma"/>
          <w:sz w:val="22"/>
        </w:rPr>
        <w:t>__________________________________</w:t>
      </w:r>
    </w:p>
    <w:p w:rsidR="00390714" w:rsidRPr="00291C21" w:rsidRDefault="00390714" w:rsidP="00390714">
      <w:pPr>
        <w:rPr>
          <w:rFonts w:ascii="Tahoma" w:hAnsi="Tahoma" w:cs="Tahoma"/>
        </w:rPr>
      </w:pPr>
    </w:p>
    <w:p w:rsidR="00390714" w:rsidRPr="00291C21" w:rsidRDefault="00390714" w:rsidP="00390714">
      <w:pPr>
        <w:spacing w:after="120"/>
        <w:rPr>
          <w:rFonts w:ascii="Tahoma" w:hAnsi="Tahoma" w:cs="Tahoma"/>
          <w:b/>
          <w:sz w:val="28"/>
          <w:szCs w:val="28"/>
        </w:rPr>
      </w:pPr>
      <w:r w:rsidRPr="00291C21">
        <w:rPr>
          <w:rFonts w:ascii="Tahoma" w:hAnsi="Tahoma" w:cs="Tahoma"/>
          <w:b/>
          <w:sz w:val="28"/>
          <w:szCs w:val="28"/>
        </w:rPr>
        <w:br w:type="page"/>
      </w: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0"/>
      </w:tblGrid>
      <w:tr w:rsidR="00390714" w:rsidRPr="00291C21" w:rsidTr="00390714">
        <w:trPr>
          <w:trHeight w:val="494"/>
        </w:trPr>
        <w:tc>
          <w:tcPr>
            <w:tcW w:w="9770" w:type="dxa"/>
            <w:shd w:val="clear" w:color="auto" w:fill="D9D9D9"/>
          </w:tcPr>
          <w:p w:rsidR="00390714" w:rsidRPr="00291C21" w:rsidRDefault="00390714" w:rsidP="00390714">
            <w:pPr>
              <w:spacing w:before="120"/>
              <w:jc w:val="center"/>
              <w:rPr>
                <w:rFonts w:ascii="Tahoma" w:hAnsi="Tahoma" w:cs="Tahoma"/>
                <w:b/>
              </w:rPr>
            </w:pPr>
            <w:r w:rsidRPr="00291C21">
              <w:rPr>
                <w:rFonts w:ascii="Tahoma" w:hAnsi="Tahoma" w:cs="Tahoma"/>
                <w:b/>
              </w:rPr>
              <w:lastRenderedPageBreak/>
              <w:t>FORMAZIONE PERSONALE SANITARIO</w:t>
            </w:r>
          </w:p>
          <w:p w:rsidR="00390714" w:rsidRPr="00291C21" w:rsidRDefault="00390714" w:rsidP="00390714">
            <w:pPr>
              <w:spacing w:after="120"/>
              <w:jc w:val="center"/>
              <w:rPr>
                <w:rFonts w:ascii="Tahoma" w:hAnsi="Tahoma" w:cs="Tahoma"/>
                <w:b/>
              </w:rPr>
            </w:pPr>
            <w:r w:rsidRPr="00291C21">
              <w:rPr>
                <w:rFonts w:ascii="Tahoma" w:hAnsi="Tahoma" w:cs="Tahoma"/>
                <w:b/>
              </w:rPr>
              <w:t>(</w:t>
            </w:r>
            <w:r w:rsidRPr="00291C21">
              <w:rPr>
                <w:rFonts w:ascii="Tahoma" w:hAnsi="Tahoma" w:cs="Tahoma"/>
                <w:b/>
                <w:u w:val="single"/>
              </w:rPr>
              <w:t>NB SERVIZIO OBBLIGATORIO INCLUSO NELLA FORNITURA</w:t>
            </w:r>
            <w:r w:rsidRPr="00291C21">
              <w:rPr>
                <w:rFonts w:ascii="Tahoma" w:hAnsi="Tahoma" w:cs="Tahoma"/>
                <w:b/>
              </w:rPr>
              <w:t>)</w:t>
            </w:r>
          </w:p>
        </w:tc>
      </w:tr>
      <w:tr w:rsidR="00390714" w:rsidRPr="00291C21" w:rsidTr="00390714">
        <w:trPr>
          <w:trHeight w:val="1948"/>
        </w:trPr>
        <w:tc>
          <w:tcPr>
            <w:tcW w:w="9770" w:type="dxa"/>
          </w:tcPr>
          <w:p w:rsidR="00390714" w:rsidRPr="00291C21" w:rsidRDefault="00390714" w:rsidP="00390714">
            <w:pPr>
              <w:spacing w:before="120"/>
              <w:rPr>
                <w:rFonts w:ascii="Tahoma" w:hAnsi="Tahoma" w:cs="Tahoma"/>
                <w:b/>
                <w:bCs/>
              </w:rPr>
            </w:pPr>
            <w:r w:rsidRPr="00291C21">
              <w:rPr>
                <w:rFonts w:ascii="Tahoma" w:hAnsi="Tahoma" w:cs="Tahoma"/>
                <w:b/>
                <w:bCs/>
              </w:rPr>
              <w:t>La ditta fornitrice:</w:t>
            </w:r>
          </w:p>
          <w:p w:rsidR="00390714" w:rsidRPr="00291C21" w:rsidRDefault="00390714" w:rsidP="00390714">
            <w:pPr>
              <w:spacing w:before="120"/>
              <w:rPr>
                <w:rFonts w:ascii="Tahoma" w:hAnsi="Tahoma" w:cs="Tahoma"/>
              </w:rPr>
            </w:pPr>
            <w:r w:rsidRPr="00291C21">
              <w:rPr>
                <w:rFonts w:ascii="Tahoma" w:hAnsi="Tahoma" w:cs="Tahoma"/>
              </w:rPr>
              <w:t xml:space="preserve">Ragione Sociale </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spacing w:before="120"/>
              <w:rPr>
                <w:rFonts w:ascii="Tahoma" w:hAnsi="Tahoma" w:cs="Tahoma"/>
              </w:rPr>
            </w:pPr>
            <w:proofErr w:type="spellStart"/>
            <w:r w:rsidRPr="00291C21">
              <w:rPr>
                <w:rFonts w:ascii="Tahoma" w:hAnsi="Tahoma" w:cs="Tahoma"/>
              </w:rPr>
              <w:t>Città…………………………………</w:t>
            </w:r>
            <w:proofErr w:type="spellEnd"/>
            <w:r w:rsidRPr="00291C21">
              <w:rPr>
                <w:rFonts w:ascii="Tahoma" w:hAnsi="Tahoma" w:cs="Tahoma"/>
              </w:rPr>
              <w:t>..(Provincia)</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spacing w:before="120"/>
              <w:rPr>
                <w:rFonts w:ascii="Tahoma" w:hAnsi="Tahoma" w:cs="Tahoma"/>
              </w:rPr>
            </w:pPr>
            <w:proofErr w:type="spellStart"/>
            <w:r w:rsidRPr="00291C21">
              <w:rPr>
                <w:rFonts w:ascii="Tahoma" w:hAnsi="Tahoma" w:cs="Tahoma"/>
              </w:rPr>
              <w:t>Indirizzo………………………………………………………………</w:t>
            </w:r>
            <w:proofErr w:type="spellEnd"/>
            <w:r w:rsidRPr="00291C21">
              <w:rPr>
                <w:rFonts w:ascii="Tahoma" w:hAnsi="Tahoma" w:cs="Tahoma"/>
              </w:rPr>
              <w:t>.</w:t>
            </w:r>
          </w:p>
          <w:p w:rsidR="00390714" w:rsidRPr="00291C21" w:rsidRDefault="00390714" w:rsidP="00390714">
            <w:pPr>
              <w:spacing w:before="120"/>
              <w:rPr>
                <w:rFonts w:ascii="Tahoma" w:hAnsi="Tahoma" w:cs="Tahoma"/>
              </w:rPr>
            </w:pPr>
            <w:proofErr w:type="spellStart"/>
            <w:r w:rsidRPr="00291C21">
              <w:rPr>
                <w:rFonts w:ascii="Tahoma" w:hAnsi="Tahoma" w:cs="Tahoma"/>
              </w:rPr>
              <w:t>Tel……………………………………</w:t>
            </w:r>
            <w:proofErr w:type="spellEnd"/>
            <w:r w:rsidRPr="00291C21">
              <w:rPr>
                <w:rFonts w:ascii="Tahoma" w:hAnsi="Tahoma" w:cs="Tahoma"/>
              </w:rPr>
              <w:t xml:space="preserve"> </w:t>
            </w:r>
            <w:proofErr w:type="spellStart"/>
            <w:r w:rsidRPr="00291C21">
              <w:rPr>
                <w:rFonts w:ascii="Tahoma" w:hAnsi="Tahoma" w:cs="Tahoma"/>
              </w:rPr>
              <w:t>Fax……………………………Email………………………………………………</w:t>
            </w:r>
            <w:proofErr w:type="spellEnd"/>
            <w:r w:rsidRPr="00291C21">
              <w:rPr>
                <w:rFonts w:ascii="Tahoma" w:hAnsi="Tahoma" w:cs="Tahoma"/>
              </w:rPr>
              <w:t>..</w:t>
            </w:r>
          </w:p>
          <w:p w:rsidR="00390714" w:rsidRPr="00291C21" w:rsidRDefault="00390714" w:rsidP="00390714">
            <w:pPr>
              <w:rPr>
                <w:rFonts w:ascii="Tahoma" w:hAnsi="Tahoma" w:cs="Tahoma"/>
              </w:rPr>
            </w:pPr>
          </w:p>
        </w:tc>
      </w:tr>
      <w:tr w:rsidR="00390714" w:rsidRPr="00291C21" w:rsidTr="00390714">
        <w:trPr>
          <w:trHeight w:val="845"/>
        </w:trPr>
        <w:tc>
          <w:tcPr>
            <w:tcW w:w="9770" w:type="dxa"/>
          </w:tcPr>
          <w:p w:rsidR="00390714" w:rsidRPr="00291C21" w:rsidRDefault="00390714" w:rsidP="00390714">
            <w:pPr>
              <w:pStyle w:val="Titolo1"/>
              <w:jc w:val="center"/>
              <w:rPr>
                <w:rFonts w:ascii="Tahoma" w:hAnsi="Tahoma" w:cs="Tahoma"/>
              </w:rPr>
            </w:pPr>
            <w:r w:rsidRPr="00291C21">
              <w:rPr>
                <w:rFonts w:ascii="Tahoma" w:hAnsi="Tahoma" w:cs="Tahoma"/>
              </w:rPr>
              <w:t>D I C H I A R A</w:t>
            </w:r>
          </w:p>
          <w:p w:rsidR="00390714" w:rsidRPr="00291C21" w:rsidRDefault="00390714" w:rsidP="00390714">
            <w:pPr>
              <w:jc w:val="both"/>
              <w:rPr>
                <w:rFonts w:ascii="Tahoma" w:hAnsi="Tahoma" w:cs="Tahoma"/>
              </w:rPr>
            </w:pPr>
            <w:r w:rsidRPr="00291C21">
              <w:rPr>
                <w:rFonts w:ascii="Tahoma" w:hAnsi="Tahoma" w:cs="Tahoma"/>
                <w:u w:val="single"/>
              </w:rPr>
              <w:t>di impegnarsi ad organizzare</w:t>
            </w:r>
            <w:r w:rsidRPr="00291C21">
              <w:rPr>
                <w:rFonts w:ascii="Tahoma" w:hAnsi="Tahoma" w:cs="Tahoma"/>
              </w:rPr>
              <w:t xml:space="preserve"> un adeguato corso di formazione per il personale sanitario con tutte le spese a proprio carico, da erogarsi prima del collaudo, salvo diversa </w:t>
            </w:r>
            <w:proofErr w:type="spellStart"/>
            <w:r w:rsidRPr="00291C21">
              <w:rPr>
                <w:rFonts w:ascii="Tahoma" w:hAnsi="Tahoma" w:cs="Tahoma"/>
              </w:rPr>
              <w:t>pattuizione</w:t>
            </w:r>
            <w:proofErr w:type="spellEnd"/>
            <w:r w:rsidRPr="00291C21">
              <w:rPr>
                <w:rFonts w:ascii="Tahoma" w:hAnsi="Tahoma" w:cs="Tahoma"/>
              </w:rPr>
              <w:t>, con personale competente, di durata sufficiente all’uso dell’apparecchiatura e con rilascio di attestato a nominativo, alle seguenti condizioni:</w:t>
            </w:r>
          </w:p>
        </w:tc>
      </w:tr>
      <w:tr w:rsidR="00390714" w:rsidRPr="00291C21" w:rsidTr="00390714">
        <w:trPr>
          <w:trHeight w:val="4055"/>
        </w:trPr>
        <w:tc>
          <w:tcPr>
            <w:tcW w:w="9770" w:type="dxa"/>
          </w:tcPr>
          <w:p w:rsidR="00390714" w:rsidRPr="00291C21" w:rsidRDefault="00390714" w:rsidP="00390714">
            <w:pPr>
              <w:spacing w:before="120"/>
              <w:rPr>
                <w:rFonts w:ascii="Tahoma" w:hAnsi="Tahoma" w:cs="Tahoma"/>
                <w:b/>
                <w:u w:val="single"/>
              </w:rPr>
            </w:pPr>
            <w:r w:rsidRPr="00291C21">
              <w:rPr>
                <w:rFonts w:ascii="Tahoma" w:hAnsi="Tahoma" w:cs="Tahoma"/>
                <w:b/>
                <w:u w:val="single"/>
              </w:rPr>
              <w:t>Corso al personale sanitario. Descrivere al meglio quanto offerto secondo quanto richiesti in capitolato e sotto riportato.</w:t>
            </w:r>
          </w:p>
          <w:p w:rsidR="00390714" w:rsidRPr="00291C21" w:rsidRDefault="00390714" w:rsidP="00390714">
            <w:pPr>
              <w:spacing w:before="120"/>
              <w:rPr>
                <w:rFonts w:ascii="Tahoma" w:hAnsi="Tahoma" w:cs="Tahoma"/>
                <w:b/>
                <w:u w:val="single"/>
              </w:rPr>
            </w:pPr>
            <w:r w:rsidRPr="00291C21">
              <w:rPr>
                <w:rFonts w:ascii="Tahoma" w:hAnsi="Tahoma" w:cs="Tahoma"/>
                <w:b/>
                <w:u w:val="single"/>
              </w:rPr>
              <w:t xml:space="preserve"> </w:t>
            </w:r>
          </w:p>
          <w:p w:rsidR="00390714" w:rsidRPr="00291C21" w:rsidRDefault="00390714" w:rsidP="00390714">
            <w:pPr>
              <w:pStyle w:val="Rientrocorpodeltesto"/>
              <w:widowControl w:val="0"/>
              <w:adjustRightInd w:val="0"/>
              <w:spacing w:after="0"/>
              <w:textAlignment w:val="baseline"/>
              <w:rPr>
                <w:rFonts w:ascii="Tahoma" w:hAnsi="Tahoma" w:cs="Tahoma"/>
                <w:i/>
                <w:sz w:val="22"/>
                <w:szCs w:val="22"/>
              </w:rPr>
            </w:pPr>
            <w:r w:rsidRPr="00291C21">
              <w:rPr>
                <w:rFonts w:ascii="Tahoma" w:hAnsi="Tahoma" w:cs="Tahoma"/>
                <w:i/>
              </w:rPr>
              <w:t>“</w:t>
            </w:r>
            <w:r w:rsidRPr="00291C21">
              <w:rPr>
                <w:rFonts w:ascii="Tahoma" w:hAnsi="Tahoma" w:cs="Tahoma"/>
                <w:i/>
                <w:sz w:val="22"/>
                <w:szCs w:val="22"/>
              </w:rPr>
              <w:t xml:space="preserve">viene richiesto un piano di formazione di tipo “periodico-continuativo”, ovvero caratterizzato da uno sviluppo in più fasi da svolgersi in tempi diversi, distanziati e ripetuti nell’arco di tempo di almeno 6 MESI dal collaudo, ciò per consentire agli operatori di assimilare tutte le funzionalità del sistema offerto. Il documento dovrà descrivere gli argomenti trattati compreso il </w:t>
            </w:r>
            <w:proofErr w:type="spellStart"/>
            <w:r w:rsidRPr="00291C21">
              <w:rPr>
                <w:rFonts w:ascii="Tahoma" w:hAnsi="Tahoma" w:cs="Tahoma"/>
                <w:i/>
                <w:sz w:val="22"/>
                <w:szCs w:val="22"/>
              </w:rPr>
              <w:t>cronoprogramma</w:t>
            </w:r>
            <w:proofErr w:type="spellEnd"/>
            <w:r w:rsidRPr="00291C21">
              <w:rPr>
                <w:rFonts w:ascii="Tahoma" w:hAnsi="Tahoma" w:cs="Tahoma"/>
                <w:i/>
                <w:sz w:val="22"/>
                <w:szCs w:val="22"/>
              </w:rPr>
              <w:t xml:space="preserve"> di formazione. Dovrà altresì specificare le modalità di formazione e supporto, quanto percentualmente attraverso formazione frontale, supporto telefonico, </w:t>
            </w:r>
            <w:proofErr w:type="spellStart"/>
            <w:r w:rsidRPr="00291C21">
              <w:rPr>
                <w:rFonts w:ascii="Tahoma" w:hAnsi="Tahoma" w:cs="Tahoma"/>
                <w:i/>
                <w:sz w:val="22"/>
                <w:szCs w:val="22"/>
              </w:rPr>
              <w:t>altro…</w:t>
            </w:r>
            <w:proofErr w:type="spellEnd"/>
            <w:r w:rsidRPr="00291C21">
              <w:rPr>
                <w:rFonts w:ascii="Tahoma" w:hAnsi="Tahoma" w:cs="Tahoma"/>
                <w:i/>
                <w:sz w:val="22"/>
                <w:szCs w:val="22"/>
              </w:rPr>
              <w:t xml:space="preserve"> Le percentuali indicate saranno puramente indicative ma con la dichiarazione da parte della Ditta di disponibilità nel gestire al meglio la formazione ed il supporto richiesto.”.</w:t>
            </w:r>
          </w:p>
          <w:p w:rsidR="00390714" w:rsidRPr="00291C21" w:rsidRDefault="00390714" w:rsidP="00390714">
            <w:pPr>
              <w:spacing w:before="120"/>
              <w:rPr>
                <w:rFonts w:ascii="Tahoma" w:hAnsi="Tahoma" w:cs="Tahoma"/>
              </w:rPr>
            </w:pPr>
          </w:p>
        </w:tc>
      </w:tr>
    </w:tbl>
    <w:p w:rsidR="00390714" w:rsidRPr="00291C21" w:rsidRDefault="00390714" w:rsidP="00390714">
      <w:pPr>
        <w:widowControl w:val="0"/>
        <w:adjustRightInd w:val="0"/>
        <w:spacing w:before="120"/>
        <w:jc w:val="both"/>
        <w:textAlignment w:val="baseline"/>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b/>
          <w:bCs/>
          <w:sz w:val="28"/>
          <w:szCs w:val="28"/>
        </w:rPr>
      </w:pPr>
      <w:r w:rsidRPr="00291C21">
        <w:rPr>
          <w:rFonts w:ascii="Tahoma" w:hAnsi="Tahoma" w:cs="Tahoma"/>
        </w:rPr>
        <w:br w:type="page"/>
      </w:r>
      <w:r w:rsidRPr="00291C21">
        <w:rPr>
          <w:rFonts w:ascii="Tahoma" w:hAnsi="Tahoma" w:cs="Tahoma"/>
          <w:b/>
          <w:bCs/>
          <w:sz w:val="28"/>
          <w:szCs w:val="28"/>
        </w:rPr>
        <w:lastRenderedPageBreak/>
        <w:t xml:space="preserve"> </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92"/>
      </w:tblGrid>
      <w:tr w:rsidR="00390714" w:rsidRPr="00291C21" w:rsidTr="00390714">
        <w:trPr>
          <w:trHeight w:val="442"/>
          <w:jc w:val="center"/>
        </w:trPr>
        <w:tc>
          <w:tcPr>
            <w:tcW w:w="9092" w:type="dxa"/>
          </w:tcPr>
          <w:p w:rsidR="00390714" w:rsidRPr="00291C21" w:rsidRDefault="00390714" w:rsidP="00390714">
            <w:pPr>
              <w:jc w:val="center"/>
              <w:rPr>
                <w:rFonts w:ascii="Tahoma" w:hAnsi="Tahoma" w:cs="Tahoma"/>
                <w:b/>
                <w:bCs/>
                <w:sz w:val="22"/>
              </w:rPr>
            </w:pPr>
            <w:r w:rsidRPr="00291C21">
              <w:rPr>
                <w:rFonts w:ascii="Tahoma" w:hAnsi="Tahoma" w:cs="Tahoma"/>
                <w:b/>
                <w:bCs/>
                <w:sz w:val="22"/>
              </w:rPr>
              <w:t>APPARECCHIATURE O SISTEMI ANALOGHI INSTALLATI</w:t>
            </w:r>
          </w:p>
        </w:tc>
      </w:tr>
      <w:tr w:rsidR="00390714" w:rsidRPr="00291C21" w:rsidTr="00390714">
        <w:trPr>
          <w:trHeight w:val="3180"/>
          <w:jc w:val="center"/>
        </w:trPr>
        <w:tc>
          <w:tcPr>
            <w:tcW w:w="9092" w:type="dxa"/>
          </w:tcPr>
          <w:p w:rsidR="00390714" w:rsidRPr="00291C21" w:rsidRDefault="00390714" w:rsidP="00390714">
            <w:pPr>
              <w:rPr>
                <w:rFonts w:ascii="Tahoma" w:hAnsi="Tahoma" w:cs="Tahoma"/>
                <w:b/>
                <w:bCs/>
              </w:rPr>
            </w:pPr>
            <w:r w:rsidRPr="00291C21">
              <w:rPr>
                <w:rFonts w:ascii="Tahoma" w:hAnsi="Tahoma" w:cs="Tahoma"/>
                <w:b/>
                <w:bCs/>
              </w:rPr>
              <w:t>La ditta fornitrice:</w:t>
            </w:r>
          </w:p>
          <w:p w:rsidR="00390714" w:rsidRPr="00291C21" w:rsidRDefault="00390714" w:rsidP="00390714">
            <w:pPr>
              <w:rPr>
                <w:rFonts w:ascii="Tahoma" w:hAnsi="Tahoma" w:cs="Tahoma"/>
              </w:rPr>
            </w:pPr>
            <w:r w:rsidRPr="00291C21">
              <w:rPr>
                <w:rFonts w:ascii="Tahoma" w:hAnsi="Tahoma" w:cs="Tahoma"/>
              </w:rPr>
              <w:t xml:space="preserve">Ragione Sociale </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rPr>
                <w:rFonts w:ascii="Tahoma" w:hAnsi="Tahoma" w:cs="Tahoma"/>
              </w:rPr>
            </w:pPr>
            <w:proofErr w:type="spellStart"/>
            <w:r w:rsidRPr="00291C21">
              <w:rPr>
                <w:rFonts w:ascii="Tahoma" w:hAnsi="Tahoma" w:cs="Tahoma"/>
              </w:rPr>
              <w:t>Indirizzo……………………………………………………………………</w:t>
            </w:r>
            <w:proofErr w:type="spellEnd"/>
            <w:r w:rsidRPr="00291C21">
              <w:rPr>
                <w:rFonts w:ascii="Tahoma" w:hAnsi="Tahoma" w:cs="Tahoma"/>
              </w:rPr>
              <w:t xml:space="preserve">... </w:t>
            </w:r>
            <w:proofErr w:type="spellStart"/>
            <w:r w:rsidRPr="00291C21">
              <w:rPr>
                <w:rFonts w:ascii="Tahoma" w:hAnsi="Tahoma" w:cs="Tahoma"/>
              </w:rPr>
              <w:t>Città………………………………</w:t>
            </w:r>
            <w:proofErr w:type="spellEnd"/>
            <w:r w:rsidRPr="00291C21">
              <w:rPr>
                <w:rFonts w:ascii="Tahoma" w:hAnsi="Tahoma" w:cs="Tahoma"/>
              </w:rPr>
              <w:t xml:space="preserve">   (Provincia)</w:t>
            </w:r>
            <w:proofErr w:type="spellStart"/>
            <w:r w:rsidRPr="00291C21">
              <w:rPr>
                <w:rFonts w:ascii="Tahoma" w:hAnsi="Tahoma" w:cs="Tahoma"/>
              </w:rPr>
              <w:t>………</w:t>
            </w:r>
            <w:proofErr w:type="spellEnd"/>
            <w:r w:rsidRPr="00291C21">
              <w:rPr>
                <w:rFonts w:ascii="Tahoma" w:hAnsi="Tahoma" w:cs="Tahoma"/>
              </w:rPr>
              <w:t xml:space="preserve"> </w:t>
            </w:r>
          </w:p>
          <w:p w:rsidR="00390714" w:rsidRPr="00291C21" w:rsidRDefault="00390714" w:rsidP="00390714">
            <w:pPr>
              <w:rPr>
                <w:rFonts w:ascii="Tahoma" w:hAnsi="Tahoma" w:cs="Tahoma"/>
              </w:rPr>
            </w:pPr>
            <w:proofErr w:type="spellStart"/>
            <w:r w:rsidRPr="00291C21">
              <w:rPr>
                <w:rFonts w:ascii="Tahoma" w:hAnsi="Tahoma" w:cs="Tahoma"/>
              </w:rPr>
              <w:t>Tel……………………………………</w:t>
            </w:r>
            <w:proofErr w:type="spellEnd"/>
            <w:r w:rsidRPr="00291C21">
              <w:rPr>
                <w:rFonts w:ascii="Tahoma" w:hAnsi="Tahoma" w:cs="Tahoma"/>
              </w:rPr>
              <w:t xml:space="preserve"> </w:t>
            </w:r>
            <w:proofErr w:type="spellStart"/>
            <w:r w:rsidRPr="00291C21">
              <w:rPr>
                <w:rFonts w:ascii="Tahoma" w:hAnsi="Tahoma" w:cs="Tahoma"/>
              </w:rPr>
              <w:t>Fax……………………………</w:t>
            </w:r>
            <w:proofErr w:type="spellEnd"/>
            <w:r w:rsidRPr="00291C21">
              <w:rPr>
                <w:rFonts w:ascii="Tahoma" w:hAnsi="Tahoma" w:cs="Tahoma"/>
              </w:rPr>
              <w:t xml:space="preserve"> e-mail </w:t>
            </w:r>
            <w:proofErr w:type="spellStart"/>
            <w:r w:rsidRPr="00291C21">
              <w:rPr>
                <w:rFonts w:ascii="Tahoma" w:hAnsi="Tahoma" w:cs="Tahoma"/>
              </w:rPr>
              <w:t>………………………………………………………………</w:t>
            </w:r>
            <w:proofErr w:type="spellEnd"/>
          </w:p>
        </w:tc>
      </w:tr>
    </w:tbl>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10"/>
        <w:gridCol w:w="1980"/>
        <w:gridCol w:w="1592"/>
        <w:gridCol w:w="3060"/>
        <w:gridCol w:w="900"/>
      </w:tblGrid>
      <w:tr w:rsidR="00390714" w:rsidRPr="00291C21" w:rsidTr="00390714">
        <w:trPr>
          <w:jc w:val="center"/>
        </w:trPr>
        <w:tc>
          <w:tcPr>
            <w:tcW w:w="1510" w:type="dxa"/>
          </w:tcPr>
          <w:p w:rsidR="00390714" w:rsidRPr="00291C21" w:rsidRDefault="00390714" w:rsidP="00390714">
            <w:pPr>
              <w:rPr>
                <w:rFonts w:ascii="Tahoma" w:hAnsi="Tahoma" w:cs="Tahoma"/>
              </w:rPr>
            </w:pPr>
            <w:r w:rsidRPr="00291C21">
              <w:rPr>
                <w:rFonts w:ascii="Tahoma" w:hAnsi="Tahoma" w:cs="Tahoma"/>
              </w:rPr>
              <w:t>QUANTITA’</w:t>
            </w:r>
          </w:p>
        </w:tc>
        <w:tc>
          <w:tcPr>
            <w:tcW w:w="1980" w:type="dxa"/>
          </w:tcPr>
          <w:p w:rsidR="00390714" w:rsidRPr="00291C21" w:rsidRDefault="00390714" w:rsidP="00390714">
            <w:pPr>
              <w:rPr>
                <w:rFonts w:ascii="Tahoma" w:hAnsi="Tahoma" w:cs="Tahoma"/>
              </w:rPr>
            </w:pPr>
            <w:r w:rsidRPr="00291C21">
              <w:rPr>
                <w:rFonts w:ascii="Tahoma" w:hAnsi="Tahoma" w:cs="Tahoma"/>
              </w:rPr>
              <w:t>STRUTTURA</w:t>
            </w:r>
          </w:p>
          <w:p w:rsidR="00390714" w:rsidRPr="00291C21" w:rsidRDefault="00390714" w:rsidP="00390714">
            <w:pPr>
              <w:rPr>
                <w:rFonts w:ascii="Tahoma" w:hAnsi="Tahoma" w:cs="Tahoma"/>
              </w:rPr>
            </w:pPr>
            <w:r w:rsidRPr="00291C21">
              <w:rPr>
                <w:rFonts w:ascii="Tahoma" w:hAnsi="Tahoma" w:cs="Tahoma"/>
              </w:rPr>
              <w:t>INTERESSATA</w:t>
            </w:r>
          </w:p>
        </w:tc>
        <w:tc>
          <w:tcPr>
            <w:tcW w:w="1592" w:type="dxa"/>
          </w:tcPr>
          <w:p w:rsidR="00390714" w:rsidRPr="00291C21" w:rsidRDefault="00390714" w:rsidP="00390714">
            <w:pPr>
              <w:rPr>
                <w:rFonts w:ascii="Tahoma" w:hAnsi="Tahoma" w:cs="Tahoma"/>
              </w:rPr>
            </w:pPr>
            <w:r w:rsidRPr="00291C21">
              <w:rPr>
                <w:rFonts w:ascii="Tahoma" w:hAnsi="Tahoma" w:cs="Tahoma"/>
              </w:rPr>
              <w:t>MARCA</w:t>
            </w:r>
          </w:p>
          <w:p w:rsidR="00390714" w:rsidRPr="00291C21" w:rsidRDefault="00390714" w:rsidP="00390714">
            <w:pPr>
              <w:rPr>
                <w:rFonts w:ascii="Tahoma" w:hAnsi="Tahoma" w:cs="Tahoma"/>
              </w:rPr>
            </w:pPr>
            <w:r w:rsidRPr="00291C21">
              <w:rPr>
                <w:rFonts w:ascii="Tahoma" w:hAnsi="Tahoma" w:cs="Tahoma"/>
              </w:rPr>
              <w:t>MODELLO</w:t>
            </w:r>
          </w:p>
        </w:tc>
        <w:tc>
          <w:tcPr>
            <w:tcW w:w="3060" w:type="dxa"/>
          </w:tcPr>
          <w:p w:rsidR="00390714" w:rsidRPr="00291C21" w:rsidRDefault="00390714" w:rsidP="00390714">
            <w:pPr>
              <w:rPr>
                <w:rFonts w:ascii="Tahoma" w:hAnsi="Tahoma" w:cs="Tahoma"/>
              </w:rPr>
            </w:pPr>
            <w:r w:rsidRPr="00291C21">
              <w:rPr>
                <w:rFonts w:ascii="Tahoma" w:hAnsi="Tahoma" w:cs="Tahoma"/>
              </w:rPr>
              <w:t>REFERENTE TECNICO/SANITARIO</w:t>
            </w:r>
          </w:p>
          <w:p w:rsidR="00390714" w:rsidRPr="00291C21" w:rsidRDefault="00390714" w:rsidP="00390714">
            <w:pPr>
              <w:rPr>
                <w:rFonts w:ascii="Tahoma" w:hAnsi="Tahoma" w:cs="Tahoma"/>
              </w:rPr>
            </w:pPr>
            <w:r w:rsidRPr="00291C21">
              <w:rPr>
                <w:rFonts w:ascii="Tahoma" w:hAnsi="Tahoma" w:cs="Tahoma"/>
              </w:rPr>
              <w:t>(RECAPITO TEL.)</w:t>
            </w:r>
          </w:p>
        </w:tc>
        <w:tc>
          <w:tcPr>
            <w:tcW w:w="900" w:type="dxa"/>
          </w:tcPr>
          <w:p w:rsidR="00390714" w:rsidRPr="00291C21" w:rsidRDefault="00390714" w:rsidP="00390714">
            <w:pPr>
              <w:rPr>
                <w:rFonts w:ascii="Tahoma" w:hAnsi="Tahoma" w:cs="Tahoma"/>
              </w:rPr>
            </w:pPr>
            <w:r w:rsidRPr="00291C21">
              <w:rPr>
                <w:rFonts w:ascii="Tahoma" w:hAnsi="Tahoma" w:cs="Tahoma"/>
              </w:rPr>
              <w:t xml:space="preserve">DATA </w:t>
            </w: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r w:rsidR="00390714" w:rsidRPr="00291C21" w:rsidTr="00390714">
        <w:trPr>
          <w:jc w:val="center"/>
        </w:trPr>
        <w:tc>
          <w:tcPr>
            <w:tcW w:w="1510" w:type="dxa"/>
          </w:tcPr>
          <w:p w:rsidR="00390714" w:rsidRPr="00291C21" w:rsidRDefault="00390714" w:rsidP="00390714">
            <w:pPr>
              <w:rPr>
                <w:rFonts w:ascii="Tahoma" w:hAnsi="Tahoma" w:cs="Tahoma"/>
              </w:rPr>
            </w:pPr>
          </w:p>
        </w:tc>
        <w:tc>
          <w:tcPr>
            <w:tcW w:w="1980" w:type="dxa"/>
          </w:tcPr>
          <w:p w:rsidR="00390714" w:rsidRPr="00291C21" w:rsidRDefault="00390714" w:rsidP="00390714">
            <w:pPr>
              <w:rPr>
                <w:rFonts w:ascii="Tahoma" w:hAnsi="Tahoma" w:cs="Tahoma"/>
              </w:rPr>
            </w:pPr>
          </w:p>
        </w:tc>
        <w:tc>
          <w:tcPr>
            <w:tcW w:w="1592" w:type="dxa"/>
          </w:tcPr>
          <w:p w:rsidR="00390714" w:rsidRPr="00291C21" w:rsidRDefault="00390714" w:rsidP="00390714">
            <w:pPr>
              <w:rPr>
                <w:rFonts w:ascii="Tahoma" w:hAnsi="Tahoma" w:cs="Tahoma"/>
              </w:rPr>
            </w:pPr>
          </w:p>
        </w:tc>
        <w:tc>
          <w:tcPr>
            <w:tcW w:w="3060" w:type="dxa"/>
          </w:tcPr>
          <w:p w:rsidR="00390714" w:rsidRPr="00291C21" w:rsidRDefault="00390714" w:rsidP="00390714">
            <w:pPr>
              <w:rPr>
                <w:rFonts w:ascii="Tahoma" w:hAnsi="Tahoma" w:cs="Tahoma"/>
              </w:rPr>
            </w:pPr>
          </w:p>
        </w:tc>
        <w:tc>
          <w:tcPr>
            <w:tcW w:w="900" w:type="dxa"/>
          </w:tcPr>
          <w:p w:rsidR="00390714" w:rsidRPr="00291C21" w:rsidRDefault="00390714" w:rsidP="00390714">
            <w:pPr>
              <w:rPr>
                <w:rFonts w:ascii="Tahoma" w:hAnsi="Tahoma" w:cs="Tahoma"/>
              </w:rPr>
            </w:pPr>
          </w:p>
        </w:tc>
      </w:tr>
    </w:tbl>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r w:rsidRPr="00291C21">
        <w:rPr>
          <w:rFonts w:ascii="Tahoma" w:hAnsi="Tahoma" w:cs="Tahoma"/>
        </w:rPr>
        <w:t>( Timbro e firma del legale rappresentante della ditta)</w:t>
      </w: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
    <w:p w:rsidR="00390714" w:rsidRPr="00291C21" w:rsidRDefault="00390714" w:rsidP="00390714">
      <w:pPr>
        <w:rPr>
          <w:rFonts w:ascii="Tahoma" w:hAnsi="Tahoma" w:cs="Tahoma"/>
        </w:rPr>
      </w:pPr>
      <w:proofErr w:type="spellStart"/>
      <w:r w:rsidRPr="00291C21">
        <w:rPr>
          <w:rFonts w:ascii="Tahoma" w:hAnsi="Tahoma" w:cs="Tahoma"/>
        </w:rPr>
        <w:t>…………………………………………………………………………………………</w:t>
      </w:r>
      <w:proofErr w:type="spellEnd"/>
      <w:r w:rsidRPr="00291C21">
        <w:rPr>
          <w:rFonts w:ascii="Tahoma" w:hAnsi="Tahoma" w:cs="Tahoma"/>
        </w:rPr>
        <w:t>..</w:t>
      </w:r>
    </w:p>
    <w:p w:rsidR="00390714" w:rsidRPr="00291C21" w:rsidRDefault="00390714" w:rsidP="00390714">
      <w:pPr>
        <w:rPr>
          <w:rFonts w:ascii="Tahoma" w:hAnsi="Tahoma" w:cs="Tahoma"/>
          <w:b/>
          <w:sz w:val="22"/>
          <w:szCs w:val="22"/>
        </w:rPr>
      </w:pPr>
    </w:p>
    <w:p w:rsidR="00F27F35" w:rsidRPr="00291C21" w:rsidRDefault="00F27F35" w:rsidP="00F27F35">
      <w:pPr>
        <w:pStyle w:val="Corpodeltesto2"/>
        <w:spacing w:after="0" w:line="240" w:lineRule="auto"/>
        <w:jc w:val="center"/>
        <w:rPr>
          <w:rFonts w:ascii="Tahoma" w:hAnsi="Tahoma" w:cs="Tahoma"/>
          <w:b/>
          <w:sz w:val="28"/>
          <w:szCs w:val="28"/>
          <w:u w:val="single"/>
        </w:rPr>
      </w:pPr>
    </w:p>
    <w:sectPr w:rsidR="00F27F35" w:rsidRPr="00291C21" w:rsidSect="005E03B3">
      <w:footerReference w:type="default" r:id="rId23"/>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25B" w:rsidRDefault="000E025B">
      <w:r>
        <w:separator/>
      </w:r>
    </w:p>
  </w:endnote>
  <w:endnote w:type="continuationSeparator" w:id="0">
    <w:p w:rsidR="000E025B" w:rsidRDefault="000E025B">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5B" w:rsidRPr="001446F0" w:rsidRDefault="0095319F">
    <w:pPr>
      <w:pStyle w:val="Pidipagina"/>
      <w:jc w:val="right"/>
      <w:rPr>
        <w:rFonts w:ascii="Tahoma" w:hAnsi="Tahoma" w:cs="Tahoma"/>
        <w:sz w:val="22"/>
        <w:szCs w:val="22"/>
      </w:rPr>
    </w:pPr>
    <w:r w:rsidRPr="001446F0">
      <w:rPr>
        <w:rFonts w:ascii="Tahoma" w:hAnsi="Tahoma" w:cs="Tahoma"/>
        <w:sz w:val="22"/>
        <w:szCs w:val="22"/>
      </w:rPr>
      <w:fldChar w:fldCharType="begin"/>
    </w:r>
    <w:r w:rsidR="000E025B" w:rsidRPr="001446F0">
      <w:rPr>
        <w:rFonts w:ascii="Tahoma" w:hAnsi="Tahoma" w:cs="Tahoma"/>
        <w:sz w:val="22"/>
        <w:szCs w:val="22"/>
      </w:rPr>
      <w:instrText xml:space="preserve"> PAGE   \* MERGEFORMAT </w:instrText>
    </w:r>
    <w:r w:rsidRPr="001446F0">
      <w:rPr>
        <w:rFonts w:ascii="Tahoma" w:hAnsi="Tahoma" w:cs="Tahoma"/>
        <w:sz w:val="22"/>
        <w:szCs w:val="22"/>
      </w:rPr>
      <w:fldChar w:fldCharType="separate"/>
    </w:r>
    <w:r w:rsidR="003E621B">
      <w:rPr>
        <w:rFonts w:ascii="Tahoma" w:hAnsi="Tahoma" w:cs="Tahoma"/>
        <w:noProof/>
        <w:sz w:val="22"/>
        <w:szCs w:val="22"/>
      </w:rPr>
      <w:t>23</w:t>
    </w:r>
    <w:r w:rsidRPr="001446F0">
      <w:rPr>
        <w:rFonts w:ascii="Tahoma" w:hAnsi="Tahoma" w:cs="Tahoma"/>
        <w:sz w:val="22"/>
        <w:szCs w:val="22"/>
      </w:rPr>
      <w:fldChar w:fldCharType="end"/>
    </w:r>
  </w:p>
  <w:p w:rsidR="000E025B" w:rsidRDefault="000E025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5B" w:rsidRPr="002D400F" w:rsidRDefault="0095319F">
    <w:pPr>
      <w:pStyle w:val="Pidipagina"/>
      <w:jc w:val="right"/>
      <w:rPr>
        <w:rFonts w:ascii="Tahoma" w:hAnsi="Tahoma" w:cs="Tahoma"/>
        <w:sz w:val="22"/>
        <w:szCs w:val="22"/>
      </w:rPr>
    </w:pPr>
    <w:r w:rsidRPr="002D400F">
      <w:rPr>
        <w:rFonts w:ascii="Tahoma" w:hAnsi="Tahoma" w:cs="Tahoma"/>
        <w:sz w:val="22"/>
        <w:szCs w:val="22"/>
      </w:rPr>
      <w:fldChar w:fldCharType="begin"/>
    </w:r>
    <w:r w:rsidR="000E025B" w:rsidRPr="002D400F">
      <w:rPr>
        <w:rFonts w:ascii="Tahoma" w:hAnsi="Tahoma" w:cs="Tahoma"/>
        <w:sz w:val="22"/>
        <w:szCs w:val="22"/>
      </w:rPr>
      <w:instrText xml:space="preserve"> PAGE   \* MERGEFORMAT </w:instrText>
    </w:r>
    <w:r w:rsidRPr="002D400F">
      <w:rPr>
        <w:rFonts w:ascii="Tahoma" w:hAnsi="Tahoma" w:cs="Tahoma"/>
        <w:sz w:val="22"/>
        <w:szCs w:val="22"/>
      </w:rPr>
      <w:fldChar w:fldCharType="separate"/>
    </w:r>
    <w:r w:rsidR="003E621B">
      <w:rPr>
        <w:rFonts w:ascii="Tahoma" w:hAnsi="Tahoma" w:cs="Tahoma"/>
        <w:noProof/>
        <w:sz w:val="22"/>
        <w:szCs w:val="22"/>
      </w:rPr>
      <w:t>35</w:t>
    </w:r>
    <w:r w:rsidRPr="002D400F">
      <w:rPr>
        <w:rFonts w:ascii="Tahoma" w:hAnsi="Tahoma" w:cs="Tahoma"/>
        <w:sz w:val="22"/>
        <w:szCs w:val="22"/>
      </w:rPr>
      <w:fldChar w:fldCharType="end"/>
    </w:r>
  </w:p>
  <w:p w:rsidR="000E025B" w:rsidRDefault="000E025B">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5B" w:rsidRDefault="0095319F" w:rsidP="00390714">
    <w:pPr>
      <w:pStyle w:val="Pidipagina"/>
      <w:framePr w:wrap="around" w:vAnchor="text" w:hAnchor="margin" w:xAlign="right" w:y="1"/>
      <w:rPr>
        <w:rStyle w:val="Numeropagina"/>
      </w:rPr>
    </w:pPr>
    <w:r>
      <w:rPr>
        <w:rStyle w:val="Numeropagina"/>
      </w:rPr>
      <w:fldChar w:fldCharType="begin"/>
    </w:r>
    <w:r w:rsidR="000E025B">
      <w:rPr>
        <w:rStyle w:val="Numeropagina"/>
      </w:rPr>
      <w:instrText xml:space="preserve">PAGE  </w:instrText>
    </w:r>
    <w:r>
      <w:rPr>
        <w:rStyle w:val="Numeropagina"/>
      </w:rPr>
      <w:fldChar w:fldCharType="end"/>
    </w:r>
  </w:p>
  <w:p w:rsidR="000E025B" w:rsidRDefault="000E025B" w:rsidP="00390714">
    <w:pPr>
      <w:pStyle w:val="Pidipa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5B" w:rsidRPr="00FF099C" w:rsidRDefault="0095319F" w:rsidP="00390714">
    <w:pPr>
      <w:pStyle w:val="Pidipagina"/>
      <w:framePr w:wrap="around" w:vAnchor="text" w:hAnchor="margin" w:xAlign="right" w:y="1"/>
      <w:rPr>
        <w:rStyle w:val="Numeropagina"/>
        <w:rFonts w:ascii="Tahoma" w:hAnsi="Tahoma" w:cs="Tahoma"/>
      </w:rPr>
    </w:pPr>
    <w:r w:rsidRPr="00FF099C">
      <w:rPr>
        <w:rStyle w:val="Numeropagina"/>
        <w:rFonts w:ascii="Tahoma" w:hAnsi="Tahoma" w:cs="Tahoma"/>
      </w:rPr>
      <w:fldChar w:fldCharType="begin"/>
    </w:r>
    <w:r w:rsidR="000E025B" w:rsidRPr="00FF099C">
      <w:rPr>
        <w:rStyle w:val="Numeropagina"/>
        <w:rFonts w:ascii="Tahoma" w:hAnsi="Tahoma" w:cs="Tahoma"/>
      </w:rPr>
      <w:instrText xml:space="preserve">PAGE  </w:instrText>
    </w:r>
    <w:r w:rsidRPr="00FF099C">
      <w:rPr>
        <w:rStyle w:val="Numeropagina"/>
        <w:rFonts w:ascii="Tahoma" w:hAnsi="Tahoma" w:cs="Tahoma"/>
      </w:rPr>
      <w:fldChar w:fldCharType="separate"/>
    </w:r>
    <w:r w:rsidR="003E621B">
      <w:rPr>
        <w:rStyle w:val="Numeropagina"/>
        <w:rFonts w:ascii="Tahoma" w:hAnsi="Tahoma" w:cs="Tahoma"/>
        <w:noProof/>
      </w:rPr>
      <w:t>51</w:t>
    </w:r>
    <w:r w:rsidRPr="00FF099C">
      <w:rPr>
        <w:rStyle w:val="Numeropagina"/>
        <w:rFonts w:ascii="Tahoma" w:hAnsi="Tahoma" w:cs="Tahoma"/>
      </w:rPr>
      <w:fldChar w:fldCharType="end"/>
    </w:r>
  </w:p>
  <w:p w:rsidR="000E025B" w:rsidRDefault="000E025B">
    <w:pPr>
      <w:pStyle w:val="Pidipagina"/>
      <w:ind w:right="360"/>
    </w:pPr>
    <w:r>
      <w:tab/>
    </w:r>
    <w: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5B" w:rsidRPr="002D400F" w:rsidRDefault="0095319F">
    <w:pPr>
      <w:pStyle w:val="Pidipagina"/>
      <w:jc w:val="right"/>
      <w:rPr>
        <w:rFonts w:ascii="Tahoma" w:hAnsi="Tahoma" w:cs="Tahoma"/>
        <w:sz w:val="22"/>
        <w:szCs w:val="22"/>
      </w:rPr>
    </w:pPr>
    <w:r w:rsidRPr="002D400F">
      <w:rPr>
        <w:rFonts w:ascii="Tahoma" w:hAnsi="Tahoma" w:cs="Tahoma"/>
        <w:sz w:val="22"/>
        <w:szCs w:val="22"/>
      </w:rPr>
      <w:fldChar w:fldCharType="begin"/>
    </w:r>
    <w:r w:rsidR="000E025B" w:rsidRPr="002D400F">
      <w:rPr>
        <w:rFonts w:ascii="Tahoma" w:hAnsi="Tahoma" w:cs="Tahoma"/>
        <w:sz w:val="22"/>
        <w:szCs w:val="22"/>
      </w:rPr>
      <w:instrText xml:space="preserve"> PAGE   \* MERGEFORMAT </w:instrText>
    </w:r>
    <w:r w:rsidRPr="002D400F">
      <w:rPr>
        <w:rFonts w:ascii="Tahoma" w:hAnsi="Tahoma" w:cs="Tahoma"/>
        <w:sz w:val="22"/>
        <w:szCs w:val="22"/>
      </w:rPr>
      <w:fldChar w:fldCharType="separate"/>
    </w:r>
    <w:r w:rsidR="003E621B">
      <w:rPr>
        <w:rFonts w:ascii="Tahoma" w:hAnsi="Tahoma" w:cs="Tahoma"/>
        <w:noProof/>
        <w:sz w:val="22"/>
        <w:szCs w:val="22"/>
      </w:rPr>
      <w:t>65</w:t>
    </w:r>
    <w:r w:rsidRPr="002D400F">
      <w:rPr>
        <w:rFonts w:ascii="Tahoma" w:hAnsi="Tahoma" w:cs="Tahoma"/>
        <w:sz w:val="22"/>
        <w:szCs w:val="22"/>
      </w:rPr>
      <w:fldChar w:fldCharType="end"/>
    </w:r>
  </w:p>
  <w:p w:rsidR="000E025B" w:rsidRDefault="000E025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25B" w:rsidRDefault="000E025B">
      <w:r>
        <w:separator/>
      </w:r>
    </w:p>
  </w:footnote>
  <w:footnote w:type="continuationSeparator" w:id="0">
    <w:p w:rsidR="000E025B" w:rsidRDefault="000E02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C3814AA"/>
    <w:name w:val="WW8Num14"/>
    <w:lvl w:ilvl="0">
      <w:start w:val="1"/>
      <w:numFmt w:val="decimal"/>
      <w:lvlText w:val="%1)"/>
      <w:lvlJc w:val="left"/>
      <w:pPr>
        <w:tabs>
          <w:tab w:val="num" w:pos="1140"/>
        </w:tabs>
        <w:ind w:left="1140" w:hanging="360"/>
      </w:pPr>
      <w:rPr>
        <w:rFonts w:ascii="Garamond" w:eastAsia="Calibri" w:hAnsi="Garamond" w:cs="Calibri"/>
      </w:rPr>
    </w:lvl>
  </w:abstractNum>
  <w:abstractNum w:abstractNumId="1">
    <w:nsid w:val="005275CD"/>
    <w:multiLevelType w:val="hybridMultilevel"/>
    <w:tmpl w:val="77BE3FA0"/>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lvl>
    <w:lvl w:ilvl="3" w:tplc="0410000F">
      <w:start w:val="1"/>
      <w:numFmt w:val="decimal"/>
      <w:lvlText w:val="%4."/>
      <w:lvlJc w:val="left"/>
      <w:pPr>
        <w:tabs>
          <w:tab w:val="num" w:pos="2880"/>
        </w:tabs>
        <w:ind w:left="2880" w:hanging="360"/>
      </w:pPr>
      <w:rPr>
        <w:rFonts w:hint="default"/>
      </w:rPr>
    </w:lvl>
    <w:lvl w:ilvl="4" w:tplc="59EC472C">
      <w:start w:val="14"/>
      <w:numFmt w:val="bullet"/>
      <w:lvlText w:val="-"/>
      <w:lvlJc w:val="left"/>
      <w:pPr>
        <w:ind w:left="3600" w:hanging="360"/>
      </w:pPr>
      <w:rPr>
        <w:rFonts w:ascii="Calibri" w:eastAsia="Times New Roman" w:hAnsi="Calibri" w:cs="Calibri"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8770FB"/>
    <w:multiLevelType w:val="hybridMultilevel"/>
    <w:tmpl w:val="EC3E839A"/>
    <w:name w:val="WW8Num7"/>
    <w:lvl w:ilvl="0" w:tplc="FFFFFFFF">
      <w:start w:val="8"/>
      <w:numFmt w:val="decimal"/>
      <w:lvlText w:val="%1"/>
      <w:lvlJc w:val="left"/>
      <w:pPr>
        <w:tabs>
          <w:tab w:val="num" w:pos="8145"/>
        </w:tabs>
        <w:ind w:left="8145" w:hanging="778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5B7798B"/>
    <w:multiLevelType w:val="hybridMultilevel"/>
    <w:tmpl w:val="8BAA6DB4"/>
    <w:lvl w:ilvl="0" w:tplc="1AD026B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5BD64FD"/>
    <w:multiLevelType w:val="hybridMultilevel"/>
    <w:tmpl w:val="30BAC76C"/>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nsid w:val="070337FF"/>
    <w:multiLevelType w:val="hybridMultilevel"/>
    <w:tmpl w:val="01124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1">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170D7089"/>
    <w:multiLevelType w:val="multilevel"/>
    <w:tmpl w:val="31A0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02A2DE5"/>
    <w:multiLevelType w:val="hybridMultilevel"/>
    <w:tmpl w:val="DD84CFBE"/>
    <w:name w:val="WW8Num2"/>
    <w:lvl w:ilvl="0" w:tplc="FFFFFFFF">
      <w:start w:val="1"/>
      <w:numFmt w:val="lowerLetter"/>
      <w:lvlText w:val="%1)"/>
      <w:lvlJc w:val="left"/>
      <w:pPr>
        <w:tabs>
          <w:tab w:val="num" w:pos="420"/>
        </w:tabs>
        <w:ind w:left="420" w:hanging="360"/>
      </w:pPr>
      <w:rPr>
        <w:i/>
        <w:iCs/>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6">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297E1447"/>
    <w:multiLevelType w:val="hybridMultilevel"/>
    <w:tmpl w:val="E3D649A6"/>
    <w:lvl w:ilvl="0" w:tplc="C23CEF88">
      <w:start w:val="1"/>
      <w:numFmt w:val="decimal"/>
      <w:lvlText w:val="%1)"/>
      <w:lvlJc w:val="left"/>
      <w:pPr>
        <w:tabs>
          <w:tab w:val="num" w:pos="720"/>
        </w:tabs>
        <w:ind w:left="720" w:hanging="360"/>
      </w:pPr>
      <w:rPr>
        <w:rFonts w:hint="default"/>
        <w:b w:val="0"/>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35967B1F"/>
    <w:multiLevelType w:val="hybridMultilevel"/>
    <w:tmpl w:val="D5C8F8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3">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A7D4FA1"/>
    <w:multiLevelType w:val="hybridMultilevel"/>
    <w:tmpl w:val="7FEC2808"/>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4E485720"/>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FD310E9"/>
    <w:multiLevelType w:val="hybridMultilevel"/>
    <w:tmpl w:val="8BC204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2BD6F38"/>
    <w:multiLevelType w:val="hybridMultilevel"/>
    <w:tmpl w:val="E60E267E"/>
    <w:lvl w:ilvl="0" w:tplc="1F0A10C2">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4C55EFC"/>
    <w:multiLevelType w:val="hybridMultilevel"/>
    <w:tmpl w:val="498CE6A4"/>
    <w:lvl w:ilvl="0" w:tplc="B0040858">
      <w:start w:val="1"/>
      <w:numFmt w:val="decimal"/>
      <w:lvlText w:val="%1."/>
      <w:lvlJc w:val="left"/>
      <w:pPr>
        <w:ind w:left="1050" w:hanging="360"/>
      </w:pPr>
      <w:rPr>
        <w:rFonts w:hint="default"/>
        <w:b w:val="0"/>
      </w:r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abstractNum w:abstractNumId="33">
    <w:nsid w:val="55CE0FBD"/>
    <w:multiLevelType w:val="hybridMultilevel"/>
    <w:tmpl w:val="CEE840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59816BDF"/>
    <w:multiLevelType w:val="hybridMultilevel"/>
    <w:tmpl w:val="F796CFA8"/>
    <w:lvl w:ilvl="0" w:tplc="AA80882E">
      <w:start w:val="1"/>
      <w:numFmt w:val="decimal"/>
      <w:lvlText w:val="1.%1"/>
      <w:lvlJc w:val="left"/>
      <w:pPr>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5A757E3F"/>
    <w:multiLevelType w:val="hybridMultilevel"/>
    <w:tmpl w:val="38B4C768"/>
    <w:lvl w:ilvl="0" w:tplc="1618EB3E">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5BB61599"/>
    <w:multiLevelType w:val="multilevel"/>
    <w:tmpl w:val="B95A4918"/>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C07457F"/>
    <w:multiLevelType w:val="hybridMultilevel"/>
    <w:tmpl w:val="CD1681E2"/>
    <w:lvl w:ilvl="0" w:tplc="3E7CACC6">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2">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631730F0"/>
    <w:multiLevelType w:val="hybridMultilevel"/>
    <w:tmpl w:val="4E4884B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6E922BDF"/>
    <w:multiLevelType w:val="hybridMultilevel"/>
    <w:tmpl w:val="850ECF58"/>
    <w:lvl w:ilvl="0" w:tplc="04100001">
      <w:start w:val="1"/>
      <w:numFmt w:val="bullet"/>
      <w:lvlText w:val=""/>
      <w:lvlJc w:val="left"/>
      <w:pPr>
        <w:tabs>
          <w:tab w:val="num" w:pos="695"/>
        </w:tabs>
        <w:ind w:left="695" w:hanging="360"/>
      </w:pPr>
      <w:rPr>
        <w:rFonts w:ascii="Symbol" w:hAnsi="Symbol" w:hint="default"/>
      </w:rPr>
    </w:lvl>
    <w:lvl w:ilvl="1" w:tplc="04100003" w:tentative="1">
      <w:start w:val="1"/>
      <w:numFmt w:val="bullet"/>
      <w:lvlText w:val="o"/>
      <w:lvlJc w:val="left"/>
      <w:pPr>
        <w:tabs>
          <w:tab w:val="num" w:pos="1415"/>
        </w:tabs>
        <w:ind w:left="1415" w:hanging="360"/>
      </w:pPr>
      <w:rPr>
        <w:rFonts w:ascii="Courier New" w:hAnsi="Courier New" w:cs="Courier New" w:hint="default"/>
      </w:rPr>
    </w:lvl>
    <w:lvl w:ilvl="2" w:tplc="04100005" w:tentative="1">
      <w:start w:val="1"/>
      <w:numFmt w:val="bullet"/>
      <w:lvlText w:val=""/>
      <w:lvlJc w:val="left"/>
      <w:pPr>
        <w:tabs>
          <w:tab w:val="num" w:pos="2135"/>
        </w:tabs>
        <w:ind w:left="2135" w:hanging="360"/>
      </w:pPr>
      <w:rPr>
        <w:rFonts w:ascii="Wingdings" w:hAnsi="Wingdings" w:hint="default"/>
      </w:rPr>
    </w:lvl>
    <w:lvl w:ilvl="3" w:tplc="04100001" w:tentative="1">
      <w:start w:val="1"/>
      <w:numFmt w:val="bullet"/>
      <w:lvlText w:val=""/>
      <w:lvlJc w:val="left"/>
      <w:pPr>
        <w:tabs>
          <w:tab w:val="num" w:pos="2855"/>
        </w:tabs>
        <w:ind w:left="2855" w:hanging="360"/>
      </w:pPr>
      <w:rPr>
        <w:rFonts w:ascii="Symbol" w:hAnsi="Symbol" w:hint="default"/>
      </w:rPr>
    </w:lvl>
    <w:lvl w:ilvl="4" w:tplc="04100003" w:tentative="1">
      <w:start w:val="1"/>
      <w:numFmt w:val="bullet"/>
      <w:lvlText w:val="o"/>
      <w:lvlJc w:val="left"/>
      <w:pPr>
        <w:tabs>
          <w:tab w:val="num" w:pos="3575"/>
        </w:tabs>
        <w:ind w:left="3575" w:hanging="360"/>
      </w:pPr>
      <w:rPr>
        <w:rFonts w:ascii="Courier New" w:hAnsi="Courier New" w:cs="Courier New" w:hint="default"/>
      </w:rPr>
    </w:lvl>
    <w:lvl w:ilvl="5" w:tplc="04100005" w:tentative="1">
      <w:start w:val="1"/>
      <w:numFmt w:val="bullet"/>
      <w:lvlText w:val=""/>
      <w:lvlJc w:val="left"/>
      <w:pPr>
        <w:tabs>
          <w:tab w:val="num" w:pos="4295"/>
        </w:tabs>
        <w:ind w:left="4295" w:hanging="360"/>
      </w:pPr>
      <w:rPr>
        <w:rFonts w:ascii="Wingdings" w:hAnsi="Wingdings" w:hint="default"/>
      </w:rPr>
    </w:lvl>
    <w:lvl w:ilvl="6" w:tplc="04100001" w:tentative="1">
      <w:start w:val="1"/>
      <w:numFmt w:val="bullet"/>
      <w:lvlText w:val=""/>
      <w:lvlJc w:val="left"/>
      <w:pPr>
        <w:tabs>
          <w:tab w:val="num" w:pos="5015"/>
        </w:tabs>
        <w:ind w:left="5015" w:hanging="360"/>
      </w:pPr>
      <w:rPr>
        <w:rFonts w:ascii="Symbol" w:hAnsi="Symbol" w:hint="default"/>
      </w:rPr>
    </w:lvl>
    <w:lvl w:ilvl="7" w:tplc="04100003" w:tentative="1">
      <w:start w:val="1"/>
      <w:numFmt w:val="bullet"/>
      <w:lvlText w:val="o"/>
      <w:lvlJc w:val="left"/>
      <w:pPr>
        <w:tabs>
          <w:tab w:val="num" w:pos="5735"/>
        </w:tabs>
        <w:ind w:left="5735" w:hanging="360"/>
      </w:pPr>
      <w:rPr>
        <w:rFonts w:ascii="Courier New" w:hAnsi="Courier New" w:cs="Courier New" w:hint="default"/>
      </w:rPr>
    </w:lvl>
    <w:lvl w:ilvl="8" w:tplc="04100005" w:tentative="1">
      <w:start w:val="1"/>
      <w:numFmt w:val="bullet"/>
      <w:lvlText w:val=""/>
      <w:lvlJc w:val="left"/>
      <w:pPr>
        <w:tabs>
          <w:tab w:val="num" w:pos="6455"/>
        </w:tabs>
        <w:ind w:left="6455" w:hanging="360"/>
      </w:pPr>
      <w:rPr>
        <w:rFonts w:ascii="Wingdings" w:hAnsi="Wingdings" w:hint="default"/>
      </w:rPr>
    </w:lvl>
  </w:abstractNum>
  <w:abstractNum w:abstractNumId="47">
    <w:nsid w:val="6F1135ED"/>
    <w:multiLevelType w:val="hybridMultilevel"/>
    <w:tmpl w:val="E16C93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nsid w:val="7D79660A"/>
    <w:multiLevelType w:val="hybridMultilevel"/>
    <w:tmpl w:val="A7DC1E3C"/>
    <w:lvl w:ilvl="0" w:tplc="04100001">
      <w:start w:val="1"/>
      <w:numFmt w:val="bullet"/>
      <w:lvlText w:val=""/>
      <w:lvlJc w:val="left"/>
      <w:pPr>
        <w:ind w:left="1069" w:hanging="360"/>
      </w:pPr>
      <w:rPr>
        <w:rFonts w:ascii="Symbol" w:hAnsi="Symbol" w:hint="default"/>
      </w:rPr>
    </w:lvl>
    <w:lvl w:ilvl="1" w:tplc="04100019">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50">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5"/>
  </w:num>
  <w:num w:numId="2">
    <w:abstractNumId w:val="9"/>
  </w:num>
  <w:num w:numId="3">
    <w:abstractNumId w:val="14"/>
  </w:num>
  <w:num w:numId="4">
    <w:abstractNumId w:val="18"/>
  </w:num>
  <w:num w:numId="5">
    <w:abstractNumId w:val="33"/>
  </w:num>
  <w:num w:numId="6">
    <w:abstractNumId w:val="22"/>
  </w:num>
  <w:num w:numId="7">
    <w:abstractNumId w:val="13"/>
  </w:num>
  <w:num w:numId="8">
    <w:abstractNumId w:val="35"/>
  </w:num>
  <w:num w:numId="9">
    <w:abstractNumId w:val="27"/>
  </w:num>
  <w:num w:numId="10">
    <w:abstractNumId w:val="8"/>
  </w:num>
  <w:num w:numId="11">
    <w:abstractNumId w:val="38"/>
  </w:num>
  <w:num w:numId="12">
    <w:abstractNumId w:val="12"/>
  </w:num>
  <w:num w:numId="13">
    <w:abstractNumId w:val="19"/>
  </w:num>
  <w:num w:numId="14">
    <w:abstractNumId w:val="7"/>
  </w:num>
  <w:num w:numId="15">
    <w:abstractNumId w:val="31"/>
  </w:num>
  <w:num w:numId="16">
    <w:abstractNumId w:val="40"/>
  </w:num>
  <w:num w:numId="17">
    <w:abstractNumId w:val="41"/>
  </w:num>
  <w:num w:numId="18">
    <w:abstractNumId w:val="50"/>
  </w:num>
  <w:num w:numId="19">
    <w:abstractNumId w:val="11"/>
  </w:num>
  <w:num w:numId="20">
    <w:abstractNumId w:val="34"/>
  </w:num>
  <w:num w:numId="21">
    <w:abstractNumId w:val="43"/>
  </w:num>
  <w:num w:numId="22">
    <w:abstractNumId w:val="42"/>
  </w:num>
  <w:num w:numId="23">
    <w:abstractNumId w:val="48"/>
  </w:num>
  <w:num w:numId="24">
    <w:abstractNumId w:val="6"/>
  </w:num>
  <w:num w:numId="25">
    <w:abstractNumId w:val="20"/>
  </w:num>
  <w:num w:numId="26">
    <w:abstractNumId w:val="30"/>
  </w:num>
  <w:num w:numId="27">
    <w:abstractNumId w:val="23"/>
  </w:num>
  <w:num w:numId="28">
    <w:abstractNumId w:val="32"/>
  </w:num>
  <w:num w:numId="29">
    <w:abstractNumId w:val="10"/>
  </w:num>
  <w:num w:numId="30">
    <w:abstractNumId w:val="45"/>
  </w:num>
  <w:num w:numId="31">
    <w:abstractNumId w:val="26"/>
  </w:num>
  <w:num w:numId="32">
    <w:abstractNumId w:val="39"/>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1"/>
  </w:num>
  <w:num w:numId="36">
    <w:abstractNumId w:val="28"/>
  </w:num>
  <w:num w:numId="37">
    <w:abstractNumId w:val="37"/>
  </w:num>
  <w:num w:numId="38">
    <w:abstractNumId w:val="49"/>
  </w:num>
  <w:num w:numId="39">
    <w:abstractNumId w:val="3"/>
  </w:num>
  <w:num w:numId="40">
    <w:abstractNumId w:val="29"/>
  </w:num>
  <w:num w:numId="41">
    <w:abstractNumId w:val="17"/>
  </w:num>
  <w:num w:numId="42">
    <w:abstractNumId w:val="47"/>
  </w:num>
  <w:num w:numId="43">
    <w:abstractNumId w:val="1"/>
  </w:num>
  <w:num w:numId="44">
    <w:abstractNumId w:val="36"/>
  </w:num>
  <w:num w:numId="45">
    <w:abstractNumId w:val="16"/>
  </w:num>
  <w:num w:numId="46">
    <w:abstractNumId w:val="4"/>
  </w:num>
  <w:num w:numId="47">
    <w:abstractNumId w:val="44"/>
  </w:num>
  <w:num w:numId="48">
    <w:abstractNumId w:val="4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283"/>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E53491"/>
    <w:rsid w:val="00005095"/>
    <w:rsid w:val="00016893"/>
    <w:rsid w:val="000221C5"/>
    <w:rsid w:val="0002283D"/>
    <w:rsid w:val="000238C1"/>
    <w:rsid w:val="00024D5C"/>
    <w:rsid w:val="00024E41"/>
    <w:rsid w:val="00030AFA"/>
    <w:rsid w:val="00035436"/>
    <w:rsid w:val="00037258"/>
    <w:rsid w:val="00037404"/>
    <w:rsid w:val="00037AF8"/>
    <w:rsid w:val="000425F4"/>
    <w:rsid w:val="00047A71"/>
    <w:rsid w:val="00050C22"/>
    <w:rsid w:val="000554EE"/>
    <w:rsid w:val="00055E4C"/>
    <w:rsid w:val="0005713A"/>
    <w:rsid w:val="0005794B"/>
    <w:rsid w:val="0006191B"/>
    <w:rsid w:val="00061C0A"/>
    <w:rsid w:val="00064585"/>
    <w:rsid w:val="00064F53"/>
    <w:rsid w:val="00065984"/>
    <w:rsid w:val="00065A1D"/>
    <w:rsid w:val="00067C93"/>
    <w:rsid w:val="00067E27"/>
    <w:rsid w:val="000716D4"/>
    <w:rsid w:val="00072CFE"/>
    <w:rsid w:val="00073788"/>
    <w:rsid w:val="00075B18"/>
    <w:rsid w:val="00080D2A"/>
    <w:rsid w:val="000811B1"/>
    <w:rsid w:val="00082E9A"/>
    <w:rsid w:val="000952E4"/>
    <w:rsid w:val="000A0685"/>
    <w:rsid w:val="000A5A77"/>
    <w:rsid w:val="000A68CC"/>
    <w:rsid w:val="000B0C31"/>
    <w:rsid w:val="000B15E7"/>
    <w:rsid w:val="000B39C1"/>
    <w:rsid w:val="000B5AC1"/>
    <w:rsid w:val="000B750F"/>
    <w:rsid w:val="000C0F98"/>
    <w:rsid w:val="000C18DF"/>
    <w:rsid w:val="000C1B60"/>
    <w:rsid w:val="000C3E0C"/>
    <w:rsid w:val="000C51AF"/>
    <w:rsid w:val="000C6D9B"/>
    <w:rsid w:val="000C7193"/>
    <w:rsid w:val="000D1B43"/>
    <w:rsid w:val="000D1C2F"/>
    <w:rsid w:val="000D5937"/>
    <w:rsid w:val="000D7486"/>
    <w:rsid w:val="000E025B"/>
    <w:rsid w:val="000E079E"/>
    <w:rsid w:val="000E1405"/>
    <w:rsid w:val="000E2BA7"/>
    <w:rsid w:val="000E4064"/>
    <w:rsid w:val="000E5918"/>
    <w:rsid w:val="000E6467"/>
    <w:rsid w:val="000E6AF7"/>
    <w:rsid w:val="000E7CE7"/>
    <w:rsid w:val="000F02FB"/>
    <w:rsid w:val="000F573E"/>
    <w:rsid w:val="000F75F5"/>
    <w:rsid w:val="000F7EB2"/>
    <w:rsid w:val="0010171D"/>
    <w:rsid w:val="00102347"/>
    <w:rsid w:val="001027FA"/>
    <w:rsid w:val="00105B25"/>
    <w:rsid w:val="00105C30"/>
    <w:rsid w:val="00112132"/>
    <w:rsid w:val="001124EA"/>
    <w:rsid w:val="00112830"/>
    <w:rsid w:val="00112A93"/>
    <w:rsid w:val="0011375A"/>
    <w:rsid w:val="001165BC"/>
    <w:rsid w:val="001228CA"/>
    <w:rsid w:val="00122D6B"/>
    <w:rsid w:val="00123063"/>
    <w:rsid w:val="00123868"/>
    <w:rsid w:val="00123A60"/>
    <w:rsid w:val="00130355"/>
    <w:rsid w:val="001322C7"/>
    <w:rsid w:val="001352E8"/>
    <w:rsid w:val="00136B73"/>
    <w:rsid w:val="001373F9"/>
    <w:rsid w:val="00137C49"/>
    <w:rsid w:val="00143CFB"/>
    <w:rsid w:val="00143DA6"/>
    <w:rsid w:val="001474B8"/>
    <w:rsid w:val="0015105F"/>
    <w:rsid w:val="00154493"/>
    <w:rsid w:val="00155B11"/>
    <w:rsid w:val="00160FAD"/>
    <w:rsid w:val="00163F47"/>
    <w:rsid w:val="00166B6C"/>
    <w:rsid w:val="00173A51"/>
    <w:rsid w:val="00176248"/>
    <w:rsid w:val="00180399"/>
    <w:rsid w:val="001833F9"/>
    <w:rsid w:val="00183B8B"/>
    <w:rsid w:val="001841EF"/>
    <w:rsid w:val="001877E9"/>
    <w:rsid w:val="00187BD8"/>
    <w:rsid w:val="00187D94"/>
    <w:rsid w:val="001913B7"/>
    <w:rsid w:val="00193990"/>
    <w:rsid w:val="00193FE7"/>
    <w:rsid w:val="00195375"/>
    <w:rsid w:val="0019794D"/>
    <w:rsid w:val="001A20E9"/>
    <w:rsid w:val="001A27C7"/>
    <w:rsid w:val="001A3CC6"/>
    <w:rsid w:val="001B0CDD"/>
    <w:rsid w:val="001B107D"/>
    <w:rsid w:val="001B3CBB"/>
    <w:rsid w:val="001B7CED"/>
    <w:rsid w:val="001C0E7B"/>
    <w:rsid w:val="001C2327"/>
    <w:rsid w:val="001C3174"/>
    <w:rsid w:val="001C3542"/>
    <w:rsid w:val="001C6ECA"/>
    <w:rsid w:val="001C70C8"/>
    <w:rsid w:val="001D35A4"/>
    <w:rsid w:val="001D5E36"/>
    <w:rsid w:val="001E14BF"/>
    <w:rsid w:val="001E19D9"/>
    <w:rsid w:val="001E1F60"/>
    <w:rsid w:val="001E22F4"/>
    <w:rsid w:val="001F0361"/>
    <w:rsid w:val="001F04F0"/>
    <w:rsid w:val="001F2CC2"/>
    <w:rsid w:val="001F5822"/>
    <w:rsid w:val="00200A47"/>
    <w:rsid w:val="0020676D"/>
    <w:rsid w:val="00211720"/>
    <w:rsid w:val="002138C6"/>
    <w:rsid w:val="00213E11"/>
    <w:rsid w:val="00214091"/>
    <w:rsid w:val="002164E6"/>
    <w:rsid w:val="00216F72"/>
    <w:rsid w:val="002205FD"/>
    <w:rsid w:val="0022064A"/>
    <w:rsid w:val="00220B1E"/>
    <w:rsid w:val="00221038"/>
    <w:rsid w:val="0022333B"/>
    <w:rsid w:val="00224C95"/>
    <w:rsid w:val="00227BD8"/>
    <w:rsid w:val="00227F74"/>
    <w:rsid w:val="00227FAD"/>
    <w:rsid w:val="0023072F"/>
    <w:rsid w:val="00230AC7"/>
    <w:rsid w:val="00230F9A"/>
    <w:rsid w:val="002322DA"/>
    <w:rsid w:val="002353BB"/>
    <w:rsid w:val="00235941"/>
    <w:rsid w:val="00236E7A"/>
    <w:rsid w:val="00240BD0"/>
    <w:rsid w:val="002422A8"/>
    <w:rsid w:val="00246F0F"/>
    <w:rsid w:val="002475CC"/>
    <w:rsid w:val="00252D38"/>
    <w:rsid w:val="00253E0B"/>
    <w:rsid w:val="00253E54"/>
    <w:rsid w:val="002576AE"/>
    <w:rsid w:val="00257B67"/>
    <w:rsid w:val="00265D3E"/>
    <w:rsid w:val="0026723F"/>
    <w:rsid w:val="00267B3F"/>
    <w:rsid w:val="0027045B"/>
    <w:rsid w:val="002732C0"/>
    <w:rsid w:val="00273332"/>
    <w:rsid w:val="002776C8"/>
    <w:rsid w:val="00277934"/>
    <w:rsid w:val="00282BD2"/>
    <w:rsid w:val="0028491F"/>
    <w:rsid w:val="00286651"/>
    <w:rsid w:val="00286779"/>
    <w:rsid w:val="00286ED3"/>
    <w:rsid w:val="0028721C"/>
    <w:rsid w:val="002878FE"/>
    <w:rsid w:val="00291C21"/>
    <w:rsid w:val="00292679"/>
    <w:rsid w:val="002978DE"/>
    <w:rsid w:val="002A026C"/>
    <w:rsid w:val="002A260B"/>
    <w:rsid w:val="002A2AF9"/>
    <w:rsid w:val="002B120E"/>
    <w:rsid w:val="002B2D68"/>
    <w:rsid w:val="002B5AD1"/>
    <w:rsid w:val="002B7EC9"/>
    <w:rsid w:val="002C16DA"/>
    <w:rsid w:val="002C1ED9"/>
    <w:rsid w:val="002C2E88"/>
    <w:rsid w:val="002C35A9"/>
    <w:rsid w:val="002C3BE6"/>
    <w:rsid w:val="002C3F91"/>
    <w:rsid w:val="002C4210"/>
    <w:rsid w:val="002C4D49"/>
    <w:rsid w:val="002D1345"/>
    <w:rsid w:val="002D400F"/>
    <w:rsid w:val="002D713F"/>
    <w:rsid w:val="002D7635"/>
    <w:rsid w:val="002E0323"/>
    <w:rsid w:val="002E1D9A"/>
    <w:rsid w:val="002E2849"/>
    <w:rsid w:val="002E5BFA"/>
    <w:rsid w:val="002E690F"/>
    <w:rsid w:val="002E6A6F"/>
    <w:rsid w:val="002E6FAF"/>
    <w:rsid w:val="002E7264"/>
    <w:rsid w:val="002F17CB"/>
    <w:rsid w:val="002F28F7"/>
    <w:rsid w:val="002F51C2"/>
    <w:rsid w:val="002F55D3"/>
    <w:rsid w:val="002F6A3B"/>
    <w:rsid w:val="002F7678"/>
    <w:rsid w:val="003027C7"/>
    <w:rsid w:val="0030414D"/>
    <w:rsid w:val="0030715A"/>
    <w:rsid w:val="003074DF"/>
    <w:rsid w:val="00307769"/>
    <w:rsid w:val="00310B68"/>
    <w:rsid w:val="0031178E"/>
    <w:rsid w:val="003127E5"/>
    <w:rsid w:val="003158D5"/>
    <w:rsid w:val="00315F78"/>
    <w:rsid w:val="0032023A"/>
    <w:rsid w:val="00323534"/>
    <w:rsid w:val="00327AF9"/>
    <w:rsid w:val="003305A7"/>
    <w:rsid w:val="00332E19"/>
    <w:rsid w:val="00340C48"/>
    <w:rsid w:val="003419BC"/>
    <w:rsid w:val="003426E9"/>
    <w:rsid w:val="00343E42"/>
    <w:rsid w:val="0034745D"/>
    <w:rsid w:val="00347FE4"/>
    <w:rsid w:val="003558AF"/>
    <w:rsid w:val="003575BF"/>
    <w:rsid w:val="003611B1"/>
    <w:rsid w:val="00362988"/>
    <w:rsid w:val="00363C36"/>
    <w:rsid w:val="00367476"/>
    <w:rsid w:val="00372196"/>
    <w:rsid w:val="00373108"/>
    <w:rsid w:val="003739E9"/>
    <w:rsid w:val="00374CA7"/>
    <w:rsid w:val="0037746A"/>
    <w:rsid w:val="00383359"/>
    <w:rsid w:val="003858DC"/>
    <w:rsid w:val="00386014"/>
    <w:rsid w:val="00386DF9"/>
    <w:rsid w:val="003901E3"/>
    <w:rsid w:val="00390714"/>
    <w:rsid w:val="00390AF7"/>
    <w:rsid w:val="00391016"/>
    <w:rsid w:val="00397CC6"/>
    <w:rsid w:val="003A23E8"/>
    <w:rsid w:val="003A3C21"/>
    <w:rsid w:val="003B56C7"/>
    <w:rsid w:val="003B68F8"/>
    <w:rsid w:val="003B6DBF"/>
    <w:rsid w:val="003C2672"/>
    <w:rsid w:val="003C3853"/>
    <w:rsid w:val="003C4A2B"/>
    <w:rsid w:val="003C559D"/>
    <w:rsid w:val="003C55B4"/>
    <w:rsid w:val="003D7F8E"/>
    <w:rsid w:val="003E3E8A"/>
    <w:rsid w:val="003E4454"/>
    <w:rsid w:val="003E621B"/>
    <w:rsid w:val="003F027C"/>
    <w:rsid w:val="003F088D"/>
    <w:rsid w:val="003F1488"/>
    <w:rsid w:val="003F2462"/>
    <w:rsid w:val="003F346F"/>
    <w:rsid w:val="003F449A"/>
    <w:rsid w:val="003F572C"/>
    <w:rsid w:val="003F591F"/>
    <w:rsid w:val="003F59CE"/>
    <w:rsid w:val="003F658E"/>
    <w:rsid w:val="003F68F7"/>
    <w:rsid w:val="00401F18"/>
    <w:rsid w:val="00402E50"/>
    <w:rsid w:val="00403A1C"/>
    <w:rsid w:val="00410C31"/>
    <w:rsid w:val="00410E2C"/>
    <w:rsid w:val="00412011"/>
    <w:rsid w:val="0041216F"/>
    <w:rsid w:val="0041292C"/>
    <w:rsid w:val="00412EEA"/>
    <w:rsid w:val="004154C9"/>
    <w:rsid w:val="00415F95"/>
    <w:rsid w:val="004168D0"/>
    <w:rsid w:val="00417FAC"/>
    <w:rsid w:val="00420836"/>
    <w:rsid w:val="004223C5"/>
    <w:rsid w:val="00424AA3"/>
    <w:rsid w:val="00424D18"/>
    <w:rsid w:val="00430991"/>
    <w:rsid w:val="00430BF6"/>
    <w:rsid w:val="00430E67"/>
    <w:rsid w:val="00437560"/>
    <w:rsid w:val="0044190A"/>
    <w:rsid w:val="0044217E"/>
    <w:rsid w:val="0044327E"/>
    <w:rsid w:val="0044340D"/>
    <w:rsid w:val="00443756"/>
    <w:rsid w:val="00444EE3"/>
    <w:rsid w:val="004466CD"/>
    <w:rsid w:val="00447A92"/>
    <w:rsid w:val="00450F6D"/>
    <w:rsid w:val="00452B04"/>
    <w:rsid w:val="00452C9A"/>
    <w:rsid w:val="004553C4"/>
    <w:rsid w:val="00455FE4"/>
    <w:rsid w:val="004567C9"/>
    <w:rsid w:val="00461B2E"/>
    <w:rsid w:val="00462408"/>
    <w:rsid w:val="00464EB9"/>
    <w:rsid w:val="004655F6"/>
    <w:rsid w:val="004667BB"/>
    <w:rsid w:val="0047077A"/>
    <w:rsid w:val="0047176A"/>
    <w:rsid w:val="00471FED"/>
    <w:rsid w:val="00472943"/>
    <w:rsid w:val="004810FC"/>
    <w:rsid w:val="0048333A"/>
    <w:rsid w:val="004835BF"/>
    <w:rsid w:val="00485F5D"/>
    <w:rsid w:val="004878B2"/>
    <w:rsid w:val="00487CAA"/>
    <w:rsid w:val="0049176C"/>
    <w:rsid w:val="00493ACA"/>
    <w:rsid w:val="00493ADD"/>
    <w:rsid w:val="0049665E"/>
    <w:rsid w:val="004A0649"/>
    <w:rsid w:val="004A2067"/>
    <w:rsid w:val="004B0223"/>
    <w:rsid w:val="004B0302"/>
    <w:rsid w:val="004B3392"/>
    <w:rsid w:val="004C0218"/>
    <w:rsid w:val="004C22F6"/>
    <w:rsid w:val="004C2B77"/>
    <w:rsid w:val="004C3409"/>
    <w:rsid w:val="004C4652"/>
    <w:rsid w:val="004C4AB8"/>
    <w:rsid w:val="004C6486"/>
    <w:rsid w:val="004D2AC5"/>
    <w:rsid w:val="004D7132"/>
    <w:rsid w:val="004E0C32"/>
    <w:rsid w:val="004E4F49"/>
    <w:rsid w:val="004E56E1"/>
    <w:rsid w:val="004E5805"/>
    <w:rsid w:val="004E6CFE"/>
    <w:rsid w:val="004E7001"/>
    <w:rsid w:val="004E7EB3"/>
    <w:rsid w:val="004F108E"/>
    <w:rsid w:val="004F321F"/>
    <w:rsid w:val="004F7939"/>
    <w:rsid w:val="00500E5A"/>
    <w:rsid w:val="0050266A"/>
    <w:rsid w:val="005026F0"/>
    <w:rsid w:val="00503741"/>
    <w:rsid w:val="005051C3"/>
    <w:rsid w:val="00507479"/>
    <w:rsid w:val="00510414"/>
    <w:rsid w:val="00511915"/>
    <w:rsid w:val="00511FAF"/>
    <w:rsid w:val="00516732"/>
    <w:rsid w:val="00520CA8"/>
    <w:rsid w:val="00521D70"/>
    <w:rsid w:val="005220F6"/>
    <w:rsid w:val="00523D66"/>
    <w:rsid w:val="005246E4"/>
    <w:rsid w:val="00524DBA"/>
    <w:rsid w:val="00526D1D"/>
    <w:rsid w:val="00532881"/>
    <w:rsid w:val="0053478E"/>
    <w:rsid w:val="00536C1B"/>
    <w:rsid w:val="0053795E"/>
    <w:rsid w:val="005447D5"/>
    <w:rsid w:val="00550CD0"/>
    <w:rsid w:val="005547D9"/>
    <w:rsid w:val="0056010D"/>
    <w:rsid w:val="00560145"/>
    <w:rsid w:val="0056138D"/>
    <w:rsid w:val="00562556"/>
    <w:rsid w:val="00563537"/>
    <w:rsid w:val="00564A09"/>
    <w:rsid w:val="00564EB2"/>
    <w:rsid w:val="00571220"/>
    <w:rsid w:val="005732E2"/>
    <w:rsid w:val="00577B38"/>
    <w:rsid w:val="00580331"/>
    <w:rsid w:val="00582136"/>
    <w:rsid w:val="00586D15"/>
    <w:rsid w:val="005878BC"/>
    <w:rsid w:val="0059122E"/>
    <w:rsid w:val="00591F67"/>
    <w:rsid w:val="005959FB"/>
    <w:rsid w:val="005A0378"/>
    <w:rsid w:val="005A0D5D"/>
    <w:rsid w:val="005A1A47"/>
    <w:rsid w:val="005A2C94"/>
    <w:rsid w:val="005A3D6D"/>
    <w:rsid w:val="005B6255"/>
    <w:rsid w:val="005C10D8"/>
    <w:rsid w:val="005C2844"/>
    <w:rsid w:val="005C38FD"/>
    <w:rsid w:val="005C5EFC"/>
    <w:rsid w:val="005D0D0C"/>
    <w:rsid w:val="005D2FE2"/>
    <w:rsid w:val="005D33BC"/>
    <w:rsid w:val="005D620A"/>
    <w:rsid w:val="005D6ACF"/>
    <w:rsid w:val="005E03B3"/>
    <w:rsid w:val="005E25F3"/>
    <w:rsid w:val="005E497D"/>
    <w:rsid w:val="005E4B4E"/>
    <w:rsid w:val="005E58B7"/>
    <w:rsid w:val="005E58D2"/>
    <w:rsid w:val="005E6435"/>
    <w:rsid w:val="005E71E0"/>
    <w:rsid w:val="005F21CD"/>
    <w:rsid w:val="005F2BAA"/>
    <w:rsid w:val="005F35D8"/>
    <w:rsid w:val="005F5B40"/>
    <w:rsid w:val="005F70BB"/>
    <w:rsid w:val="00601D1B"/>
    <w:rsid w:val="006041DB"/>
    <w:rsid w:val="006052B0"/>
    <w:rsid w:val="00606829"/>
    <w:rsid w:val="00610463"/>
    <w:rsid w:val="0061047B"/>
    <w:rsid w:val="00613CA6"/>
    <w:rsid w:val="00614500"/>
    <w:rsid w:val="00615DA3"/>
    <w:rsid w:val="00616CFD"/>
    <w:rsid w:val="00617BD9"/>
    <w:rsid w:val="00624504"/>
    <w:rsid w:val="00624761"/>
    <w:rsid w:val="006268AD"/>
    <w:rsid w:val="0062740E"/>
    <w:rsid w:val="006279DC"/>
    <w:rsid w:val="00631AF9"/>
    <w:rsid w:val="006328AE"/>
    <w:rsid w:val="006331D1"/>
    <w:rsid w:val="00633A6A"/>
    <w:rsid w:val="00645F43"/>
    <w:rsid w:val="00647F2C"/>
    <w:rsid w:val="00652E53"/>
    <w:rsid w:val="00655760"/>
    <w:rsid w:val="00655AF4"/>
    <w:rsid w:val="00656821"/>
    <w:rsid w:val="00661223"/>
    <w:rsid w:val="006612B7"/>
    <w:rsid w:val="00664D76"/>
    <w:rsid w:val="00666D83"/>
    <w:rsid w:val="0066703A"/>
    <w:rsid w:val="006706CB"/>
    <w:rsid w:val="0067075D"/>
    <w:rsid w:val="006719C6"/>
    <w:rsid w:val="00675FBC"/>
    <w:rsid w:val="0067672C"/>
    <w:rsid w:val="00676898"/>
    <w:rsid w:val="00677B39"/>
    <w:rsid w:val="006808C1"/>
    <w:rsid w:val="00680FEE"/>
    <w:rsid w:val="006824BC"/>
    <w:rsid w:val="00682543"/>
    <w:rsid w:val="00683988"/>
    <w:rsid w:val="00684CAE"/>
    <w:rsid w:val="00684FC6"/>
    <w:rsid w:val="00686DB4"/>
    <w:rsid w:val="0068729E"/>
    <w:rsid w:val="00692214"/>
    <w:rsid w:val="0069349E"/>
    <w:rsid w:val="00694907"/>
    <w:rsid w:val="0069618F"/>
    <w:rsid w:val="006A5408"/>
    <w:rsid w:val="006B0562"/>
    <w:rsid w:val="006B4E65"/>
    <w:rsid w:val="006B4F64"/>
    <w:rsid w:val="006B53B8"/>
    <w:rsid w:val="006B53DC"/>
    <w:rsid w:val="006B558C"/>
    <w:rsid w:val="006B5D9F"/>
    <w:rsid w:val="006B641A"/>
    <w:rsid w:val="006C4A14"/>
    <w:rsid w:val="006D138C"/>
    <w:rsid w:val="006D1544"/>
    <w:rsid w:val="006D1648"/>
    <w:rsid w:val="006D2B3B"/>
    <w:rsid w:val="006D40C2"/>
    <w:rsid w:val="006D4DCD"/>
    <w:rsid w:val="006E0950"/>
    <w:rsid w:val="006E4322"/>
    <w:rsid w:val="006E6A6E"/>
    <w:rsid w:val="006E778F"/>
    <w:rsid w:val="006F045E"/>
    <w:rsid w:val="006F2240"/>
    <w:rsid w:val="006F3BBB"/>
    <w:rsid w:val="006F674C"/>
    <w:rsid w:val="00702B54"/>
    <w:rsid w:val="00703E4D"/>
    <w:rsid w:val="00707036"/>
    <w:rsid w:val="00710E9E"/>
    <w:rsid w:val="00712286"/>
    <w:rsid w:val="00712F8D"/>
    <w:rsid w:val="00713BAA"/>
    <w:rsid w:val="00713E44"/>
    <w:rsid w:val="0071428F"/>
    <w:rsid w:val="00715908"/>
    <w:rsid w:val="007166DC"/>
    <w:rsid w:val="0071730C"/>
    <w:rsid w:val="00720F91"/>
    <w:rsid w:val="00721AA2"/>
    <w:rsid w:val="0072232B"/>
    <w:rsid w:val="00723998"/>
    <w:rsid w:val="0072494B"/>
    <w:rsid w:val="00727F8A"/>
    <w:rsid w:val="0073015E"/>
    <w:rsid w:val="007311DE"/>
    <w:rsid w:val="007339AA"/>
    <w:rsid w:val="00735195"/>
    <w:rsid w:val="0073556A"/>
    <w:rsid w:val="00737E6D"/>
    <w:rsid w:val="00741E0A"/>
    <w:rsid w:val="0074560C"/>
    <w:rsid w:val="007514EF"/>
    <w:rsid w:val="007531DC"/>
    <w:rsid w:val="007533F0"/>
    <w:rsid w:val="00753514"/>
    <w:rsid w:val="00765E15"/>
    <w:rsid w:val="00766426"/>
    <w:rsid w:val="00770E17"/>
    <w:rsid w:val="00770E83"/>
    <w:rsid w:val="007745E9"/>
    <w:rsid w:val="0077524F"/>
    <w:rsid w:val="007803B9"/>
    <w:rsid w:val="007823F9"/>
    <w:rsid w:val="00782571"/>
    <w:rsid w:val="00787C50"/>
    <w:rsid w:val="007902E0"/>
    <w:rsid w:val="00791B7B"/>
    <w:rsid w:val="00794197"/>
    <w:rsid w:val="00794C90"/>
    <w:rsid w:val="00794FDF"/>
    <w:rsid w:val="007974EE"/>
    <w:rsid w:val="007A2F92"/>
    <w:rsid w:val="007A3DC1"/>
    <w:rsid w:val="007A45E7"/>
    <w:rsid w:val="007A4B18"/>
    <w:rsid w:val="007A6BED"/>
    <w:rsid w:val="007A6F40"/>
    <w:rsid w:val="007B100F"/>
    <w:rsid w:val="007B13AC"/>
    <w:rsid w:val="007B1C16"/>
    <w:rsid w:val="007B39C1"/>
    <w:rsid w:val="007B6633"/>
    <w:rsid w:val="007C43AA"/>
    <w:rsid w:val="007C74E3"/>
    <w:rsid w:val="007D22AC"/>
    <w:rsid w:val="007D3D01"/>
    <w:rsid w:val="007D51A6"/>
    <w:rsid w:val="007D7B64"/>
    <w:rsid w:val="007E3D8A"/>
    <w:rsid w:val="007F05FC"/>
    <w:rsid w:val="007F3C73"/>
    <w:rsid w:val="007F4454"/>
    <w:rsid w:val="007F5849"/>
    <w:rsid w:val="007F615E"/>
    <w:rsid w:val="007F6C41"/>
    <w:rsid w:val="00802FD4"/>
    <w:rsid w:val="008055E8"/>
    <w:rsid w:val="00806827"/>
    <w:rsid w:val="00810616"/>
    <w:rsid w:val="008117D9"/>
    <w:rsid w:val="00812722"/>
    <w:rsid w:val="00812C8C"/>
    <w:rsid w:val="00815BF1"/>
    <w:rsid w:val="00815C75"/>
    <w:rsid w:val="00815E0A"/>
    <w:rsid w:val="008178E7"/>
    <w:rsid w:val="00817A41"/>
    <w:rsid w:val="00820571"/>
    <w:rsid w:val="00820644"/>
    <w:rsid w:val="00823D3E"/>
    <w:rsid w:val="00824BEA"/>
    <w:rsid w:val="00824E91"/>
    <w:rsid w:val="008266A5"/>
    <w:rsid w:val="00827B2D"/>
    <w:rsid w:val="00827D07"/>
    <w:rsid w:val="0083073A"/>
    <w:rsid w:val="008314F0"/>
    <w:rsid w:val="00832866"/>
    <w:rsid w:val="00832DEB"/>
    <w:rsid w:val="0084377E"/>
    <w:rsid w:val="00844828"/>
    <w:rsid w:val="00845D6A"/>
    <w:rsid w:val="008502EC"/>
    <w:rsid w:val="00850D34"/>
    <w:rsid w:val="008543FD"/>
    <w:rsid w:val="0085597D"/>
    <w:rsid w:val="008560B2"/>
    <w:rsid w:val="00856E71"/>
    <w:rsid w:val="008575CA"/>
    <w:rsid w:val="00862FD3"/>
    <w:rsid w:val="008634A8"/>
    <w:rsid w:val="00863610"/>
    <w:rsid w:val="00864586"/>
    <w:rsid w:val="008652FC"/>
    <w:rsid w:val="0086700F"/>
    <w:rsid w:val="008741C4"/>
    <w:rsid w:val="00875663"/>
    <w:rsid w:val="00881BBB"/>
    <w:rsid w:val="008826BA"/>
    <w:rsid w:val="00883DE8"/>
    <w:rsid w:val="008852EF"/>
    <w:rsid w:val="00887B89"/>
    <w:rsid w:val="008931DF"/>
    <w:rsid w:val="00893C1F"/>
    <w:rsid w:val="00896B01"/>
    <w:rsid w:val="008A127A"/>
    <w:rsid w:val="008A24A0"/>
    <w:rsid w:val="008A5EDE"/>
    <w:rsid w:val="008A5FDB"/>
    <w:rsid w:val="008B27BC"/>
    <w:rsid w:val="008B3350"/>
    <w:rsid w:val="008B35F6"/>
    <w:rsid w:val="008B3E61"/>
    <w:rsid w:val="008B6128"/>
    <w:rsid w:val="008B6B98"/>
    <w:rsid w:val="008B71D9"/>
    <w:rsid w:val="008C0E10"/>
    <w:rsid w:val="008C1585"/>
    <w:rsid w:val="008C2D46"/>
    <w:rsid w:val="008C5395"/>
    <w:rsid w:val="008C5430"/>
    <w:rsid w:val="008D379B"/>
    <w:rsid w:val="008D38A5"/>
    <w:rsid w:val="008D5130"/>
    <w:rsid w:val="008D5921"/>
    <w:rsid w:val="008E002E"/>
    <w:rsid w:val="008E3605"/>
    <w:rsid w:val="008E5D1B"/>
    <w:rsid w:val="008E6A50"/>
    <w:rsid w:val="008F17F5"/>
    <w:rsid w:val="008F491A"/>
    <w:rsid w:val="008F5A30"/>
    <w:rsid w:val="008F5D03"/>
    <w:rsid w:val="008F5E64"/>
    <w:rsid w:val="00900FA5"/>
    <w:rsid w:val="00902B5A"/>
    <w:rsid w:val="009053AE"/>
    <w:rsid w:val="00910D58"/>
    <w:rsid w:val="00913410"/>
    <w:rsid w:val="00913C2C"/>
    <w:rsid w:val="009152C0"/>
    <w:rsid w:val="00915652"/>
    <w:rsid w:val="009166DA"/>
    <w:rsid w:val="00923030"/>
    <w:rsid w:val="0093056E"/>
    <w:rsid w:val="009329B7"/>
    <w:rsid w:val="0093400B"/>
    <w:rsid w:val="00935966"/>
    <w:rsid w:val="00937AF9"/>
    <w:rsid w:val="0094331A"/>
    <w:rsid w:val="00946462"/>
    <w:rsid w:val="00951F27"/>
    <w:rsid w:val="00953041"/>
    <w:rsid w:val="0095319F"/>
    <w:rsid w:val="00954C8A"/>
    <w:rsid w:val="00954E2C"/>
    <w:rsid w:val="00961E3A"/>
    <w:rsid w:val="009630EC"/>
    <w:rsid w:val="0096400B"/>
    <w:rsid w:val="009655BB"/>
    <w:rsid w:val="009657B7"/>
    <w:rsid w:val="009677B3"/>
    <w:rsid w:val="009711FA"/>
    <w:rsid w:val="00972093"/>
    <w:rsid w:val="00975124"/>
    <w:rsid w:val="00977138"/>
    <w:rsid w:val="00977CA4"/>
    <w:rsid w:val="00980BA6"/>
    <w:rsid w:val="00984521"/>
    <w:rsid w:val="00984C48"/>
    <w:rsid w:val="0099395C"/>
    <w:rsid w:val="00995F08"/>
    <w:rsid w:val="00997E58"/>
    <w:rsid w:val="009A205A"/>
    <w:rsid w:val="009A22D6"/>
    <w:rsid w:val="009A45C5"/>
    <w:rsid w:val="009A48D8"/>
    <w:rsid w:val="009A613E"/>
    <w:rsid w:val="009A69D9"/>
    <w:rsid w:val="009A7D37"/>
    <w:rsid w:val="009B177F"/>
    <w:rsid w:val="009B2847"/>
    <w:rsid w:val="009B3A8C"/>
    <w:rsid w:val="009B4052"/>
    <w:rsid w:val="009B4922"/>
    <w:rsid w:val="009B5B0B"/>
    <w:rsid w:val="009B5F95"/>
    <w:rsid w:val="009C0BEA"/>
    <w:rsid w:val="009C138F"/>
    <w:rsid w:val="009C4417"/>
    <w:rsid w:val="009C4FC8"/>
    <w:rsid w:val="009C75CF"/>
    <w:rsid w:val="009D1EE6"/>
    <w:rsid w:val="009D3FE1"/>
    <w:rsid w:val="009D558B"/>
    <w:rsid w:val="009D5BA5"/>
    <w:rsid w:val="009D5D6D"/>
    <w:rsid w:val="009D618C"/>
    <w:rsid w:val="009E3AA2"/>
    <w:rsid w:val="009E3F26"/>
    <w:rsid w:val="009E4B6C"/>
    <w:rsid w:val="009E7F10"/>
    <w:rsid w:val="009F009A"/>
    <w:rsid w:val="009F5C83"/>
    <w:rsid w:val="00A00B7A"/>
    <w:rsid w:val="00A03A54"/>
    <w:rsid w:val="00A045F4"/>
    <w:rsid w:val="00A0721B"/>
    <w:rsid w:val="00A077C9"/>
    <w:rsid w:val="00A12104"/>
    <w:rsid w:val="00A1237B"/>
    <w:rsid w:val="00A146DF"/>
    <w:rsid w:val="00A14AAB"/>
    <w:rsid w:val="00A17B5F"/>
    <w:rsid w:val="00A17B90"/>
    <w:rsid w:val="00A2183D"/>
    <w:rsid w:val="00A22652"/>
    <w:rsid w:val="00A24281"/>
    <w:rsid w:val="00A2507E"/>
    <w:rsid w:val="00A26E57"/>
    <w:rsid w:val="00A303C5"/>
    <w:rsid w:val="00A32974"/>
    <w:rsid w:val="00A34ED9"/>
    <w:rsid w:val="00A35DF7"/>
    <w:rsid w:val="00A40DE1"/>
    <w:rsid w:val="00A43831"/>
    <w:rsid w:val="00A5778C"/>
    <w:rsid w:val="00A60A8B"/>
    <w:rsid w:val="00A61443"/>
    <w:rsid w:val="00A6381B"/>
    <w:rsid w:val="00A63BE2"/>
    <w:rsid w:val="00A64426"/>
    <w:rsid w:val="00A65B07"/>
    <w:rsid w:val="00A73316"/>
    <w:rsid w:val="00A75028"/>
    <w:rsid w:val="00A764C3"/>
    <w:rsid w:val="00A824AB"/>
    <w:rsid w:val="00A83171"/>
    <w:rsid w:val="00A8685E"/>
    <w:rsid w:val="00A86FDF"/>
    <w:rsid w:val="00A87BA6"/>
    <w:rsid w:val="00A87BD3"/>
    <w:rsid w:val="00A9151C"/>
    <w:rsid w:val="00A919DB"/>
    <w:rsid w:val="00A964C5"/>
    <w:rsid w:val="00A96EA8"/>
    <w:rsid w:val="00AA09A3"/>
    <w:rsid w:val="00AA2A32"/>
    <w:rsid w:val="00AA2B8F"/>
    <w:rsid w:val="00AA39D5"/>
    <w:rsid w:val="00AA4C44"/>
    <w:rsid w:val="00AA722A"/>
    <w:rsid w:val="00AA7A56"/>
    <w:rsid w:val="00AA7FBE"/>
    <w:rsid w:val="00AB004F"/>
    <w:rsid w:val="00AB1161"/>
    <w:rsid w:val="00AB44E0"/>
    <w:rsid w:val="00AB4AF1"/>
    <w:rsid w:val="00AB4F0B"/>
    <w:rsid w:val="00AB505A"/>
    <w:rsid w:val="00AB6420"/>
    <w:rsid w:val="00AB7CDF"/>
    <w:rsid w:val="00AC01D2"/>
    <w:rsid w:val="00AC12C3"/>
    <w:rsid w:val="00AC1C5A"/>
    <w:rsid w:val="00AC6253"/>
    <w:rsid w:val="00AC67A7"/>
    <w:rsid w:val="00AD5415"/>
    <w:rsid w:val="00AE04EB"/>
    <w:rsid w:val="00AE2167"/>
    <w:rsid w:val="00AE3344"/>
    <w:rsid w:val="00AE3E0B"/>
    <w:rsid w:val="00AE5410"/>
    <w:rsid w:val="00AF569B"/>
    <w:rsid w:val="00AF56C9"/>
    <w:rsid w:val="00AF58CE"/>
    <w:rsid w:val="00B01440"/>
    <w:rsid w:val="00B03052"/>
    <w:rsid w:val="00B046C5"/>
    <w:rsid w:val="00B07B31"/>
    <w:rsid w:val="00B12521"/>
    <w:rsid w:val="00B1690B"/>
    <w:rsid w:val="00B207F7"/>
    <w:rsid w:val="00B2611A"/>
    <w:rsid w:val="00B30E61"/>
    <w:rsid w:val="00B31343"/>
    <w:rsid w:val="00B32CAB"/>
    <w:rsid w:val="00B37598"/>
    <w:rsid w:val="00B42447"/>
    <w:rsid w:val="00B431F1"/>
    <w:rsid w:val="00B47A00"/>
    <w:rsid w:val="00B51126"/>
    <w:rsid w:val="00B51F08"/>
    <w:rsid w:val="00B526EC"/>
    <w:rsid w:val="00B545ED"/>
    <w:rsid w:val="00B57019"/>
    <w:rsid w:val="00B570E0"/>
    <w:rsid w:val="00B65D82"/>
    <w:rsid w:val="00B70B88"/>
    <w:rsid w:val="00B70F34"/>
    <w:rsid w:val="00B71D5E"/>
    <w:rsid w:val="00B746CD"/>
    <w:rsid w:val="00B759A3"/>
    <w:rsid w:val="00B75A7F"/>
    <w:rsid w:val="00B761BD"/>
    <w:rsid w:val="00B80007"/>
    <w:rsid w:val="00B87278"/>
    <w:rsid w:val="00B9355B"/>
    <w:rsid w:val="00B9505B"/>
    <w:rsid w:val="00B9507E"/>
    <w:rsid w:val="00B96430"/>
    <w:rsid w:val="00BA3520"/>
    <w:rsid w:val="00BA3872"/>
    <w:rsid w:val="00BA387D"/>
    <w:rsid w:val="00BA3C34"/>
    <w:rsid w:val="00BA66F6"/>
    <w:rsid w:val="00BA6CB1"/>
    <w:rsid w:val="00BA78AB"/>
    <w:rsid w:val="00BB2F8A"/>
    <w:rsid w:val="00BB4E1C"/>
    <w:rsid w:val="00BB62F3"/>
    <w:rsid w:val="00BB65B8"/>
    <w:rsid w:val="00BB6FBA"/>
    <w:rsid w:val="00BB7238"/>
    <w:rsid w:val="00BC075D"/>
    <w:rsid w:val="00BC1C25"/>
    <w:rsid w:val="00BC2CE4"/>
    <w:rsid w:val="00BC3447"/>
    <w:rsid w:val="00BC37D6"/>
    <w:rsid w:val="00BD24E5"/>
    <w:rsid w:val="00BD34AA"/>
    <w:rsid w:val="00BE1F82"/>
    <w:rsid w:val="00BE3012"/>
    <w:rsid w:val="00BE3656"/>
    <w:rsid w:val="00BE4209"/>
    <w:rsid w:val="00BE6CBB"/>
    <w:rsid w:val="00BF19A6"/>
    <w:rsid w:val="00BF7B6D"/>
    <w:rsid w:val="00C05085"/>
    <w:rsid w:val="00C14ACE"/>
    <w:rsid w:val="00C16004"/>
    <w:rsid w:val="00C166DA"/>
    <w:rsid w:val="00C16916"/>
    <w:rsid w:val="00C17075"/>
    <w:rsid w:val="00C210C2"/>
    <w:rsid w:val="00C27880"/>
    <w:rsid w:val="00C338FF"/>
    <w:rsid w:val="00C33DED"/>
    <w:rsid w:val="00C34A95"/>
    <w:rsid w:val="00C35811"/>
    <w:rsid w:val="00C35C62"/>
    <w:rsid w:val="00C35F7C"/>
    <w:rsid w:val="00C37320"/>
    <w:rsid w:val="00C41468"/>
    <w:rsid w:val="00C42AF7"/>
    <w:rsid w:val="00C42EDB"/>
    <w:rsid w:val="00C518F4"/>
    <w:rsid w:val="00C5506A"/>
    <w:rsid w:val="00C56F74"/>
    <w:rsid w:val="00C57318"/>
    <w:rsid w:val="00C64583"/>
    <w:rsid w:val="00C66CAC"/>
    <w:rsid w:val="00C71FE8"/>
    <w:rsid w:val="00C735B2"/>
    <w:rsid w:val="00C73709"/>
    <w:rsid w:val="00C75160"/>
    <w:rsid w:val="00C75828"/>
    <w:rsid w:val="00C75F56"/>
    <w:rsid w:val="00C83449"/>
    <w:rsid w:val="00C8474C"/>
    <w:rsid w:val="00C90E21"/>
    <w:rsid w:val="00C91986"/>
    <w:rsid w:val="00C93400"/>
    <w:rsid w:val="00C942A9"/>
    <w:rsid w:val="00C94749"/>
    <w:rsid w:val="00C969A4"/>
    <w:rsid w:val="00C97136"/>
    <w:rsid w:val="00C978EB"/>
    <w:rsid w:val="00CA2A3A"/>
    <w:rsid w:val="00CA2BD1"/>
    <w:rsid w:val="00CA471B"/>
    <w:rsid w:val="00CA650A"/>
    <w:rsid w:val="00CA7EF3"/>
    <w:rsid w:val="00CB0296"/>
    <w:rsid w:val="00CB1FD6"/>
    <w:rsid w:val="00CB596E"/>
    <w:rsid w:val="00CB600E"/>
    <w:rsid w:val="00CB7034"/>
    <w:rsid w:val="00CC0756"/>
    <w:rsid w:val="00CC2807"/>
    <w:rsid w:val="00CD109F"/>
    <w:rsid w:val="00CD30FF"/>
    <w:rsid w:val="00CE17C1"/>
    <w:rsid w:val="00CE19FA"/>
    <w:rsid w:val="00CE2725"/>
    <w:rsid w:val="00CE41A9"/>
    <w:rsid w:val="00CE5BC6"/>
    <w:rsid w:val="00CE7D5B"/>
    <w:rsid w:val="00CF4472"/>
    <w:rsid w:val="00CF4528"/>
    <w:rsid w:val="00CF5462"/>
    <w:rsid w:val="00CF6E03"/>
    <w:rsid w:val="00D0379A"/>
    <w:rsid w:val="00D03FC8"/>
    <w:rsid w:val="00D06746"/>
    <w:rsid w:val="00D16D9F"/>
    <w:rsid w:val="00D23C45"/>
    <w:rsid w:val="00D24750"/>
    <w:rsid w:val="00D25BBE"/>
    <w:rsid w:val="00D27355"/>
    <w:rsid w:val="00D27CFF"/>
    <w:rsid w:val="00D3422F"/>
    <w:rsid w:val="00D3438C"/>
    <w:rsid w:val="00D34759"/>
    <w:rsid w:val="00D3551E"/>
    <w:rsid w:val="00D36272"/>
    <w:rsid w:val="00D36830"/>
    <w:rsid w:val="00D412F8"/>
    <w:rsid w:val="00D43F5C"/>
    <w:rsid w:val="00D44362"/>
    <w:rsid w:val="00D44BAF"/>
    <w:rsid w:val="00D53EBC"/>
    <w:rsid w:val="00D54357"/>
    <w:rsid w:val="00D602DA"/>
    <w:rsid w:val="00D62A02"/>
    <w:rsid w:val="00D66F6B"/>
    <w:rsid w:val="00D71BB8"/>
    <w:rsid w:val="00D7347F"/>
    <w:rsid w:val="00D74A12"/>
    <w:rsid w:val="00D772FF"/>
    <w:rsid w:val="00D7770D"/>
    <w:rsid w:val="00D77882"/>
    <w:rsid w:val="00D77DF1"/>
    <w:rsid w:val="00D80774"/>
    <w:rsid w:val="00D8251C"/>
    <w:rsid w:val="00D83C28"/>
    <w:rsid w:val="00D86632"/>
    <w:rsid w:val="00D87F47"/>
    <w:rsid w:val="00D931A5"/>
    <w:rsid w:val="00DA3C47"/>
    <w:rsid w:val="00DA428D"/>
    <w:rsid w:val="00DA546A"/>
    <w:rsid w:val="00DA7A7B"/>
    <w:rsid w:val="00DB227C"/>
    <w:rsid w:val="00DB254C"/>
    <w:rsid w:val="00DB53D5"/>
    <w:rsid w:val="00DB7E56"/>
    <w:rsid w:val="00DC1429"/>
    <w:rsid w:val="00DC1DC9"/>
    <w:rsid w:val="00DC3BF7"/>
    <w:rsid w:val="00DC3E48"/>
    <w:rsid w:val="00DC4754"/>
    <w:rsid w:val="00DD1FBB"/>
    <w:rsid w:val="00DD2673"/>
    <w:rsid w:val="00DD32FE"/>
    <w:rsid w:val="00DD5E31"/>
    <w:rsid w:val="00DE204A"/>
    <w:rsid w:val="00DE7747"/>
    <w:rsid w:val="00DE7A14"/>
    <w:rsid w:val="00DF068E"/>
    <w:rsid w:val="00DF141F"/>
    <w:rsid w:val="00DF1AE9"/>
    <w:rsid w:val="00DF621D"/>
    <w:rsid w:val="00E02A1D"/>
    <w:rsid w:val="00E07342"/>
    <w:rsid w:val="00E10070"/>
    <w:rsid w:val="00E11AE9"/>
    <w:rsid w:val="00E11F59"/>
    <w:rsid w:val="00E12036"/>
    <w:rsid w:val="00E141FA"/>
    <w:rsid w:val="00E15052"/>
    <w:rsid w:val="00E15D6D"/>
    <w:rsid w:val="00E164D4"/>
    <w:rsid w:val="00E179BD"/>
    <w:rsid w:val="00E17DDD"/>
    <w:rsid w:val="00E22E35"/>
    <w:rsid w:val="00E268B4"/>
    <w:rsid w:val="00E30B33"/>
    <w:rsid w:val="00E31215"/>
    <w:rsid w:val="00E33FE6"/>
    <w:rsid w:val="00E34FF8"/>
    <w:rsid w:val="00E407A9"/>
    <w:rsid w:val="00E408CE"/>
    <w:rsid w:val="00E4278C"/>
    <w:rsid w:val="00E42B9C"/>
    <w:rsid w:val="00E438C0"/>
    <w:rsid w:val="00E44C14"/>
    <w:rsid w:val="00E451E0"/>
    <w:rsid w:val="00E455CA"/>
    <w:rsid w:val="00E4612B"/>
    <w:rsid w:val="00E47830"/>
    <w:rsid w:val="00E50079"/>
    <w:rsid w:val="00E53491"/>
    <w:rsid w:val="00E61E0F"/>
    <w:rsid w:val="00E63745"/>
    <w:rsid w:val="00E65AEC"/>
    <w:rsid w:val="00E71361"/>
    <w:rsid w:val="00E7474D"/>
    <w:rsid w:val="00E74978"/>
    <w:rsid w:val="00E7681C"/>
    <w:rsid w:val="00E82A4F"/>
    <w:rsid w:val="00E83963"/>
    <w:rsid w:val="00E8424D"/>
    <w:rsid w:val="00E86A43"/>
    <w:rsid w:val="00E9192B"/>
    <w:rsid w:val="00E9206D"/>
    <w:rsid w:val="00E927A3"/>
    <w:rsid w:val="00E9334C"/>
    <w:rsid w:val="00E94A70"/>
    <w:rsid w:val="00E9541A"/>
    <w:rsid w:val="00EA0574"/>
    <w:rsid w:val="00EA1BAD"/>
    <w:rsid w:val="00EA2DC6"/>
    <w:rsid w:val="00EA50BE"/>
    <w:rsid w:val="00EA518D"/>
    <w:rsid w:val="00EA636C"/>
    <w:rsid w:val="00EB127F"/>
    <w:rsid w:val="00EB453E"/>
    <w:rsid w:val="00EC158B"/>
    <w:rsid w:val="00EC20AB"/>
    <w:rsid w:val="00EC30C1"/>
    <w:rsid w:val="00EC3B9B"/>
    <w:rsid w:val="00EC3F91"/>
    <w:rsid w:val="00ED0FEF"/>
    <w:rsid w:val="00ED1799"/>
    <w:rsid w:val="00ED188B"/>
    <w:rsid w:val="00ED2092"/>
    <w:rsid w:val="00ED2308"/>
    <w:rsid w:val="00ED2860"/>
    <w:rsid w:val="00ED3625"/>
    <w:rsid w:val="00ED6980"/>
    <w:rsid w:val="00EE0CC7"/>
    <w:rsid w:val="00EE4051"/>
    <w:rsid w:val="00EE4A57"/>
    <w:rsid w:val="00EE7A65"/>
    <w:rsid w:val="00EF1EB1"/>
    <w:rsid w:val="00EF3C2C"/>
    <w:rsid w:val="00EF3F1D"/>
    <w:rsid w:val="00EF42A2"/>
    <w:rsid w:val="00EF52C9"/>
    <w:rsid w:val="00EF59F2"/>
    <w:rsid w:val="00EF5B85"/>
    <w:rsid w:val="00EF6D74"/>
    <w:rsid w:val="00F017C9"/>
    <w:rsid w:val="00F05B84"/>
    <w:rsid w:val="00F05D6F"/>
    <w:rsid w:val="00F07E1D"/>
    <w:rsid w:val="00F07FE9"/>
    <w:rsid w:val="00F13A2A"/>
    <w:rsid w:val="00F16968"/>
    <w:rsid w:val="00F1716F"/>
    <w:rsid w:val="00F22E5F"/>
    <w:rsid w:val="00F243F7"/>
    <w:rsid w:val="00F25907"/>
    <w:rsid w:val="00F26754"/>
    <w:rsid w:val="00F27D25"/>
    <w:rsid w:val="00F27F35"/>
    <w:rsid w:val="00F306C6"/>
    <w:rsid w:val="00F32253"/>
    <w:rsid w:val="00F339CC"/>
    <w:rsid w:val="00F35454"/>
    <w:rsid w:val="00F37D5A"/>
    <w:rsid w:val="00F4181E"/>
    <w:rsid w:val="00F41E5F"/>
    <w:rsid w:val="00F426D2"/>
    <w:rsid w:val="00F44221"/>
    <w:rsid w:val="00F462B5"/>
    <w:rsid w:val="00F521AC"/>
    <w:rsid w:val="00F524B6"/>
    <w:rsid w:val="00F534DE"/>
    <w:rsid w:val="00F53E59"/>
    <w:rsid w:val="00F54014"/>
    <w:rsid w:val="00F54C0B"/>
    <w:rsid w:val="00F54F5A"/>
    <w:rsid w:val="00F5589A"/>
    <w:rsid w:val="00F60F86"/>
    <w:rsid w:val="00F61FB8"/>
    <w:rsid w:val="00F63369"/>
    <w:rsid w:val="00F63D95"/>
    <w:rsid w:val="00F65F35"/>
    <w:rsid w:val="00F70EA4"/>
    <w:rsid w:val="00F71940"/>
    <w:rsid w:val="00F71FB7"/>
    <w:rsid w:val="00F742DC"/>
    <w:rsid w:val="00F74FF8"/>
    <w:rsid w:val="00F8027D"/>
    <w:rsid w:val="00F81F1E"/>
    <w:rsid w:val="00F82AD9"/>
    <w:rsid w:val="00F82F9C"/>
    <w:rsid w:val="00F91F2C"/>
    <w:rsid w:val="00F935ED"/>
    <w:rsid w:val="00F94618"/>
    <w:rsid w:val="00F94D34"/>
    <w:rsid w:val="00F97FAA"/>
    <w:rsid w:val="00FA3A8C"/>
    <w:rsid w:val="00FA3F89"/>
    <w:rsid w:val="00FA6062"/>
    <w:rsid w:val="00FB1F4A"/>
    <w:rsid w:val="00FB21D2"/>
    <w:rsid w:val="00FB35EC"/>
    <w:rsid w:val="00FB3A46"/>
    <w:rsid w:val="00FB4203"/>
    <w:rsid w:val="00FB4251"/>
    <w:rsid w:val="00FB5CB9"/>
    <w:rsid w:val="00FC117F"/>
    <w:rsid w:val="00FC1F50"/>
    <w:rsid w:val="00FC7066"/>
    <w:rsid w:val="00FD3C3F"/>
    <w:rsid w:val="00FD5028"/>
    <w:rsid w:val="00FD6448"/>
    <w:rsid w:val="00FD6C78"/>
    <w:rsid w:val="00FD7115"/>
    <w:rsid w:val="00FE14E5"/>
    <w:rsid w:val="00FE234C"/>
    <w:rsid w:val="00FE2674"/>
    <w:rsid w:val="00FE2B80"/>
    <w:rsid w:val="00FE4CA0"/>
    <w:rsid w:val="00FE57D7"/>
    <w:rsid w:val="00FE5D31"/>
    <w:rsid w:val="00FE611B"/>
    <w:rsid w:val="00FE6B77"/>
    <w:rsid w:val="00FF099C"/>
    <w:rsid w:val="00FF0B67"/>
    <w:rsid w:val="00FF33E1"/>
    <w:rsid w:val="00FF757E"/>
    <w:rsid w:val="00FF78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648"/>
  </w:style>
  <w:style w:type="paragraph" w:styleId="Titolo1">
    <w:name w:val="heading 1"/>
    <w:basedOn w:val="Normale"/>
    <w:next w:val="Normale"/>
    <w:qFormat/>
    <w:rsid w:val="00B431F1"/>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B431F1"/>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B431F1"/>
    <w:pPr>
      <w:keepNext/>
      <w:jc w:val="both"/>
      <w:outlineLvl w:val="2"/>
    </w:pPr>
    <w:rPr>
      <w:rFonts w:ascii="Tahoma" w:hAnsi="Tahoma" w:cs="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B431F1"/>
    <w:pPr>
      <w:tabs>
        <w:tab w:val="center" w:pos="4819"/>
        <w:tab w:val="right" w:pos="9638"/>
      </w:tabs>
    </w:pPr>
  </w:style>
  <w:style w:type="paragraph" w:styleId="Pidipagina">
    <w:name w:val="footer"/>
    <w:basedOn w:val="Normale"/>
    <w:link w:val="PidipaginaCarattere"/>
    <w:rsid w:val="00B431F1"/>
    <w:pPr>
      <w:tabs>
        <w:tab w:val="center" w:pos="4819"/>
        <w:tab w:val="right" w:pos="9638"/>
      </w:tabs>
    </w:pPr>
  </w:style>
  <w:style w:type="paragraph" w:styleId="Testofumetto">
    <w:name w:val="Balloon Text"/>
    <w:basedOn w:val="Normale"/>
    <w:semiHidden/>
    <w:rsid w:val="00B431F1"/>
    <w:rPr>
      <w:rFonts w:ascii="Tahoma" w:hAnsi="Tahoma" w:cs="Tahoma"/>
      <w:sz w:val="16"/>
      <w:szCs w:val="16"/>
    </w:rPr>
  </w:style>
  <w:style w:type="paragraph" w:styleId="Corpodeltesto">
    <w:name w:val="Body Text"/>
    <w:basedOn w:val="Normale"/>
    <w:link w:val="CorpodeltestoCarattere"/>
    <w:rsid w:val="00B431F1"/>
    <w:pPr>
      <w:jc w:val="both"/>
    </w:pPr>
    <w:rPr>
      <w:sz w:val="28"/>
    </w:rPr>
  </w:style>
  <w:style w:type="paragraph" w:styleId="Rientrocorpodeltesto">
    <w:name w:val="Body Text Indent"/>
    <w:basedOn w:val="Normale"/>
    <w:link w:val="RientrocorpodeltestoCarattere"/>
    <w:rsid w:val="00B431F1"/>
    <w:pPr>
      <w:spacing w:after="120"/>
      <w:ind w:left="283"/>
    </w:pPr>
  </w:style>
  <w:style w:type="character" w:styleId="Collegamentoipertestuale">
    <w:name w:val="Hyperlink"/>
    <w:basedOn w:val="Carpredefinitoparagrafo"/>
    <w:rsid w:val="00B431F1"/>
    <w:rPr>
      <w:color w:val="0000FF"/>
      <w:u w:val="single"/>
    </w:rPr>
  </w:style>
  <w:style w:type="paragraph" w:styleId="Corpodeltesto2">
    <w:name w:val="Body Text 2"/>
    <w:basedOn w:val="Normale"/>
    <w:link w:val="Corpodeltesto2Carattere"/>
    <w:rsid w:val="00B431F1"/>
    <w:pPr>
      <w:spacing w:after="120" w:line="480" w:lineRule="auto"/>
    </w:pPr>
  </w:style>
  <w:style w:type="paragraph" w:customStyle="1" w:styleId="Corpodeltesto21">
    <w:name w:val="Corpo del testo 21"/>
    <w:basedOn w:val="Normale"/>
    <w:rsid w:val="00B431F1"/>
    <w:pPr>
      <w:widowControl w:val="0"/>
      <w:pBdr>
        <w:bottom w:val="single" w:sz="12" w:space="23" w:color="auto"/>
      </w:pBdr>
      <w:jc w:val="both"/>
    </w:pPr>
  </w:style>
  <w:style w:type="paragraph" w:styleId="Corpodeltesto3">
    <w:name w:val="Body Text 3"/>
    <w:basedOn w:val="Normale"/>
    <w:link w:val="Corpodeltesto3Carattere"/>
    <w:rsid w:val="00B431F1"/>
    <w:pPr>
      <w:spacing w:after="120"/>
    </w:pPr>
    <w:rPr>
      <w:sz w:val="16"/>
      <w:szCs w:val="16"/>
    </w:rPr>
  </w:style>
  <w:style w:type="paragraph" w:customStyle="1" w:styleId="NormaleTahoma">
    <w:name w:val="Normale + Tahoma"/>
    <w:aliases w:val="11 pt"/>
    <w:basedOn w:val="Normale"/>
    <w:rsid w:val="00B431F1"/>
    <w:rPr>
      <w:rFonts w:ascii="Tahoma" w:hAnsi="Tahoma" w:cs="Tahoma"/>
      <w:b/>
      <w:sz w:val="22"/>
      <w:szCs w:val="22"/>
    </w:rPr>
  </w:style>
  <w:style w:type="character" w:styleId="Numeropagina">
    <w:name w:val="page number"/>
    <w:basedOn w:val="Carpredefinitoparagrafo"/>
    <w:rsid w:val="00B431F1"/>
  </w:style>
  <w:style w:type="paragraph" w:customStyle="1" w:styleId="p3">
    <w:name w:val="p3"/>
    <w:basedOn w:val="Normale"/>
    <w:rsid w:val="00B431F1"/>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B431F1"/>
    <w:pPr>
      <w:widowControl w:val="0"/>
      <w:spacing w:line="240" w:lineRule="atLeast"/>
      <w:ind w:left="288" w:firstLine="576"/>
      <w:jc w:val="both"/>
    </w:pPr>
    <w:rPr>
      <w:rFonts w:eastAsia="Arial Unicode MS"/>
      <w:sz w:val="24"/>
      <w:lang w:val="en-US"/>
    </w:rPr>
  </w:style>
  <w:style w:type="paragraph" w:customStyle="1" w:styleId="p9">
    <w:name w:val="p9"/>
    <w:basedOn w:val="Normale"/>
    <w:rsid w:val="00B431F1"/>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basedOn w:val="Carpredefinitoparagrafo"/>
    <w:uiPriority w:val="99"/>
    <w:rsid w:val="00B431F1"/>
    <w:rPr>
      <w:color w:val="800080"/>
      <w:u w:val="single"/>
    </w:rPr>
  </w:style>
  <w:style w:type="character" w:styleId="Enfasigrassetto">
    <w:name w:val="Strong"/>
    <w:basedOn w:val="Carpredefinitoparagrafo"/>
    <w:qFormat/>
    <w:rsid w:val="00B431F1"/>
    <w:rPr>
      <w:b/>
      <w:bCs/>
    </w:rPr>
  </w:style>
  <w:style w:type="paragraph" w:customStyle="1" w:styleId="Corpodeltesto31">
    <w:name w:val="Corpo del testo 31"/>
    <w:basedOn w:val="Normale"/>
    <w:rsid w:val="00B431F1"/>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basedOn w:val="Carpredefinitoparagrafo"/>
    <w:link w:val="Testonormale"/>
    <w:uiPriority w:val="99"/>
    <w:rsid w:val="00A5778C"/>
    <w:rPr>
      <w:rFonts w:ascii="Courier New" w:hAnsi="Courier New"/>
    </w:rPr>
  </w:style>
  <w:style w:type="character" w:styleId="Enfasicorsivo">
    <w:name w:val="Emphasis"/>
    <w:basedOn w:val="Carpredefinitoparagrafo"/>
    <w:uiPriority w:val="20"/>
    <w:qFormat/>
    <w:rsid w:val="00DA3C47"/>
    <w:rPr>
      <w:i/>
      <w:iCs/>
    </w:rPr>
  </w:style>
  <w:style w:type="character" w:customStyle="1" w:styleId="Corpodeltesto3Carattere">
    <w:name w:val="Corpo del testo 3 Carattere"/>
    <w:basedOn w:val="Carpredefinitoparagrafo"/>
    <w:link w:val="Corpodeltesto3"/>
    <w:rsid w:val="00E9541A"/>
    <w:rPr>
      <w:sz w:val="16"/>
      <w:szCs w:val="16"/>
    </w:rPr>
  </w:style>
  <w:style w:type="character" w:customStyle="1" w:styleId="RientrocorpodeltestoCarattere">
    <w:name w:val="Rientro corpo del testo Carattere"/>
    <w:basedOn w:val="Carpredefinitoparagrafo"/>
    <w:link w:val="Rientrocorpodeltesto"/>
    <w:rsid w:val="00686DB4"/>
  </w:style>
  <w:style w:type="paragraph" w:customStyle="1" w:styleId="otto">
    <w:name w:val="otto"/>
    <w:basedOn w:val="Normale"/>
    <w:rsid w:val="00710E9E"/>
    <w:pPr>
      <w:widowControl w:val="0"/>
      <w:adjustRightInd w:val="0"/>
      <w:spacing w:line="360" w:lineRule="atLeast"/>
      <w:jc w:val="both"/>
      <w:textAlignment w:val="baseline"/>
    </w:pPr>
    <w:rPr>
      <w:rFonts w:ascii="Arial" w:hAnsi="Arial" w:cs="Arial"/>
    </w:rPr>
  </w:style>
  <w:style w:type="character" w:customStyle="1" w:styleId="CorpodeltestoCarattere">
    <w:name w:val="Corpo del testo Carattere"/>
    <w:link w:val="Corpodeltesto"/>
    <w:locked/>
    <w:rsid w:val="00710E9E"/>
    <w:rPr>
      <w:sz w:val="28"/>
    </w:rPr>
  </w:style>
  <w:style w:type="character" w:customStyle="1" w:styleId="PidipaginaCarattere">
    <w:name w:val="Piè di pagina Carattere"/>
    <w:basedOn w:val="Carpredefinitoparagrafo"/>
    <w:link w:val="Pidipagina"/>
    <w:uiPriority w:val="99"/>
    <w:rsid w:val="002D400F"/>
  </w:style>
  <w:style w:type="paragraph" w:customStyle="1" w:styleId="Testo10modulistica">
    <w:name w:val="Testo 10 modulistica"/>
    <w:basedOn w:val="Normale"/>
    <w:uiPriority w:val="99"/>
    <w:rsid w:val="00B71D5E"/>
    <w:pPr>
      <w:autoSpaceDE w:val="0"/>
      <w:autoSpaceDN w:val="0"/>
      <w:adjustRightInd w:val="0"/>
      <w:spacing w:line="288" w:lineRule="atLeast"/>
      <w:ind w:firstLine="360"/>
      <w:jc w:val="both"/>
    </w:pPr>
    <w:rPr>
      <w:rFonts w:ascii="NewAster" w:hAnsi="NewAster" w:cs="NewAster"/>
      <w:color w:val="000000"/>
    </w:rPr>
  </w:style>
  <w:style w:type="character" w:customStyle="1" w:styleId="Corpodeltesto2Carattere">
    <w:name w:val="Corpo del testo 2 Carattere"/>
    <w:basedOn w:val="Carpredefinitoparagrafo"/>
    <w:link w:val="Corpodeltesto2"/>
    <w:rsid w:val="005F35D8"/>
  </w:style>
  <w:style w:type="paragraph" w:styleId="Paragrafoelenco">
    <w:name w:val="List Paragraph"/>
    <w:basedOn w:val="Normale"/>
    <w:uiPriority w:val="34"/>
    <w:qFormat/>
    <w:rsid w:val="00B9507E"/>
    <w:pPr>
      <w:ind w:left="720"/>
    </w:pPr>
    <w:rPr>
      <w:rFonts w:ascii="Calibri" w:eastAsia="Calibri" w:hAnsi="Calibri"/>
      <w:sz w:val="22"/>
      <w:szCs w:val="22"/>
    </w:rPr>
  </w:style>
  <w:style w:type="character" w:customStyle="1" w:styleId="IntestazioneCarattere">
    <w:name w:val="Intestazione Carattere"/>
    <w:link w:val="Intestazione"/>
    <w:uiPriority w:val="99"/>
    <w:locked/>
    <w:rsid w:val="009F5C83"/>
  </w:style>
  <w:style w:type="paragraph" w:customStyle="1" w:styleId="Corpodeltesto210">
    <w:name w:val="Corpo del testo 21"/>
    <w:basedOn w:val="Normale"/>
    <w:rsid w:val="006824BC"/>
    <w:pPr>
      <w:widowControl w:val="0"/>
      <w:pBdr>
        <w:bottom w:val="single" w:sz="12" w:space="23" w:color="auto"/>
      </w:pBdr>
      <w:jc w:val="both"/>
    </w:pPr>
  </w:style>
  <w:style w:type="paragraph" w:customStyle="1" w:styleId="a">
    <w:basedOn w:val="Normale"/>
    <w:next w:val="Corpodeltesto"/>
    <w:link w:val="CorpotestoCarattere"/>
    <w:rsid w:val="00390714"/>
    <w:pPr>
      <w:jc w:val="both"/>
    </w:pPr>
    <w:rPr>
      <w:sz w:val="28"/>
    </w:rPr>
  </w:style>
  <w:style w:type="character" w:customStyle="1" w:styleId="CorpotestoCarattere">
    <w:name w:val="Corpo testo Carattere"/>
    <w:link w:val="a"/>
    <w:locked/>
    <w:rsid w:val="00390714"/>
    <w:rPr>
      <w:sz w:val="28"/>
    </w:rPr>
  </w:style>
  <w:style w:type="paragraph" w:customStyle="1" w:styleId="Text1">
    <w:name w:val="Text 1"/>
    <w:basedOn w:val="Normale"/>
    <w:rsid w:val="00390714"/>
    <w:pPr>
      <w:widowControl w:val="0"/>
      <w:adjustRightInd w:val="0"/>
      <w:spacing w:after="240" w:line="360" w:lineRule="atLeast"/>
      <w:ind w:left="483"/>
      <w:jc w:val="both"/>
      <w:textAlignment w:val="baseline"/>
    </w:pPr>
    <w:rPr>
      <w:sz w:val="24"/>
      <w:szCs w:val="24"/>
    </w:rPr>
  </w:style>
  <w:style w:type="character" w:styleId="Rimandocommento">
    <w:name w:val="annotation reference"/>
    <w:uiPriority w:val="99"/>
    <w:rsid w:val="00390714"/>
    <w:rPr>
      <w:sz w:val="16"/>
      <w:szCs w:val="16"/>
    </w:rPr>
  </w:style>
  <w:style w:type="paragraph" w:styleId="Testocommento">
    <w:name w:val="annotation text"/>
    <w:basedOn w:val="Normale"/>
    <w:link w:val="TestocommentoCarattere"/>
    <w:rsid w:val="00390714"/>
    <w:pPr>
      <w:widowControl w:val="0"/>
      <w:adjustRightInd w:val="0"/>
      <w:spacing w:line="360" w:lineRule="atLeast"/>
      <w:jc w:val="both"/>
      <w:textAlignment w:val="baseline"/>
    </w:pPr>
  </w:style>
  <w:style w:type="character" w:customStyle="1" w:styleId="TestocommentoCarattere">
    <w:name w:val="Testo commento Carattere"/>
    <w:basedOn w:val="Carpredefinitoparagrafo"/>
    <w:link w:val="Testocommento"/>
    <w:rsid w:val="00390714"/>
  </w:style>
  <w:style w:type="character" w:customStyle="1" w:styleId="Titolo3Carattere">
    <w:name w:val="Titolo 3 Carattere"/>
    <w:basedOn w:val="Carpredefinitoparagrafo"/>
    <w:link w:val="Titolo3"/>
    <w:rsid w:val="003E3E8A"/>
    <w:rPr>
      <w:rFonts w:ascii="Tahoma" w:hAnsi="Tahoma" w:cs="Tahoma"/>
      <w:b/>
      <w:bCs/>
      <w:sz w:val="22"/>
    </w:rPr>
  </w:style>
  <w:style w:type="paragraph" w:styleId="Revisione">
    <w:name w:val="Revision"/>
    <w:hidden/>
    <w:uiPriority w:val="99"/>
    <w:semiHidden/>
    <w:rsid w:val="00291C21"/>
  </w:style>
</w:styles>
</file>

<file path=word/webSettings.xml><?xml version="1.0" encoding="utf-8"?>
<w:webSettings xmlns:r="http://schemas.openxmlformats.org/officeDocument/2006/relationships" xmlns:w="http://schemas.openxmlformats.org/wordprocessingml/2006/main">
  <w:divs>
    <w:div w:id="16541777">
      <w:bodyDiv w:val="1"/>
      <w:marLeft w:val="0"/>
      <w:marRight w:val="0"/>
      <w:marTop w:val="0"/>
      <w:marBottom w:val="0"/>
      <w:divBdr>
        <w:top w:val="none" w:sz="0" w:space="0" w:color="auto"/>
        <w:left w:val="none" w:sz="0" w:space="0" w:color="auto"/>
        <w:bottom w:val="none" w:sz="0" w:space="0" w:color="auto"/>
        <w:right w:val="none" w:sz="0" w:space="0" w:color="auto"/>
      </w:divBdr>
    </w:div>
    <w:div w:id="45494405">
      <w:bodyDiv w:val="1"/>
      <w:marLeft w:val="0"/>
      <w:marRight w:val="0"/>
      <w:marTop w:val="0"/>
      <w:marBottom w:val="0"/>
      <w:divBdr>
        <w:top w:val="none" w:sz="0" w:space="0" w:color="auto"/>
        <w:left w:val="none" w:sz="0" w:space="0" w:color="auto"/>
        <w:bottom w:val="none" w:sz="0" w:space="0" w:color="auto"/>
        <w:right w:val="none" w:sz="0" w:space="0" w:color="auto"/>
      </w:divBdr>
    </w:div>
    <w:div w:id="54595077">
      <w:bodyDiv w:val="1"/>
      <w:marLeft w:val="0"/>
      <w:marRight w:val="0"/>
      <w:marTop w:val="0"/>
      <w:marBottom w:val="0"/>
      <w:divBdr>
        <w:top w:val="none" w:sz="0" w:space="0" w:color="auto"/>
        <w:left w:val="none" w:sz="0" w:space="0" w:color="auto"/>
        <w:bottom w:val="none" w:sz="0" w:space="0" w:color="auto"/>
        <w:right w:val="none" w:sz="0" w:space="0" w:color="auto"/>
      </w:divBdr>
    </w:div>
    <w:div w:id="126700387">
      <w:bodyDiv w:val="1"/>
      <w:marLeft w:val="0"/>
      <w:marRight w:val="0"/>
      <w:marTop w:val="0"/>
      <w:marBottom w:val="0"/>
      <w:divBdr>
        <w:top w:val="none" w:sz="0" w:space="0" w:color="auto"/>
        <w:left w:val="none" w:sz="0" w:space="0" w:color="auto"/>
        <w:bottom w:val="none" w:sz="0" w:space="0" w:color="auto"/>
        <w:right w:val="none" w:sz="0" w:space="0" w:color="auto"/>
      </w:divBdr>
    </w:div>
    <w:div w:id="138614425">
      <w:bodyDiv w:val="1"/>
      <w:marLeft w:val="0"/>
      <w:marRight w:val="0"/>
      <w:marTop w:val="0"/>
      <w:marBottom w:val="0"/>
      <w:divBdr>
        <w:top w:val="none" w:sz="0" w:space="0" w:color="auto"/>
        <w:left w:val="none" w:sz="0" w:space="0" w:color="auto"/>
        <w:bottom w:val="none" w:sz="0" w:space="0" w:color="auto"/>
        <w:right w:val="none" w:sz="0" w:space="0" w:color="auto"/>
      </w:divBdr>
    </w:div>
    <w:div w:id="168064916">
      <w:bodyDiv w:val="1"/>
      <w:marLeft w:val="0"/>
      <w:marRight w:val="0"/>
      <w:marTop w:val="0"/>
      <w:marBottom w:val="0"/>
      <w:divBdr>
        <w:top w:val="none" w:sz="0" w:space="0" w:color="auto"/>
        <w:left w:val="none" w:sz="0" w:space="0" w:color="auto"/>
        <w:bottom w:val="none" w:sz="0" w:space="0" w:color="auto"/>
        <w:right w:val="none" w:sz="0" w:space="0" w:color="auto"/>
      </w:divBdr>
    </w:div>
    <w:div w:id="191655636">
      <w:bodyDiv w:val="1"/>
      <w:marLeft w:val="0"/>
      <w:marRight w:val="0"/>
      <w:marTop w:val="0"/>
      <w:marBottom w:val="0"/>
      <w:divBdr>
        <w:top w:val="none" w:sz="0" w:space="0" w:color="auto"/>
        <w:left w:val="none" w:sz="0" w:space="0" w:color="auto"/>
        <w:bottom w:val="none" w:sz="0" w:space="0" w:color="auto"/>
        <w:right w:val="none" w:sz="0" w:space="0" w:color="auto"/>
      </w:divBdr>
    </w:div>
    <w:div w:id="209342166">
      <w:bodyDiv w:val="1"/>
      <w:marLeft w:val="0"/>
      <w:marRight w:val="0"/>
      <w:marTop w:val="0"/>
      <w:marBottom w:val="0"/>
      <w:divBdr>
        <w:top w:val="none" w:sz="0" w:space="0" w:color="auto"/>
        <w:left w:val="none" w:sz="0" w:space="0" w:color="auto"/>
        <w:bottom w:val="none" w:sz="0" w:space="0" w:color="auto"/>
        <w:right w:val="none" w:sz="0" w:space="0" w:color="auto"/>
      </w:divBdr>
    </w:div>
    <w:div w:id="229508601">
      <w:bodyDiv w:val="1"/>
      <w:marLeft w:val="0"/>
      <w:marRight w:val="0"/>
      <w:marTop w:val="0"/>
      <w:marBottom w:val="0"/>
      <w:divBdr>
        <w:top w:val="none" w:sz="0" w:space="0" w:color="auto"/>
        <w:left w:val="none" w:sz="0" w:space="0" w:color="auto"/>
        <w:bottom w:val="none" w:sz="0" w:space="0" w:color="auto"/>
        <w:right w:val="none" w:sz="0" w:space="0" w:color="auto"/>
      </w:divBdr>
    </w:div>
    <w:div w:id="260989396">
      <w:bodyDiv w:val="1"/>
      <w:marLeft w:val="0"/>
      <w:marRight w:val="0"/>
      <w:marTop w:val="0"/>
      <w:marBottom w:val="0"/>
      <w:divBdr>
        <w:top w:val="none" w:sz="0" w:space="0" w:color="auto"/>
        <w:left w:val="none" w:sz="0" w:space="0" w:color="auto"/>
        <w:bottom w:val="none" w:sz="0" w:space="0" w:color="auto"/>
        <w:right w:val="none" w:sz="0" w:space="0" w:color="auto"/>
      </w:divBdr>
    </w:div>
    <w:div w:id="297490884">
      <w:bodyDiv w:val="1"/>
      <w:marLeft w:val="0"/>
      <w:marRight w:val="0"/>
      <w:marTop w:val="0"/>
      <w:marBottom w:val="0"/>
      <w:divBdr>
        <w:top w:val="none" w:sz="0" w:space="0" w:color="auto"/>
        <w:left w:val="none" w:sz="0" w:space="0" w:color="auto"/>
        <w:bottom w:val="none" w:sz="0" w:space="0" w:color="auto"/>
        <w:right w:val="none" w:sz="0" w:space="0" w:color="auto"/>
      </w:divBdr>
    </w:div>
    <w:div w:id="299960965">
      <w:bodyDiv w:val="1"/>
      <w:marLeft w:val="0"/>
      <w:marRight w:val="0"/>
      <w:marTop w:val="0"/>
      <w:marBottom w:val="0"/>
      <w:divBdr>
        <w:top w:val="none" w:sz="0" w:space="0" w:color="auto"/>
        <w:left w:val="none" w:sz="0" w:space="0" w:color="auto"/>
        <w:bottom w:val="none" w:sz="0" w:space="0" w:color="auto"/>
        <w:right w:val="none" w:sz="0" w:space="0" w:color="auto"/>
      </w:divBdr>
    </w:div>
    <w:div w:id="348802539">
      <w:bodyDiv w:val="1"/>
      <w:marLeft w:val="0"/>
      <w:marRight w:val="0"/>
      <w:marTop w:val="0"/>
      <w:marBottom w:val="0"/>
      <w:divBdr>
        <w:top w:val="none" w:sz="0" w:space="0" w:color="auto"/>
        <w:left w:val="none" w:sz="0" w:space="0" w:color="auto"/>
        <w:bottom w:val="none" w:sz="0" w:space="0" w:color="auto"/>
        <w:right w:val="none" w:sz="0" w:space="0" w:color="auto"/>
      </w:divBdr>
    </w:div>
    <w:div w:id="383724174">
      <w:bodyDiv w:val="1"/>
      <w:marLeft w:val="0"/>
      <w:marRight w:val="0"/>
      <w:marTop w:val="0"/>
      <w:marBottom w:val="0"/>
      <w:divBdr>
        <w:top w:val="none" w:sz="0" w:space="0" w:color="auto"/>
        <w:left w:val="none" w:sz="0" w:space="0" w:color="auto"/>
        <w:bottom w:val="none" w:sz="0" w:space="0" w:color="auto"/>
        <w:right w:val="none" w:sz="0" w:space="0" w:color="auto"/>
      </w:divBdr>
    </w:div>
    <w:div w:id="405996678">
      <w:bodyDiv w:val="1"/>
      <w:marLeft w:val="0"/>
      <w:marRight w:val="0"/>
      <w:marTop w:val="0"/>
      <w:marBottom w:val="0"/>
      <w:divBdr>
        <w:top w:val="none" w:sz="0" w:space="0" w:color="auto"/>
        <w:left w:val="none" w:sz="0" w:space="0" w:color="auto"/>
        <w:bottom w:val="none" w:sz="0" w:space="0" w:color="auto"/>
        <w:right w:val="none" w:sz="0" w:space="0" w:color="auto"/>
      </w:divBdr>
    </w:div>
    <w:div w:id="448546367">
      <w:bodyDiv w:val="1"/>
      <w:marLeft w:val="0"/>
      <w:marRight w:val="0"/>
      <w:marTop w:val="0"/>
      <w:marBottom w:val="0"/>
      <w:divBdr>
        <w:top w:val="none" w:sz="0" w:space="0" w:color="auto"/>
        <w:left w:val="none" w:sz="0" w:space="0" w:color="auto"/>
        <w:bottom w:val="none" w:sz="0" w:space="0" w:color="auto"/>
        <w:right w:val="none" w:sz="0" w:space="0" w:color="auto"/>
      </w:divBdr>
    </w:div>
    <w:div w:id="479074968">
      <w:bodyDiv w:val="1"/>
      <w:marLeft w:val="0"/>
      <w:marRight w:val="0"/>
      <w:marTop w:val="0"/>
      <w:marBottom w:val="0"/>
      <w:divBdr>
        <w:top w:val="none" w:sz="0" w:space="0" w:color="auto"/>
        <w:left w:val="none" w:sz="0" w:space="0" w:color="auto"/>
        <w:bottom w:val="none" w:sz="0" w:space="0" w:color="auto"/>
        <w:right w:val="none" w:sz="0" w:space="0" w:color="auto"/>
      </w:divBdr>
    </w:div>
    <w:div w:id="563300288">
      <w:bodyDiv w:val="1"/>
      <w:marLeft w:val="0"/>
      <w:marRight w:val="0"/>
      <w:marTop w:val="0"/>
      <w:marBottom w:val="0"/>
      <w:divBdr>
        <w:top w:val="none" w:sz="0" w:space="0" w:color="auto"/>
        <w:left w:val="none" w:sz="0" w:space="0" w:color="auto"/>
        <w:bottom w:val="none" w:sz="0" w:space="0" w:color="auto"/>
        <w:right w:val="none" w:sz="0" w:space="0" w:color="auto"/>
      </w:divBdr>
    </w:div>
    <w:div w:id="563874317">
      <w:bodyDiv w:val="1"/>
      <w:marLeft w:val="0"/>
      <w:marRight w:val="0"/>
      <w:marTop w:val="0"/>
      <w:marBottom w:val="0"/>
      <w:divBdr>
        <w:top w:val="none" w:sz="0" w:space="0" w:color="auto"/>
        <w:left w:val="none" w:sz="0" w:space="0" w:color="auto"/>
        <w:bottom w:val="none" w:sz="0" w:space="0" w:color="auto"/>
        <w:right w:val="none" w:sz="0" w:space="0" w:color="auto"/>
      </w:divBdr>
    </w:div>
    <w:div w:id="581066847">
      <w:bodyDiv w:val="1"/>
      <w:marLeft w:val="0"/>
      <w:marRight w:val="0"/>
      <w:marTop w:val="0"/>
      <w:marBottom w:val="0"/>
      <w:divBdr>
        <w:top w:val="none" w:sz="0" w:space="0" w:color="auto"/>
        <w:left w:val="none" w:sz="0" w:space="0" w:color="auto"/>
        <w:bottom w:val="none" w:sz="0" w:space="0" w:color="auto"/>
        <w:right w:val="none" w:sz="0" w:space="0" w:color="auto"/>
      </w:divBdr>
    </w:div>
    <w:div w:id="607392545">
      <w:bodyDiv w:val="1"/>
      <w:marLeft w:val="0"/>
      <w:marRight w:val="0"/>
      <w:marTop w:val="0"/>
      <w:marBottom w:val="0"/>
      <w:divBdr>
        <w:top w:val="none" w:sz="0" w:space="0" w:color="auto"/>
        <w:left w:val="none" w:sz="0" w:space="0" w:color="auto"/>
        <w:bottom w:val="none" w:sz="0" w:space="0" w:color="auto"/>
        <w:right w:val="none" w:sz="0" w:space="0" w:color="auto"/>
      </w:divBdr>
    </w:div>
    <w:div w:id="633340033">
      <w:bodyDiv w:val="1"/>
      <w:marLeft w:val="0"/>
      <w:marRight w:val="0"/>
      <w:marTop w:val="0"/>
      <w:marBottom w:val="0"/>
      <w:divBdr>
        <w:top w:val="none" w:sz="0" w:space="0" w:color="auto"/>
        <w:left w:val="none" w:sz="0" w:space="0" w:color="auto"/>
        <w:bottom w:val="none" w:sz="0" w:space="0" w:color="auto"/>
        <w:right w:val="none" w:sz="0" w:space="0" w:color="auto"/>
      </w:divBdr>
    </w:div>
    <w:div w:id="657657839">
      <w:bodyDiv w:val="1"/>
      <w:marLeft w:val="0"/>
      <w:marRight w:val="0"/>
      <w:marTop w:val="0"/>
      <w:marBottom w:val="0"/>
      <w:divBdr>
        <w:top w:val="none" w:sz="0" w:space="0" w:color="auto"/>
        <w:left w:val="none" w:sz="0" w:space="0" w:color="auto"/>
        <w:bottom w:val="none" w:sz="0" w:space="0" w:color="auto"/>
        <w:right w:val="none" w:sz="0" w:space="0" w:color="auto"/>
      </w:divBdr>
    </w:div>
    <w:div w:id="718162544">
      <w:bodyDiv w:val="1"/>
      <w:marLeft w:val="0"/>
      <w:marRight w:val="0"/>
      <w:marTop w:val="0"/>
      <w:marBottom w:val="0"/>
      <w:divBdr>
        <w:top w:val="none" w:sz="0" w:space="0" w:color="auto"/>
        <w:left w:val="none" w:sz="0" w:space="0" w:color="auto"/>
        <w:bottom w:val="none" w:sz="0" w:space="0" w:color="auto"/>
        <w:right w:val="none" w:sz="0" w:space="0" w:color="auto"/>
      </w:divBdr>
    </w:div>
    <w:div w:id="750547773">
      <w:bodyDiv w:val="1"/>
      <w:marLeft w:val="0"/>
      <w:marRight w:val="0"/>
      <w:marTop w:val="0"/>
      <w:marBottom w:val="0"/>
      <w:divBdr>
        <w:top w:val="none" w:sz="0" w:space="0" w:color="auto"/>
        <w:left w:val="none" w:sz="0" w:space="0" w:color="auto"/>
        <w:bottom w:val="none" w:sz="0" w:space="0" w:color="auto"/>
        <w:right w:val="none" w:sz="0" w:space="0" w:color="auto"/>
      </w:divBdr>
    </w:div>
    <w:div w:id="774058930">
      <w:bodyDiv w:val="1"/>
      <w:marLeft w:val="0"/>
      <w:marRight w:val="0"/>
      <w:marTop w:val="0"/>
      <w:marBottom w:val="0"/>
      <w:divBdr>
        <w:top w:val="none" w:sz="0" w:space="0" w:color="auto"/>
        <w:left w:val="none" w:sz="0" w:space="0" w:color="auto"/>
        <w:bottom w:val="none" w:sz="0" w:space="0" w:color="auto"/>
        <w:right w:val="none" w:sz="0" w:space="0" w:color="auto"/>
      </w:divBdr>
    </w:div>
    <w:div w:id="787510589">
      <w:bodyDiv w:val="1"/>
      <w:marLeft w:val="0"/>
      <w:marRight w:val="0"/>
      <w:marTop w:val="0"/>
      <w:marBottom w:val="0"/>
      <w:divBdr>
        <w:top w:val="none" w:sz="0" w:space="0" w:color="auto"/>
        <w:left w:val="none" w:sz="0" w:space="0" w:color="auto"/>
        <w:bottom w:val="none" w:sz="0" w:space="0" w:color="auto"/>
        <w:right w:val="none" w:sz="0" w:space="0" w:color="auto"/>
      </w:divBdr>
    </w:div>
    <w:div w:id="821118357">
      <w:bodyDiv w:val="1"/>
      <w:marLeft w:val="0"/>
      <w:marRight w:val="0"/>
      <w:marTop w:val="0"/>
      <w:marBottom w:val="0"/>
      <w:divBdr>
        <w:top w:val="none" w:sz="0" w:space="0" w:color="auto"/>
        <w:left w:val="none" w:sz="0" w:space="0" w:color="auto"/>
        <w:bottom w:val="none" w:sz="0" w:space="0" w:color="auto"/>
        <w:right w:val="none" w:sz="0" w:space="0" w:color="auto"/>
      </w:divBdr>
    </w:div>
    <w:div w:id="880287594">
      <w:bodyDiv w:val="1"/>
      <w:marLeft w:val="0"/>
      <w:marRight w:val="0"/>
      <w:marTop w:val="0"/>
      <w:marBottom w:val="0"/>
      <w:divBdr>
        <w:top w:val="none" w:sz="0" w:space="0" w:color="auto"/>
        <w:left w:val="none" w:sz="0" w:space="0" w:color="auto"/>
        <w:bottom w:val="none" w:sz="0" w:space="0" w:color="auto"/>
        <w:right w:val="none" w:sz="0" w:space="0" w:color="auto"/>
      </w:divBdr>
    </w:div>
    <w:div w:id="886523904">
      <w:bodyDiv w:val="1"/>
      <w:marLeft w:val="0"/>
      <w:marRight w:val="0"/>
      <w:marTop w:val="0"/>
      <w:marBottom w:val="0"/>
      <w:divBdr>
        <w:top w:val="none" w:sz="0" w:space="0" w:color="auto"/>
        <w:left w:val="none" w:sz="0" w:space="0" w:color="auto"/>
        <w:bottom w:val="none" w:sz="0" w:space="0" w:color="auto"/>
        <w:right w:val="none" w:sz="0" w:space="0" w:color="auto"/>
      </w:divBdr>
    </w:div>
    <w:div w:id="892159253">
      <w:bodyDiv w:val="1"/>
      <w:marLeft w:val="0"/>
      <w:marRight w:val="0"/>
      <w:marTop w:val="0"/>
      <w:marBottom w:val="0"/>
      <w:divBdr>
        <w:top w:val="none" w:sz="0" w:space="0" w:color="auto"/>
        <w:left w:val="none" w:sz="0" w:space="0" w:color="auto"/>
        <w:bottom w:val="none" w:sz="0" w:space="0" w:color="auto"/>
        <w:right w:val="none" w:sz="0" w:space="0" w:color="auto"/>
      </w:divBdr>
    </w:div>
    <w:div w:id="952204679">
      <w:bodyDiv w:val="1"/>
      <w:marLeft w:val="0"/>
      <w:marRight w:val="0"/>
      <w:marTop w:val="0"/>
      <w:marBottom w:val="0"/>
      <w:divBdr>
        <w:top w:val="none" w:sz="0" w:space="0" w:color="auto"/>
        <w:left w:val="none" w:sz="0" w:space="0" w:color="auto"/>
        <w:bottom w:val="none" w:sz="0" w:space="0" w:color="auto"/>
        <w:right w:val="none" w:sz="0" w:space="0" w:color="auto"/>
      </w:divBdr>
    </w:div>
    <w:div w:id="978461760">
      <w:bodyDiv w:val="1"/>
      <w:marLeft w:val="0"/>
      <w:marRight w:val="0"/>
      <w:marTop w:val="0"/>
      <w:marBottom w:val="0"/>
      <w:divBdr>
        <w:top w:val="none" w:sz="0" w:space="0" w:color="auto"/>
        <w:left w:val="none" w:sz="0" w:space="0" w:color="auto"/>
        <w:bottom w:val="none" w:sz="0" w:space="0" w:color="auto"/>
        <w:right w:val="none" w:sz="0" w:space="0" w:color="auto"/>
      </w:divBdr>
    </w:div>
    <w:div w:id="1046028861">
      <w:bodyDiv w:val="1"/>
      <w:marLeft w:val="0"/>
      <w:marRight w:val="0"/>
      <w:marTop w:val="0"/>
      <w:marBottom w:val="0"/>
      <w:divBdr>
        <w:top w:val="none" w:sz="0" w:space="0" w:color="auto"/>
        <w:left w:val="none" w:sz="0" w:space="0" w:color="auto"/>
        <w:bottom w:val="none" w:sz="0" w:space="0" w:color="auto"/>
        <w:right w:val="none" w:sz="0" w:space="0" w:color="auto"/>
      </w:divBdr>
    </w:div>
    <w:div w:id="1057969080">
      <w:bodyDiv w:val="1"/>
      <w:marLeft w:val="0"/>
      <w:marRight w:val="0"/>
      <w:marTop w:val="0"/>
      <w:marBottom w:val="0"/>
      <w:divBdr>
        <w:top w:val="none" w:sz="0" w:space="0" w:color="auto"/>
        <w:left w:val="none" w:sz="0" w:space="0" w:color="auto"/>
        <w:bottom w:val="none" w:sz="0" w:space="0" w:color="auto"/>
        <w:right w:val="none" w:sz="0" w:space="0" w:color="auto"/>
      </w:divBdr>
    </w:div>
    <w:div w:id="1061444876">
      <w:bodyDiv w:val="1"/>
      <w:marLeft w:val="0"/>
      <w:marRight w:val="0"/>
      <w:marTop w:val="0"/>
      <w:marBottom w:val="0"/>
      <w:divBdr>
        <w:top w:val="none" w:sz="0" w:space="0" w:color="auto"/>
        <w:left w:val="none" w:sz="0" w:space="0" w:color="auto"/>
        <w:bottom w:val="none" w:sz="0" w:space="0" w:color="auto"/>
        <w:right w:val="none" w:sz="0" w:space="0" w:color="auto"/>
      </w:divBdr>
    </w:div>
    <w:div w:id="1081216777">
      <w:bodyDiv w:val="1"/>
      <w:marLeft w:val="0"/>
      <w:marRight w:val="0"/>
      <w:marTop w:val="0"/>
      <w:marBottom w:val="0"/>
      <w:divBdr>
        <w:top w:val="none" w:sz="0" w:space="0" w:color="auto"/>
        <w:left w:val="none" w:sz="0" w:space="0" w:color="auto"/>
        <w:bottom w:val="none" w:sz="0" w:space="0" w:color="auto"/>
        <w:right w:val="none" w:sz="0" w:space="0" w:color="auto"/>
      </w:divBdr>
    </w:div>
    <w:div w:id="1095592515">
      <w:bodyDiv w:val="1"/>
      <w:marLeft w:val="0"/>
      <w:marRight w:val="0"/>
      <w:marTop w:val="0"/>
      <w:marBottom w:val="0"/>
      <w:divBdr>
        <w:top w:val="none" w:sz="0" w:space="0" w:color="auto"/>
        <w:left w:val="none" w:sz="0" w:space="0" w:color="auto"/>
        <w:bottom w:val="none" w:sz="0" w:space="0" w:color="auto"/>
        <w:right w:val="none" w:sz="0" w:space="0" w:color="auto"/>
      </w:divBdr>
    </w:div>
    <w:div w:id="1107192202">
      <w:bodyDiv w:val="1"/>
      <w:marLeft w:val="0"/>
      <w:marRight w:val="0"/>
      <w:marTop w:val="0"/>
      <w:marBottom w:val="0"/>
      <w:divBdr>
        <w:top w:val="none" w:sz="0" w:space="0" w:color="auto"/>
        <w:left w:val="none" w:sz="0" w:space="0" w:color="auto"/>
        <w:bottom w:val="none" w:sz="0" w:space="0" w:color="auto"/>
        <w:right w:val="none" w:sz="0" w:space="0" w:color="auto"/>
      </w:divBdr>
    </w:div>
    <w:div w:id="1134102188">
      <w:bodyDiv w:val="1"/>
      <w:marLeft w:val="0"/>
      <w:marRight w:val="0"/>
      <w:marTop w:val="0"/>
      <w:marBottom w:val="0"/>
      <w:divBdr>
        <w:top w:val="none" w:sz="0" w:space="0" w:color="auto"/>
        <w:left w:val="none" w:sz="0" w:space="0" w:color="auto"/>
        <w:bottom w:val="none" w:sz="0" w:space="0" w:color="auto"/>
        <w:right w:val="none" w:sz="0" w:space="0" w:color="auto"/>
      </w:divBdr>
    </w:div>
    <w:div w:id="1141845074">
      <w:bodyDiv w:val="1"/>
      <w:marLeft w:val="0"/>
      <w:marRight w:val="0"/>
      <w:marTop w:val="0"/>
      <w:marBottom w:val="0"/>
      <w:divBdr>
        <w:top w:val="none" w:sz="0" w:space="0" w:color="auto"/>
        <w:left w:val="none" w:sz="0" w:space="0" w:color="auto"/>
        <w:bottom w:val="none" w:sz="0" w:space="0" w:color="auto"/>
        <w:right w:val="none" w:sz="0" w:space="0" w:color="auto"/>
      </w:divBdr>
    </w:div>
    <w:div w:id="1173492697">
      <w:bodyDiv w:val="1"/>
      <w:marLeft w:val="0"/>
      <w:marRight w:val="0"/>
      <w:marTop w:val="0"/>
      <w:marBottom w:val="0"/>
      <w:divBdr>
        <w:top w:val="none" w:sz="0" w:space="0" w:color="auto"/>
        <w:left w:val="none" w:sz="0" w:space="0" w:color="auto"/>
        <w:bottom w:val="none" w:sz="0" w:space="0" w:color="auto"/>
        <w:right w:val="none" w:sz="0" w:space="0" w:color="auto"/>
      </w:divBdr>
    </w:div>
    <w:div w:id="1183472819">
      <w:bodyDiv w:val="1"/>
      <w:marLeft w:val="0"/>
      <w:marRight w:val="0"/>
      <w:marTop w:val="0"/>
      <w:marBottom w:val="0"/>
      <w:divBdr>
        <w:top w:val="none" w:sz="0" w:space="0" w:color="auto"/>
        <w:left w:val="none" w:sz="0" w:space="0" w:color="auto"/>
        <w:bottom w:val="none" w:sz="0" w:space="0" w:color="auto"/>
        <w:right w:val="none" w:sz="0" w:space="0" w:color="auto"/>
      </w:divBdr>
    </w:div>
    <w:div w:id="1188836282">
      <w:bodyDiv w:val="1"/>
      <w:marLeft w:val="0"/>
      <w:marRight w:val="0"/>
      <w:marTop w:val="0"/>
      <w:marBottom w:val="0"/>
      <w:divBdr>
        <w:top w:val="none" w:sz="0" w:space="0" w:color="auto"/>
        <w:left w:val="none" w:sz="0" w:space="0" w:color="auto"/>
        <w:bottom w:val="none" w:sz="0" w:space="0" w:color="auto"/>
        <w:right w:val="none" w:sz="0" w:space="0" w:color="auto"/>
      </w:divBdr>
    </w:div>
    <w:div w:id="1249584130">
      <w:bodyDiv w:val="1"/>
      <w:marLeft w:val="0"/>
      <w:marRight w:val="0"/>
      <w:marTop w:val="0"/>
      <w:marBottom w:val="0"/>
      <w:divBdr>
        <w:top w:val="none" w:sz="0" w:space="0" w:color="auto"/>
        <w:left w:val="none" w:sz="0" w:space="0" w:color="auto"/>
        <w:bottom w:val="none" w:sz="0" w:space="0" w:color="auto"/>
        <w:right w:val="none" w:sz="0" w:space="0" w:color="auto"/>
      </w:divBdr>
    </w:div>
    <w:div w:id="1269435564">
      <w:bodyDiv w:val="1"/>
      <w:marLeft w:val="0"/>
      <w:marRight w:val="0"/>
      <w:marTop w:val="0"/>
      <w:marBottom w:val="0"/>
      <w:divBdr>
        <w:top w:val="none" w:sz="0" w:space="0" w:color="auto"/>
        <w:left w:val="none" w:sz="0" w:space="0" w:color="auto"/>
        <w:bottom w:val="none" w:sz="0" w:space="0" w:color="auto"/>
        <w:right w:val="none" w:sz="0" w:space="0" w:color="auto"/>
      </w:divBdr>
    </w:div>
    <w:div w:id="1315646731">
      <w:bodyDiv w:val="1"/>
      <w:marLeft w:val="0"/>
      <w:marRight w:val="0"/>
      <w:marTop w:val="0"/>
      <w:marBottom w:val="0"/>
      <w:divBdr>
        <w:top w:val="none" w:sz="0" w:space="0" w:color="auto"/>
        <w:left w:val="none" w:sz="0" w:space="0" w:color="auto"/>
        <w:bottom w:val="none" w:sz="0" w:space="0" w:color="auto"/>
        <w:right w:val="none" w:sz="0" w:space="0" w:color="auto"/>
      </w:divBdr>
    </w:div>
    <w:div w:id="1367833921">
      <w:bodyDiv w:val="1"/>
      <w:marLeft w:val="0"/>
      <w:marRight w:val="0"/>
      <w:marTop w:val="0"/>
      <w:marBottom w:val="0"/>
      <w:divBdr>
        <w:top w:val="none" w:sz="0" w:space="0" w:color="auto"/>
        <w:left w:val="none" w:sz="0" w:space="0" w:color="auto"/>
        <w:bottom w:val="none" w:sz="0" w:space="0" w:color="auto"/>
        <w:right w:val="none" w:sz="0" w:space="0" w:color="auto"/>
      </w:divBdr>
    </w:div>
    <w:div w:id="1385635969">
      <w:bodyDiv w:val="1"/>
      <w:marLeft w:val="0"/>
      <w:marRight w:val="0"/>
      <w:marTop w:val="0"/>
      <w:marBottom w:val="0"/>
      <w:divBdr>
        <w:top w:val="none" w:sz="0" w:space="0" w:color="auto"/>
        <w:left w:val="none" w:sz="0" w:space="0" w:color="auto"/>
        <w:bottom w:val="none" w:sz="0" w:space="0" w:color="auto"/>
        <w:right w:val="none" w:sz="0" w:space="0" w:color="auto"/>
      </w:divBdr>
    </w:div>
    <w:div w:id="1404529357">
      <w:bodyDiv w:val="1"/>
      <w:marLeft w:val="0"/>
      <w:marRight w:val="0"/>
      <w:marTop w:val="0"/>
      <w:marBottom w:val="0"/>
      <w:divBdr>
        <w:top w:val="none" w:sz="0" w:space="0" w:color="auto"/>
        <w:left w:val="none" w:sz="0" w:space="0" w:color="auto"/>
        <w:bottom w:val="none" w:sz="0" w:space="0" w:color="auto"/>
        <w:right w:val="none" w:sz="0" w:space="0" w:color="auto"/>
      </w:divBdr>
    </w:div>
    <w:div w:id="1422022799">
      <w:bodyDiv w:val="1"/>
      <w:marLeft w:val="0"/>
      <w:marRight w:val="0"/>
      <w:marTop w:val="0"/>
      <w:marBottom w:val="0"/>
      <w:divBdr>
        <w:top w:val="none" w:sz="0" w:space="0" w:color="auto"/>
        <w:left w:val="none" w:sz="0" w:space="0" w:color="auto"/>
        <w:bottom w:val="none" w:sz="0" w:space="0" w:color="auto"/>
        <w:right w:val="none" w:sz="0" w:space="0" w:color="auto"/>
      </w:divBdr>
    </w:div>
    <w:div w:id="1435589277">
      <w:bodyDiv w:val="1"/>
      <w:marLeft w:val="0"/>
      <w:marRight w:val="0"/>
      <w:marTop w:val="0"/>
      <w:marBottom w:val="0"/>
      <w:divBdr>
        <w:top w:val="none" w:sz="0" w:space="0" w:color="auto"/>
        <w:left w:val="none" w:sz="0" w:space="0" w:color="auto"/>
        <w:bottom w:val="none" w:sz="0" w:space="0" w:color="auto"/>
        <w:right w:val="none" w:sz="0" w:space="0" w:color="auto"/>
      </w:divBdr>
    </w:div>
    <w:div w:id="1490557377">
      <w:bodyDiv w:val="1"/>
      <w:marLeft w:val="0"/>
      <w:marRight w:val="0"/>
      <w:marTop w:val="0"/>
      <w:marBottom w:val="0"/>
      <w:divBdr>
        <w:top w:val="none" w:sz="0" w:space="0" w:color="auto"/>
        <w:left w:val="none" w:sz="0" w:space="0" w:color="auto"/>
        <w:bottom w:val="none" w:sz="0" w:space="0" w:color="auto"/>
        <w:right w:val="none" w:sz="0" w:space="0" w:color="auto"/>
      </w:divBdr>
    </w:div>
    <w:div w:id="1493566496">
      <w:bodyDiv w:val="1"/>
      <w:marLeft w:val="0"/>
      <w:marRight w:val="0"/>
      <w:marTop w:val="0"/>
      <w:marBottom w:val="0"/>
      <w:divBdr>
        <w:top w:val="none" w:sz="0" w:space="0" w:color="auto"/>
        <w:left w:val="none" w:sz="0" w:space="0" w:color="auto"/>
        <w:bottom w:val="none" w:sz="0" w:space="0" w:color="auto"/>
        <w:right w:val="none" w:sz="0" w:space="0" w:color="auto"/>
      </w:divBdr>
    </w:div>
    <w:div w:id="1509709060">
      <w:bodyDiv w:val="1"/>
      <w:marLeft w:val="0"/>
      <w:marRight w:val="0"/>
      <w:marTop w:val="0"/>
      <w:marBottom w:val="0"/>
      <w:divBdr>
        <w:top w:val="none" w:sz="0" w:space="0" w:color="auto"/>
        <w:left w:val="none" w:sz="0" w:space="0" w:color="auto"/>
        <w:bottom w:val="none" w:sz="0" w:space="0" w:color="auto"/>
        <w:right w:val="none" w:sz="0" w:space="0" w:color="auto"/>
      </w:divBdr>
    </w:div>
    <w:div w:id="1597522454">
      <w:bodyDiv w:val="1"/>
      <w:marLeft w:val="0"/>
      <w:marRight w:val="0"/>
      <w:marTop w:val="0"/>
      <w:marBottom w:val="0"/>
      <w:divBdr>
        <w:top w:val="none" w:sz="0" w:space="0" w:color="auto"/>
        <w:left w:val="none" w:sz="0" w:space="0" w:color="auto"/>
        <w:bottom w:val="none" w:sz="0" w:space="0" w:color="auto"/>
        <w:right w:val="none" w:sz="0" w:space="0" w:color="auto"/>
      </w:divBdr>
    </w:div>
    <w:div w:id="1606032414">
      <w:bodyDiv w:val="1"/>
      <w:marLeft w:val="0"/>
      <w:marRight w:val="0"/>
      <w:marTop w:val="0"/>
      <w:marBottom w:val="0"/>
      <w:divBdr>
        <w:top w:val="none" w:sz="0" w:space="0" w:color="auto"/>
        <w:left w:val="none" w:sz="0" w:space="0" w:color="auto"/>
        <w:bottom w:val="none" w:sz="0" w:space="0" w:color="auto"/>
        <w:right w:val="none" w:sz="0" w:space="0" w:color="auto"/>
      </w:divBdr>
    </w:div>
    <w:div w:id="1607808092">
      <w:bodyDiv w:val="1"/>
      <w:marLeft w:val="0"/>
      <w:marRight w:val="0"/>
      <w:marTop w:val="0"/>
      <w:marBottom w:val="0"/>
      <w:divBdr>
        <w:top w:val="none" w:sz="0" w:space="0" w:color="auto"/>
        <w:left w:val="none" w:sz="0" w:space="0" w:color="auto"/>
        <w:bottom w:val="none" w:sz="0" w:space="0" w:color="auto"/>
        <w:right w:val="none" w:sz="0" w:space="0" w:color="auto"/>
      </w:divBdr>
    </w:div>
    <w:div w:id="1659068275">
      <w:bodyDiv w:val="1"/>
      <w:marLeft w:val="0"/>
      <w:marRight w:val="0"/>
      <w:marTop w:val="0"/>
      <w:marBottom w:val="0"/>
      <w:divBdr>
        <w:top w:val="none" w:sz="0" w:space="0" w:color="auto"/>
        <w:left w:val="none" w:sz="0" w:space="0" w:color="auto"/>
        <w:bottom w:val="none" w:sz="0" w:space="0" w:color="auto"/>
        <w:right w:val="none" w:sz="0" w:space="0" w:color="auto"/>
      </w:divBdr>
    </w:div>
    <w:div w:id="1688214321">
      <w:bodyDiv w:val="1"/>
      <w:marLeft w:val="0"/>
      <w:marRight w:val="0"/>
      <w:marTop w:val="0"/>
      <w:marBottom w:val="0"/>
      <w:divBdr>
        <w:top w:val="none" w:sz="0" w:space="0" w:color="auto"/>
        <w:left w:val="none" w:sz="0" w:space="0" w:color="auto"/>
        <w:bottom w:val="none" w:sz="0" w:space="0" w:color="auto"/>
        <w:right w:val="none" w:sz="0" w:space="0" w:color="auto"/>
      </w:divBdr>
    </w:div>
    <w:div w:id="1695885114">
      <w:bodyDiv w:val="1"/>
      <w:marLeft w:val="0"/>
      <w:marRight w:val="0"/>
      <w:marTop w:val="0"/>
      <w:marBottom w:val="0"/>
      <w:divBdr>
        <w:top w:val="none" w:sz="0" w:space="0" w:color="auto"/>
        <w:left w:val="none" w:sz="0" w:space="0" w:color="auto"/>
        <w:bottom w:val="none" w:sz="0" w:space="0" w:color="auto"/>
        <w:right w:val="none" w:sz="0" w:space="0" w:color="auto"/>
      </w:divBdr>
    </w:div>
    <w:div w:id="1701197993">
      <w:bodyDiv w:val="1"/>
      <w:marLeft w:val="0"/>
      <w:marRight w:val="0"/>
      <w:marTop w:val="0"/>
      <w:marBottom w:val="0"/>
      <w:divBdr>
        <w:top w:val="none" w:sz="0" w:space="0" w:color="auto"/>
        <w:left w:val="none" w:sz="0" w:space="0" w:color="auto"/>
        <w:bottom w:val="none" w:sz="0" w:space="0" w:color="auto"/>
        <w:right w:val="none" w:sz="0" w:space="0" w:color="auto"/>
      </w:divBdr>
    </w:div>
    <w:div w:id="1730883831">
      <w:bodyDiv w:val="1"/>
      <w:marLeft w:val="0"/>
      <w:marRight w:val="0"/>
      <w:marTop w:val="0"/>
      <w:marBottom w:val="0"/>
      <w:divBdr>
        <w:top w:val="none" w:sz="0" w:space="0" w:color="auto"/>
        <w:left w:val="none" w:sz="0" w:space="0" w:color="auto"/>
        <w:bottom w:val="none" w:sz="0" w:space="0" w:color="auto"/>
        <w:right w:val="none" w:sz="0" w:space="0" w:color="auto"/>
      </w:divBdr>
    </w:div>
    <w:div w:id="1738437482">
      <w:bodyDiv w:val="1"/>
      <w:marLeft w:val="0"/>
      <w:marRight w:val="0"/>
      <w:marTop w:val="0"/>
      <w:marBottom w:val="0"/>
      <w:divBdr>
        <w:top w:val="none" w:sz="0" w:space="0" w:color="auto"/>
        <w:left w:val="none" w:sz="0" w:space="0" w:color="auto"/>
        <w:bottom w:val="none" w:sz="0" w:space="0" w:color="auto"/>
        <w:right w:val="none" w:sz="0" w:space="0" w:color="auto"/>
      </w:divBdr>
    </w:div>
    <w:div w:id="1790968673">
      <w:bodyDiv w:val="1"/>
      <w:marLeft w:val="0"/>
      <w:marRight w:val="0"/>
      <w:marTop w:val="0"/>
      <w:marBottom w:val="0"/>
      <w:divBdr>
        <w:top w:val="none" w:sz="0" w:space="0" w:color="auto"/>
        <w:left w:val="none" w:sz="0" w:space="0" w:color="auto"/>
        <w:bottom w:val="none" w:sz="0" w:space="0" w:color="auto"/>
        <w:right w:val="none" w:sz="0" w:space="0" w:color="auto"/>
      </w:divBdr>
    </w:div>
    <w:div w:id="1816684249">
      <w:bodyDiv w:val="1"/>
      <w:marLeft w:val="0"/>
      <w:marRight w:val="0"/>
      <w:marTop w:val="0"/>
      <w:marBottom w:val="0"/>
      <w:divBdr>
        <w:top w:val="none" w:sz="0" w:space="0" w:color="auto"/>
        <w:left w:val="none" w:sz="0" w:space="0" w:color="auto"/>
        <w:bottom w:val="none" w:sz="0" w:space="0" w:color="auto"/>
        <w:right w:val="none" w:sz="0" w:space="0" w:color="auto"/>
      </w:divBdr>
    </w:div>
    <w:div w:id="1828397331">
      <w:bodyDiv w:val="1"/>
      <w:marLeft w:val="0"/>
      <w:marRight w:val="0"/>
      <w:marTop w:val="0"/>
      <w:marBottom w:val="0"/>
      <w:divBdr>
        <w:top w:val="none" w:sz="0" w:space="0" w:color="auto"/>
        <w:left w:val="none" w:sz="0" w:space="0" w:color="auto"/>
        <w:bottom w:val="none" w:sz="0" w:space="0" w:color="auto"/>
        <w:right w:val="none" w:sz="0" w:space="0" w:color="auto"/>
      </w:divBdr>
    </w:div>
    <w:div w:id="1883518021">
      <w:bodyDiv w:val="1"/>
      <w:marLeft w:val="0"/>
      <w:marRight w:val="0"/>
      <w:marTop w:val="0"/>
      <w:marBottom w:val="0"/>
      <w:divBdr>
        <w:top w:val="none" w:sz="0" w:space="0" w:color="auto"/>
        <w:left w:val="none" w:sz="0" w:space="0" w:color="auto"/>
        <w:bottom w:val="none" w:sz="0" w:space="0" w:color="auto"/>
        <w:right w:val="none" w:sz="0" w:space="0" w:color="auto"/>
      </w:divBdr>
    </w:div>
    <w:div w:id="1944606408">
      <w:bodyDiv w:val="1"/>
      <w:marLeft w:val="0"/>
      <w:marRight w:val="0"/>
      <w:marTop w:val="0"/>
      <w:marBottom w:val="0"/>
      <w:divBdr>
        <w:top w:val="none" w:sz="0" w:space="0" w:color="auto"/>
        <w:left w:val="none" w:sz="0" w:space="0" w:color="auto"/>
        <w:bottom w:val="none" w:sz="0" w:space="0" w:color="auto"/>
        <w:right w:val="none" w:sz="0" w:space="0" w:color="auto"/>
      </w:divBdr>
    </w:div>
    <w:div w:id="1971326228">
      <w:bodyDiv w:val="1"/>
      <w:marLeft w:val="0"/>
      <w:marRight w:val="0"/>
      <w:marTop w:val="0"/>
      <w:marBottom w:val="0"/>
      <w:divBdr>
        <w:top w:val="none" w:sz="0" w:space="0" w:color="auto"/>
        <w:left w:val="none" w:sz="0" w:space="0" w:color="auto"/>
        <w:bottom w:val="none" w:sz="0" w:space="0" w:color="auto"/>
        <w:right w:val="none" w:sz="0" w:space="0" w:color="auto"/>
      </w:divBdr>
    </w:div>
    <w:div w:id="1977299877">
      <w:bodyDiv w:val="1"/>
      <w:marLeft w:val="0"/>
      <w:marRight w:val="0"/>
      <w:marTop w:val="0"/>
      <w:marBottom w:val="0"/>
      <w:divBdr>
        <w:top w:val="none" w:sz="0" w:space="0" w:color="auto"/>
        <w:left w:val="none" w:sz="0" w:space="0" w:color="auto"/>
        <w:bottom w:val="none" w:sz="0" w:space="0" w:color="auto"/>
        <w:right w:val="none" w:sz="0" w:space="0" w:color="auto"/>
      </w:divBdr>
    </w:div>
    <w:div w:id="1979259179">
      <w:bodyDiv w:val="1"/>
      <w:marLeft w:val="0"/>
      <w:marRight w:val="0"/>
      <w:marTop w:val="0"/>
      <w:marBottom w:val="0"/>
      <w:divBdr>
        <w:top w:val="none" w:sz="0" w:space="0" w:color="auto"/>
        <w:left w:val="none" w:sz="0" w:space="0" w:color="auto"/>
        <w:bottom w:val="none" w:sz="0" w:space="0" w:color="auto"/>
        <w:right w:val="none" w:sz="0" w:space="0" w:color="auto"/>
      </w:divBdr>
    </w:div>
    <w:div w:id="1996176231">
      <w:bodyDiv w:val="1"/>
      <w:marLeft w:val="0"/>
      <w:marRight w:val="0"/>
      <w:marTop w:val="0"/>
      <w:marBottom w:val="0"/>
      <w:divBdr>
        <w:top w:val="none" w:sz="0" w:space="0" w:color="auto"/>
        <w:left w:val="none" w:sz="0" w:space="0" w:color="auto"/>
        <w:bottom w:val="none" w:sz="0" w:space="0" w:color="auto"/>
        <w:right w:val="none" w:sz="0" w:space="0" w:color="auto"/>
      </w:divBdr>
    </w:div>
    <w:div w:id="2037150094">
      <w:bodyDiv w:val="1"/>
      <w:marLeft w:val="0"/>
      <w:marRight w:val="0"/>
      <w:marTop w:val="0"/>
      <w:marBottom w:val="0"/>
      <w:divBdr>
        <w:top w:val="none" w:sz="0" w:space="0" w:color="auto"/>
        <w:left w:val="none" w:sz="0" w:space="0" w:color="auto"/>
        <w:bottom w:val="none" w:sz="0" w:space="0" w:color="auto"/>
        <w:right w:val="none" w:sz="0" w:space="0" w:color="auto"/>
      </w:divBdr>
    </w:div>
    <w:div w:id="208391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vcp.it" TargetMode="External"/><Relationship Id="rId13" Type="http://schemas.openxmlformats.org/officeDocument/2006/relationships/footer" Target="footer1.xm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segreteria@dsc.fvg.it" TargetMode="External"/><Relationship Id="rId17" Type="http://schemas.openxmlformats.org/officeDocument/2006/relationships/hyperlink" Target="mailto:segreteria@dsc.fv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greteria@dsc.fvg.i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location.href='mailto:'+String.fromCharCode(97,115,115,105,115,116,101,110,122,97,46,115,105,109,111,103,64,97,118,99,112,46,105,1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hyperlink" Target="javascript:location.href='mailto:'+String.fromCharCode(97,115,115,105,115,116,101,110,122,97,46,114,105,115,99,111,115,115,105,111,110,101,64,97,118,99,112,46,105,116)+'?'"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www.lottomaticaservizi.it" TargetMode="External"/><Relationship Id="rId14" Type="http://schemas.openxmlformats.org/officeDocument/2006/relationships/hyperlink" Target="http://www.ospedaleudine.it" TargetMode="External"/><Relationship Id="rId22" Type="http://schemas.openxmlformats.org/officeDocument/2006/relationships/hyperlink" Target="http://www.csc.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E70A3-A896-4AEF-8391-6C2CB4413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71</Pages>
  <Words>20261</Words>
  <Characters>130309</Characters>
  <Application>Microsoft Office Word</Application>
  <DocSecurity>0</DocSecurity>
  <Lines>1085</Lines>
  <Paragraphs>300</Paragraphs>
  <ScaleCrop>false</ScaleCrop>
  <HeadingPairs>
    <vt:vector size="2" baseType="variant">
      <vt:variant>
        <vt:lpstr>Titolo</vt:lpstr>
      </vt:variant>
      <vt:variant>
        <vt:i4>1</vt:i4>
      </vt:variant>
    </vt:vector>
  </HeadingPairs>
  <TitlesOfParts>
    <vt:vector size="1" baseType="lpstr">
      <vt:lpstr>DECRETO</vt:lpstr>
    </vt:vector>
  </TitlesOfParts>
  <Company>ASS4</Company>
  <LinksUpToDate>false</LinksUpToDate>
  <CharactersWithSpaces>150270</CharactersWithSpaces>
  <SharedDoc>false</SharedDoc>
  <HLinks>
    <vt:vector size="54" baseType="variant">
      <vt:variant>
        <vt:i4>4194316</vt:i4>
      </vt:variant>
      <vt:variant>
        <vt:i4>27</vt:i4>
      </vt:variant>
      <vt:variant>
        <vt:i4>0</vt:i4>
      </vt:variant>
      <vt:variant>
        <vt:i4>5</vt:i4>
      </vt:variant>
      <vt:variant>
        <vt:lpwstr>http://www.csc.sanita.fvg.it/</vt:lpwstr>
      </vt:variant>
      <vt:variant>
        <vt:lpwstr/>
      </vt:variant>
      <vt:variant>
        <vt:i4>3014741</vt:i4>
      </vt:variant>
      <vt:variant>
        <vt:i4>21</vt:i4>
      </vt:variant>
      <vt:variant>
        <vt:i4>0</vt:i4>
      </vt:variant>
      <vt:variant>
        <vt:i4>5</vt:i4>
      </vt:variant>
      <vt:variant>
        <vt:lpwstr>mailto:segreteria@dsc.fvg.it</vt:lpwstr>
      </vt:variant>
      <vt:variant>
        <vt:lpwstr/>
      </vt:variant>
      <vt:variant>
        <vt:i4>3014741</vt:i4>
      </vt:variant>
      <vt:variant>
        <vt:i4>18</vt:i4>
      </vt:variant>
      <vt:variant>
        <vt:i4>0</vt:i4>
      </vt:variant>
      <vt:variant>
        <vt:i4>5</vt:i4>
      </vt:variant>
      <vt:variant>
        <vt:lpwstr>mailto:segreteria@dsc.fvg.it</vt:lpwstr>
      </vt:variant>
      <vt:variant>
        <vt:lpwstr/>
      </vt:variant>
      <vt:variant>
        <vt:i4>196626</vt:i4>
      </vt:variant>
      <vt:variant>
        <vt:i4>15</vt:i4>
      </vt:variant>
      <vt:variant>
        <vt:i4>0</vt:i4>
      </vt:variant>
      <vt:variant>
        <vt:i4>5</vt:i4>
      </vt:variant>
      <vt:variant>
        <vt:lpwstr>http://www.ospedaleudine.it/</vt:lpwstr>
      </vt:variant>
      <vt:variant>
        <vt:lpwstr/>
      </vt:variant>
      <vt:variant>
        <vt:i4>3014741</vt:i4>
      </vt:variant>
      <vt:variant>
        <vt:i4>12</vt:i4>
      </vt:variant>
      <vt:variant>
        <vt:i4>0</vt:i4>
      </vt:variant>
      <vt:variant>
        <vt:i4>5</vt:i4>
      </vt:variant>
      <vt:variant>
        <vt:lpwstr>mailto:segreteria@dsc.fvg.it</vt:lpwstr>
      </vt:variant>
      <vt:variant>
        <vt:lpwstr/>
      </vt:variant>
      <vt:variant>
        <vt:i4>4390983</vt:i4>
      </vt:variant>
      <vt:variant>
        <vt:i4>9</vt:i4>
      </vt:variant>
      <vt:variant>
        <vt:i4>0</vt:i4>
      </vt:variant>
      <vt:variant>
        <vt:i4>5</vt:i4>
      </vt:variant>
      <vt:variant>
        <vt:lpwstr>javascript:location.href='mailto:'+String.fromCharCode(97,115,115,105,115,116,101,110,122,97,46,115,105,109,111,103,64,97,118,99,112,46,105,116)+'?'</vt:lpwstr>
      </vt:variant>
      <vt:variant>
        <vt:lpwstr/>
      </vt:variant>
      <vt:variant>
        <vt:i4>6815856</vt:i4>
      </vt:variant>
      <vt:variant>
        <vt:i4>6</vt:i4>
      </vt:variant>
      <vt:variant>
        <vt:i4>0</vt:i4>
      </vt:variant>
      <vt:variant>
        <vt:i4>5</vt:i4>
      </vt:variant>
      <vt:variant>
        <vt:lpwstr>javascript:location.href='mailto:'+String.fromCharCode(97,115,115,105,115,116,101,110,122,97,46,114,105,115,99,111,115,115,105,111,110,101,64,97,118,99,112,46,105,116)+'?'</vt:lpwstr>
      </vt:variant>
      <vt:variant>
        <vt:lpwstr/>
      </vt:variant>
      <vt:variant>
        <vt:i4>393305</vt:i4>
      </vt:variant>
      <vt:variant>
        <vt:i4>3</vt:i4>
      </vt:variant>
      <vt:variant>
        <vt:i4>0</vt:i4>
      </vt:variant>
      <vt:variant>
        <vt:i4>5</vt:i4>
      </vt:variant>
      <vt:variant>
        <vt:lpwstr>http://www.lottomaticaservizi.it/</vt:lpwstr>
      </vt:variant>
      <vt:variant>
        <vt:lpwstr/>
      </vt:variant>
      <vt:variant>
        <vt:i4>7536703</vt:i4>
      </vt:variant>
      <vt:variant>
        <vt:i4>0</vt:i4>
      </vt:variant>
      <vt:variant>
        <vt:i4>0</vt:i4>
      </vt:variant>
      <vt:variant>
        <vt:i4>5</vt:i4>
      </vt:variant>
      <vt:variant>
        <vt:lpwstr>http://www.avcp.it/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subject/>
  <dc:creator>ASS4</dc:creator>
  <cp:keywords/>
  <dc:description/>
  <cp:lastModifiedBy>AOUD</cp:lastModifiedBy>
  <cp:revision>20</cp:revision>
  <cp:lastPrinted>2013-01-14T08:30:00Z</cp:lastPrinted>
  <dcterms:created xsi:type="dcterms:W3CDTF">2014-12-01T09:36:00Z</dcterms:created>
  <dcterms:modified xsi:type="dcterms:W3CDTF">2014-12-02T10:29:00Z</dcterms:modified>
</cp:coreProperties>
</file>